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408CA" w14:textId="0448BF30" w:rsidR="00FD043B" w:rsidRDefault="0040647A" w:rsidP="00FD043B">
      <w:pPr>
        <w:jc w:val="left"/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>さくら</w:t>
      </w:r>
      <w:r w:rsidR="00FD043B">
        <w:rPr>
          <w:rFonts w:ascii="AR丸ゴシック体M" w:eastAsia="AR丸ゴシック体M" w:hint="eastAsia"/>
          <w:sz w:val="22"/>
          <w:szCs w:val="24"/>
        </w:rPr>
        <w:t>ぐみのこどもたちへ　　　　　　　　　　　　　　　　　　　　　　　　　　れいわ２ねん４がつ</w:t>
      </w:r>
    </w:p>
    <w:p w14:paraId="7F1D14EE" w14:textId="494DAB53" w:rsidR="005936F3" w:rsidRPr="00FD043B" w:rsidRDefault="00FD043B" w:rsidP="001975E9">
      <w:pPr>
        <w:jc w:val="right"/>
        <w:rPr>
          <w:rFonts w:ascii="AR丸ゴシック体M" w:eastAsia="AR丸ゴシック体M" w:hint="eastAsia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>きょうとしりつさいいんようちえん</w:t>
      </w:r>
    </w:p>
    <w:p w14:paraId="63C5656C" w14:textId="067AED99" w:rsidR="001C754F" w:rsidRPr="001975E9" w:rsidRDefault="001C754F" w:rsidP="001975E9">
      <w:pPr>
        <w:ind w:firstLineChars="100" w:firstLine="485"/>
        <w:jc w:val="center"/>
        <w:rPr>
          <w:rFonts w:ascii="AR丸ゴシック体M" w:eastAsia="AR丸ゴシック体M" w:hint="eastAsia"/>
          <w:b/>
          <w:bCs/>
          <w:w w:val="200"/>
          <w:sz w:val="24"/>
          <w:szCs w:val="56"/>
        </w:rPr>
      </w:pPr>
      <w:r w:rsidRPr="00071D6F">
        <w:rPr>
          <w:rFonts w:ascii="AR丸ゴシック体M" w:eastAsia="AR丸ゴシック体M" w:hint="eastAsia"/>
          <w:b/>
          <w:bCs/>
          <w:w w:val="200"/>
          <w:sz w:val="24"/>
          <w:szCs w:val="56"/>
        </w:rPr>
        <w:t>こいのぼりをつくろう</w:t>
      </w:r>
    </w:p>
    <w:p w14:paraId="0D05DD9B" w14:textId="0EB10837" w:rsidR="001C754F" w:rsidRPr="00060ECF" w:rsidRDefault="001C754F">
      <w:pPr>
        <w:rPr>
          <w:rFonts w:ascii="AR丸ゴシック体M" w:eastAsia="AR丸ゴシック体M"/>
          <w:sz w:val="24"/>
          <w:szCs w:val="24"/>
        </w:rPr>
      </w:pPr>
      <w:r>
        <w:rPr>
          <w:rFonts w:hint="eastAsia"/>
        </w:rPr>
        <w:t xml:space="preserve">　</w:t>
      </w:r>
      <w:r w:rsidRPr="00060ECF">
        <w:rPr>
          <w:rFonts w:ascii="AR丸ゴシック体M" w:eastAsia="AR丸ゴシック体M" w:hint="eastAsia"/>
          <w:sz w:val="24"/>
          <w:szCs w:val="24"/>
        </w:rPr>
        <w:t>５がつ５かは「こどものひ」です。こどものひには，むかしからこどものけんこうとせいちょうをねがって，こいのぼりをかざったり，かしわもちやちまきをたべたりするふうしゅうがあります。</w:t>
      </w:r>
    </w:p>
    <w:p w14:paraId="58B3D090" w14:textId="322D595F" w:rsidR="00060ECF" w:rsidRPr="00071D6F" w:rsidRDefault="001C754F" w:rsidP="00071D6F">
      <w:pPr>
        <w:ind w:firstLineChars="100" w:firstLine="240"/>
        <w:rPr>
          <w:rFonts w:ascii="AR丸ゴシック体M" w:eastAsia="AR丸ゴシック体M" w:hint="eastAsia"/>
          <w:sz w:val="24"/>
          <w:szCs w:val="24"/>
        </w:rPr>
      </w:pPr>
      <w:r w:rsidRPr="00060ECF">
        <w:rPr>
          <w:rFonts w:ascii="AR丸ゴシック体M" w:eastAsia="AR丸ゴシック体M" w:hint="eastAsia"/>
          <w:sz w:val="24"/>
          <w:szCs w:val="24"/>
        </w:rPr>
        <w:t>ことしは，しんがたころなういるすにかからないよう，かぞくみんなのけんこうをねがって，おうちのひとといっしょにこいのぼりをつくって，かざってみましょう。</w:t>
      </w:r>
    </w:p>
    <w:p w14:paraId="4DDBDC51" w14:textId="46752C4F" w:rsidR="000E470D" w:rsidRDefault="000E470D" w:rsidP="00FE5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>材料</w:t>
      </w:r>
      <w:r w:rsidR="00FE5349">
        <w:rPr>
          <w:rFonts w:ascii="AR丸ゴシック体M" w:eastAsia="AR丸ゴシック体M" w:hint="eastAsia"/>
          <w:sz w:val="22"/>
          <w:szCs w:val="24"/>
        </w:rPr>
        <w:t>：幼稚園からお渡ししているもの</w:t>
      </w:r>
    </w:p>
    <w:p w14:paraId="1B313745" w14:textId="309A3840" w:rsidR="0040647A" w:rsidRDefault="0040647A" w:rsidP="00FE5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>青い</w:t>
      </w:r>
      <w:r w:rsidR="000E470D">
        <w:rPr>
          <w:rFonts w:ascii="AR丸ゴシック体M" w:eastAsia="AR丸ゴシック体M" w:hint="eastAsia"/>
          <w:sz w:val="22"/>
          <w:szCs w:val="24"/>
        </w:rPr>
        <w:t>棒（穴</w:t>
      </w:r>
      <w:r>
        <w:rPr>
          <w:rFonts w:ascii="AR丸ゴシック体M" w:eastAsia="AR丸ゴシック体M" w:hint="eastAsia"/>
          <w:sz w:val="22"/>
          <w:szCs w:val="24"/>
        </w:rPr>
        <w:t>開いて</w:t>
      </w:r>
      <w:r w:rsidR="000E470D">
        <w:rPr>
          <w:rFonts w:ascii="AR丸ゴシック体M" w:eastAsia="AR丸ゴシック体M" w:hint="eastAsia"/>
          <w:sz w:val="22"/>
          <w:szCs w:val="24"/>
        </w:rPr>
        <w:t>いる方が上）・細い針金（３</w:t>
      </w:r>
      <w:r w:rsidR="00FE5349">
        <w:rPr>
          <w:rFonts w:ascii="AR丸ゴシック体M" w:eastAsia="AR丸ゴシック体M" w:hint="eastAsia"/>
          <w:sz w:val="22"/>
          <w:szCs w:val="24"/>
        </w:rPr>
        <w:t>）</w:t>
      </w:r>
      <w:r>
        <w:rPr>
          <w:rFonts w:ascii="AR丸ゴシック体M" w:eastAsia="AR丸ゴシック体M" w:hint="eastAsia"/>
          <w:sz w:val="22"/>
          <w:szCs w:val="24"/>
        </w:rPr>
        <w:t>・赤い矢車・黄色い留め具</w:t>
      </w:r>
    </w:p>
    <w:p w14:paraId="0B6A18EA" w14:textId="36E3E618" w:rsidR="000E470D" w:rsidRDefault="000E470D" w:rsidP="00FE5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>吹き流し用</w:t>
      </w:r>
      <w:r w:rsidR="0040647A">
        <w:rPr>
          <w:rFonts w:ascii="AR丸ゴシック体M" w:eastAsia="AR丸ゴシック体M" w:hint="eastAsia"/>
          <w:sz w:val="22"/>
          <w:szCs w:val="24"/>
        </w:rPr>
        <w:t>紙・</w:t>
      </w:r>
      <w:r>
        <w:rPr>
          <w:rFonts w:ascii="AR丸ゴシック体M" w:eastAsia="AR丸ゴシック体M" w:hint="eastAsia"/>
          <w:sz w:val="22"/>
          <w:szCs w:val="24"/>
        </w:rPr>
        <w:t>こいのぼり用</w:t>
      </w:r>
      <w:r w:rsidR="0040647A">
        <w:rPr>
          <w:rFonts w:ascii="AR丸ゴシック体M" w:eastAsia="AR丸ゴシック体M" w:hint="eastAsia"/>
          <w:sz w:val="22"/>
          <w:szCs w:val="24"/>
        </w:rPr>
        <w:t>の</w:t>
      </w:r>
      <w:r>
        <w:rPr>
          <w:rFonts w:ascii="AR丸ゴシック体M" w:eastAsia="AR丸ゴシック体M" w:hint="eastAsia"/>
          <w:sz w:val="22"/>
          <w:szCs w:val="24"/>
        </w:rPr>
        <w:t>紙（２色）・目玉</w:t>
      </w:r>
      <w:r w:rsidR="0040647A">
        <w:rPr>
          <w:rFonts w:ascii="AR丸ゴシック体M" w:eastAsia="AR丸ゴシック体M" w:hint="eastAsia"/>
          <w:sz w:val="22"/>
          <w:szCs w:val="24"/>
        </w:rPr>
        <w:t>シール</w:t>
      </w:r>
      <w:r>
        <w:rPr>
          <w:rFonts w:ascii="AR丸ゴシック体M" w:eastAsia="AR丸ゴシック体M" w:hint="eastAsia"/>
          <w:sz w:val="22"/>
          <w:szCs w:val="24"/>
        </w:rPr>
        <w:t>（２匹分）</w:t>
      </w:r>
    </w:p>
    <w:p w14:paraId="7F424CFA" w14:textId="7B605AB8" w:rsidR="00CB5114" w:rsidRDefault="00FE5349" w:rsidP="00406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>用具：ご家庭でご準備ください</w:t>
      </w:r>
      <w:r w:rsidR="00CB5114">
        <w:rPr>
          <w:rFonts w:ascii="AR丸ゴシック体M" w:eastAsia="AR丸ゴシック体M" w:hint="eastAsia"/>
          <w:sz w:val="22"/>
          <w:szCs w:val="24"/>
        </w:rPr>
        <w:t xml:space="preserve">　　</w:t>
      </w:r>
      <w:r>
        <w:rPr>
          <w:rFonts w:ascii="AR丸ゴシック体M" w:eastAsia="AR丸ゴシック体M" w:hint="eastAsia"/>
          <w:sz w:val="22"/>
          <w:szCs w:val="24"/>
        </w:rPr>
        <w:t>のり，</w:t>
      </w:r>
      <w:r w:rsidR="001A07C6">
        <w:rPr>
          <w:rFonts w:ascii="AR丸ゴシック体M" w:eastAsia="AR丸ゴシック体M" w:hint="eastAsia"/>
          <w:sz w:val="22"/>
          <w:szCs w:val="24"/>
        </w:rPr>
        <w:t>めうち，</w:t>
      </w:r>
      <w:r w:rsidR="005A7665">
        <w:rPr>
          <w:rFonts w:ascii="AR丸ゴシック体M" w:eastAsia="AR丸ゴシック体M" w:hint="eastAsia"/>
          <w:sz w:val="22"/>
          <w:szCs w:val="24"/>
        </w:rPr>
        <w:t>ホチキス</w:t>
      </w:r>
      <w:r w:rsidR="005A7665">
        <w:rPr>
          <w:rFonts w:ascii="AR丸ゴシック体M" w:eastAsia="AR丸ゴシック体M"/>
          <w:sz w:val="22"/>
          <w:szCs w:val="24"/>
        </w:rPr>
        <w:t>，</w:t>
      </w:r>
      <w:r w:rsidR="005A7665">
        <w:rPr>
          <w:rFonts w:ascii="AR丸ゴシック体M" w:eastAsia="AR丸ゴシック体M" w:hint="eastAsia"/>
          <w:sz w:val="22"/>
          <w:szCs w:val="24"/>
        </w:rPr>
        <w:t>マジック等</w:t>
      </w:r>
      <w:r w:rsidR="00CB5114">
        <w:rPr>
          <w:rFonts w:ascii="AR丸ゴシック体M" w:eastAsia="AR丸ゴシック体M" w:hint="eastAsia"/>
          <w:sz w:val="22"/>
          <w:szCs w:val="24"/>
        </w:rPr>
        <w:t>（こいのぼりに模様を描く）</w:t>
      </w:r>
    </w:p>
    <w:p w14:paraId="6386FEC0" w14:textId="594F842C" w:rsidR="00CB5114" w:rsidRPr="001975E9" w:rsidRDefault="001975E9" w:rsidP="00CB5114">
      <w:pPr>
        <w:rPr>
          <w:rFonts w:ascii="AR丸ゴシック体M" w:eastAsia="AR丸ゴシック体M" w:hint="eastAsia"/>
          <w:b/>
          <w:bCs/>
          <w:w w:val="150"/>
          <w:sz w:val="24"/>
          <w:szCs w:val="32"/>
        </w:rPr>
      </w:pPr>
      <w:r>
        <w:rPr>
          <w:rFonts w:ascii="メイリオ" w:eastAsia="メイリオ" w:hAnsi="メイリオ"/>
          <w:noProof/>
          <w:color w:val="999999"/>
          <w:szCs w:val="21"/>
          <w:bdr w:val="none" w:sz="0" w:space="0" w:color="auto" w:frame="1"/>
        </w:rPr>
        <w:drawing>
          <wp:anchor distT="0" distB="0" distL="114300" distR="114300" simplePos="0" relativeHeight="251664384" behindDoc="0" locked="0" layoutInCell="1" allowOverlap="1" wp14:anchorId="5BD3E532" wp14:editId="21C5F078">
            <wp:simplePos x="0" y="0"/>
            <wp:positionH relativeFrom="margin">
              <wp:posOffset>5114925</wp:posOffset>
            </wp:positionH>
            <wp:positionV relativeFrom="paragraph">
              <wp:posOffset>85725</wp:posOffset>
            </wp:positionV>
            <wp:extent cx="714375" cy="752475"/>
            <wp:effectExtent l="0" t="0" r="9525" b="9525"/>
            <wp:wrapThrough wrapText="bothSides">
              <wp:wrapPolygon edited="0">
                <wp:start x="0" y="0"/>
                <wp:lineTo x="576" y="21327"/>
                <wp:lineTo x="3456" y="21327"/>
                <wp:lineTo x="18432" y="19139"/>
                <wp:lineTo x="17280" y="17499"/>
                <wp:lineTo x="20160" y="14218"/>
                <wp:lineTo x="20736" y="11484"/>
                <wp:lineTo x="19008" y="8749"/>
                <wp:lineTo x="21312" y="4375"/>
                <wp:lineTo x="21312" y="1094"/>
                <wp:lineTo x="3456" y="0"/>
                <wp:lineTo x="0" y="0"/>
              </wp:wrapPolygon>
            </wp:wrapThrough>
            <wp:docPr id="6" name="図 6" descr="こどもの日のイラスト「鯉のぼり」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こどもの日のイラスト「鯉のぼり」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47A" w:rsidRPr="001975E9">
        <w:rPr>
          <w:rFonts w:ascii="AR丸ゴシック体M" w:eastAsia="AR丸ゴシック体M" w:hint="eastAsia"/>
          <w:b/>
          <w:bCs/>
          <w:w w:val="150"/>
          <w:sz w:val="24"/>
          <w:szCs w:val="32"/>
        </w:rPr>
        <w:t>☆矢車</w:t>
      </w:r>
      <w:r w:rsidR="003F5CF0" w:rsidRPr="001975E9">
        <w:rPr>
          <w:rFonts w:ascii="AR丸ゴシック体M" w:eastAsia="AR丸ゴシック体M" w:hint="eastAsia"/>
          <w:b/>
          <w:bCs/>
          <w:w w:val="150"/>
          <w:sz w:val="24"/>
          <w:szCs w:val="32"/>
        </w:rPr>
        <w:t>，吹き流しを棒に</w:t>
      </w:r>
      <w:r w:rsidR="0040647A" w:rsidRPr="001975E9">
        <w:rPr>
          <w:rFonts w:ascii="AR丸ゴシック体M" w:eastAsia="AR丸ゴシック体M" w:hint="eastAsia"/>
          <w:b/>
          <w:bCs/>
          <w:w w:val="150"/>
          <w:sz w:val="24"/>
          <w:szCs w:val="32"/>
        </w:rPr>
        <w:t>をつけよう</w:t>
      </w:r>
    </w:p>
    <w:p w14:paraId="7A454228" w14:textId="0B44C351" w:rsidR="00CB5114" w:rsidRDefault="003F5CF0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①黄色い留め具を赤い矢車につける。</w:t>
      </w:r>
      <w:r w:rsidR="00071D6F">
        <w:rPr>
          <w:rFonts w:ascii="AR丸ゴシック体M" w:eastAsia="AR丸ゴシック体M" w:hint="eastAsia"/>
          <w:sz w:val="22"/>
          <w:szCs w:val="24"/>
        </w:rPr>
        <w:t>できた矢車を青い棒につける。</w:t>
      </w:r>
    </w:p>
    <w:p w14:paraId="247083F1" w14:textId="6A971CF9" w:rsidR="00CB5114" w:rsidRDefault="00CE21C1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②</w:t>
      </w:r>
      <w:r w:rsidR="00071D6F">
        <w:rPr>
          <w:rFonts w:ascii="AR丸ゴシック体M" w:eastAsia="AR丸ゴシック体M" w:hint="eastAsia"/>
          <w:sz w:val="22"/>
          <w:szCs w:val="24"/>
        </w:rPr>
        <w:t>吹き流しの紙を破れないように気をつけて，赤，黄，青，緑，白を分ける。</w:t>
      </w:r>
    </w:p>
    <w:p w14:paraId="08D886C5" w14:textId="4100ECB9" w:rsidR="00CE21C1" w:rsidRDefault="00CE21C1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③</w:t>
      </w:r>
      <w:r w:rsidR="00071D6F">
        <w:rPr>
          <w:rFonts w:ascii="AR丸ゴシック体M" w:eastAsia="AR丸ゴシック体M" w:hint="eastAsia"/>
          <w:sz w:val="22"/>
          <w:szCs w:val="24"/>
        </w:rPr>
        <w:t>吹き流しの点線部分を折り，輪にし</w:t>
      </w:r>
      <w:r w:rsidR="005A7665">
        <w:rPr>
          <w:rFonts w:ascii="AR丸ゴシック体M" w:eastAsia="AR丸ゴシック体M" w:hint="eastAsia"/>
          <w:sz w:val="22"/>
          <w:szCs w:val="24"/>
        </w:rPr>
        <w:t>て</w:t>
      </w:r>
      <w:r w:rsidR="00071D6F">
        <w:rPr>
          <w:rFonts w:ascii="AR丸ゴシック体M" w:eastAsia="AR丸ゴシック体M" w:hint="eastAsia"/>
          <w:sz w:val="22"/>
          <w:szCs w:val="24"/>
        </w:rPr>
        <w:t>とめる。</w:t>
      </w:r>
    </w:p>
    <w:p w14:paraId="7F6A2F83" w14:textId="0C2DA936" w:rsidR="00071D6F" w:rsidRDefault="00EF4FC2" w:rsidP="00CB5114">
      <w:pPr>
        <w:rPr>
          <w:rFonts w:ascii="AR丸ゴシック体M" w:eastAsia="AR丸ゴシック体M" w:hint="eastAsia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④</w:t>
      </w:r>
      <w:r w:rsidR="00071D6F">
        <w:rPr>
          <w:rFonts w:ascii="AR丸ゴシック体M" w:eastAsia="AR丸ゴシック体M" w:hint="eastAsia"/>
          <w:sz w:val="22"/>
          <w:szCs w:val="24"/>
        </w:rPr>
        <w:t>吹き流しに細い針金をつけ，青い棒の一番上の穴に通して，とめる。</w:t>
      </w:r>
    </w:p>
    <w:p w14:paraId="476272D8" w14:textId="1DC32D76" w:rsidR="00071D6F" w:rsidRDefault="00071D6F" w:rsidP="00CB5114">
      <w:pPr>
        <w:rPr>
          <w:rFonts w:ascii="AR丸ゴシック体M" w:eastAsia="AR丸ゴシック体M" w:hint="eastAsia"/>
          <w:sz w:val="22"/>
          <w:szCs w:val="24"/>
        </w:rPr>
      </w:pPr>
      <w:r w:rsidRPr="00071D6F">
        <w:rPr>
          <w:rFonts w:ascii="AR丸ゴシック体M" w:eastAsia="AR丸ゴシック体M"/>
          <w:noProof/>
          <w:sz w:val="22"/>
          <w:szCs w:val="24"/>
        </w:rPr>
        <w:drawing>
          <wp:inline distT="0" distB="0" distL="0" distR="0" wp14:anchorId="0E354953" wp14:editId="644DADA5">
            <wp:extent cx="1520376" cy="1140460"/>
            <wp:effectExtent l="0" t="0" r="3810" b="2540"/>
            <wp:docPr id="18" name="図 18" descr="E:\DCIM\168___04\IMG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68___04\IMG_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870" cy="114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5E9" w:rsidRPr="001975E9">
        <w:rPr>
          <w:rFonts w:ascii="AR丸ゴシック体M" w:eastAsia="AR丸ゴシック体M"/>
          <w:noProof/>
          <w:sz w:val="22"/>
          <w:szCs w:val="24"/>
        </w:rPr>
        <w:drawing>
          <wp:inline distT="0" distB="0" distL="0" distR="0" wp14:anchorId="08360747" wp14:editId="64A6AAB8">
            <wp:extent cx="1543050" cy="1157468"/>
            <wp:effectExtent l="0" t="0" r="0" b="5080"/>
            <wp:docPr id="19" name="図 19" descr="E:\DCIM\168___04\IMG_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68___04\IMG_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624" cy="115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5E9" w:rsidRPr="001975E9">
        <w:rPr>
          <w:rFonts w:ascii="AR丸ゴシック体M" w:eastAsia="AR丸ゴシック体M"/>
          <w:noProof/>
          <w:sz w:val="22"/>
          <w:szCs w:val="24"/>
        </w:rPr>
        <w:drawing>
          <wp:inline distT="0" distB="0" distL="0" distR="0" wp14:anchorId="07DC796D" wp14:editId="138EBDF1">
            <wp:extent cx="1553837" cy="1165561"/>
            <wp:effectExtent l="0" t="0" r="8890" b="0"/>
            <wp:docPr id="20" name="図 20" descr="E:\DCIM\168___04\IMG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168___04\IMG_0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652" cy="117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5E9" w:rsidRPr="001975E9">
        <w:rPr>
          <w:rFonts w:ascii="AR丸ゴシック体M" w:eastAsia="AR丸ゴシック体M"/>
          <w:noProof/>
          <w:sz w:val="22"/>
          <w:szCs w:val="24"/>
        </w:rPr>
        <w:drawing>
          <wp:inline distT="0" distB="0" distL="0" distR="0" wp14:anchorId="0DC61BA0" wp14:editId="1E03466E">
            <wp:extent cx="1552575" cy="1164612"/>
            <wp:effectExtent l="0" t="0" r="0" b="0"/>
            <wp:docPr id="21" name="図 21" descr="E:\DCIM\168___04\IMG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CIM\168___04\IMG_00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044" cy="117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CB952" w14:textId="5F65F7F5" w:rsidR="00CB5114" w:rsidRPr="001975E9" w:rsidRDefault="00EF4FC2" w:rsidP="00CB5114">
      <w:pPr>
        <w:rPr>
          <w:rFonts w:ascii="AR丸ゴシック体M" w:eastAsia="AR丸ゴシック体M"/>
          <w:w w:val="150"/>
          <w:szCs w:val="24"/>
        </w:rPr>
      </w:pPr>
      <w:r w:rsidRPr="001975E9">
        <w:rPr>
          <w:rFonts w:ascii="AR丸ゴシック体M" w:eastAsia="AR丸ゴシック体M" w:hint="eastAsia"/>
          <w:b/>
          <w:bCs/>
          <w:w w:val="150"/>
          <w:sz w:val="24"/>
          <w:szCs w:val="32"/>
        </w:rPr>
        <w:t>☆こいのぼりをつくろう</w:t>
      </w:r>
    </w:p>
    <w:p w14:paraId="00DD9464" w14:textId="69D1365A" w:rsidR="00106236" w:rsidRDefault="00EF4FC2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①</w:t>
      </w:r>
      <w:r w:rsidR="00071D6F">
        <w:rPr>
          <w:rFonts w:ascii="AR丸ゴシック体M" w:eastAsia="AR丸ゴシック体M" w:hint="eastAsia"/>
          <w:sz w:val="22"/>
          <w:szCs w:val="24"/>
        </w:rPr>
        <w:t>赤と黒のこいのぼりの○部分に目玉シールをはる。</w:t>
      </w:r>
    </w:p>
    <w:p w14:paraId="3800EA38" w14:textId="3BDE212D" w:rsidR="00CB5114" w:rsidRDefault="00106236" w:rsidP="00106236">
      <w:pPr>
        <w:ind w:firstLineChars="100" w:firstLine="220"/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>②</w:t>
      </w:r>
      <w:r w:rsidR="00071D6F">
        <w:rPr>
          <w:rFonts w:ascii="AR丸ゴシック体M" w:eastAsia="AR丸ゴシック体M" w:hint="eastAsia"/>
          <w:sz w:val="22"/>
          <w:szCs w:val="24"/>
        </w:rPr>
        <w:t>こいのぼりの口の部分を折り返す。</w:t>
      </w:r>
    </w:p>
    <w:p w14:paraId="5E5C2EDE" w14:textId="21B128DC" w:rsidR="00EF4FC2" w:rsidRDefault="00EF4FC2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</w:t>
      </w:r>
      <w:r w:rsidR="00106236">
        <w:rPr>
          <w:rFonts w:ascii="AR丸ゴシック体M" w:eastAsia="AR丸ゴシック体M" w:hint="eastAsia"/>
          <w:sz w:val="22"/>
          <w:szCs w:val="24"/>
        </w:rPr>
        <w:t>③</w:t>
      </w:r>
      <w:r w:rsidR="00071D6F">
        <w:rPr>
          <w:rFonts w:ascii="AR丸ゴシック体M" w:eastAsia="AR丸ゴシック体M" w:hint="eastAsia"/>
          <w:sz w:val="22"/>
          <w:szCs w:val="24"/>
        </w:rPr>
        <w:t>こいのぼりの口の下部分を斜めの折り線に合わせており，両方をのりで貼り合わせる。</w:t>
      </w:r>
    </w:p>
    <w:p w14:paraId="1290514B" w14:textId="185668DC" w:rsidR="00EF4FC2" w:rsidRDefault="00EF4FC2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③</w:t>
      </w:r>
      <w:r w:rsidR="00071D6F">
        <w:rPr>
          <w:rFonts w:ascii="AR丸ゴシック体M" w:eastAsia="AR丸ゴシック体M" w:hint="eastAsia"/>
          <w:sz w:val="22"/>
          <w:szCs w:val="24"/>
        </w:rPr>
        <w:t>こいのぼりの背中部分の折り線に沿って，二つ折りにする。</w:t>
      </w:r>
    </w:p>
    <w:p w14:paraId="393B8EBB" w14:textId="78B8F1D3" w:rsidR="00106236" w:rsidRDefault="00106236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④こいのぼりの体にうろこ</w:t>
      </w:r>
      <w:r w:rsidR="00071D6F">
        <w:rPr>
          <w:rFonts w:ascii="AR丸ゴシック体M" w:eastAsia="AR丸ゴシック体M" w:hint="eastAsia"/>
          <w:sz w:val="22"/>
          <w:szCs w:val="24"/>
        </w:rPr>
        <w:t>や模様を</w:t>
      </w:r>
      <w:r w:rsidR="005A7665">
        <w:rPr>
          <w:rFonts w:ascii="AR丸ゴシック体M" w:eastAsia="AR丸ゴシック体M" w:hint="eastAsia"/>
          <w:sz w:val="22"/>
          <w:szCs w:val="24"/>
        </w:rPr>
        <w:t>マジック</w:t>
      </w:r>
      <w:bookmarkStart w:id="0" w:name="_GoBack"/>
      <w:bookmarkEnd w:id="0"/>
      <w:r>
        <w:rPr>
          <w:rFonts w:ascii="AR丸ゴシック体M" w:eastAsia="AR丸ゴシック体M" w:hint="eastAsia"/>
          <w:sz w:val="22"/>
          <w:szCs w:val="24"/>
        </w:rPr>
        <w:t>等でかいたりする。</w:t>
      </w:r>
    </w:p>
    <w:p w14:paraId="7E344476" w14:textId="479982A3" w:rsidR="00106236" w:rsidRDefault="00106236" w:rsidP="00CB5114">
      <w:pPr>
        <w:rPr>
          <w:rFonts w:ascii="AR丸ゴシック体M" w:eastAsia="AR丸ゴシック体M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⑤</w:t>
      </w:r>
      <w:r w:rsidR="00071D6F">
        <w:rPr>
          <w:rFonts w:ascii="AR丸ゴシック体M" w:eastAsia="AR丸ゴシック体M" w:hint="eastAsia"/>
          <w:sz w:val="22"/>
          <w:szCs w:val="24"/>
        </w:rPr>
        <w:t>こいのぼりの頭の辺りにめうちで穴を開け，細い針金を通</w:t>
      </w:r>
      <w:r w:rsidR="00071D6F">
        <w:rPr>
          <w:rFonts w:ascii="AR丸ゴシック体M" w:eastAsia="AR丸ゴシック体M" w:hint="eastAsia"/>
          <w:sz w:val="22"/>
          <w:szCs w:val="24"/>
        </w:rPr>
        <w:t>し，青い棒につける。</w:t>
      </w:r>
    </w:p>
    <w:p w14:paraId="515720D4" w14:textId="7808ECA8" w:rsidR="00CB5114" w:rsidRDefault="00106236" w:rsidP="00CB5114">
      <w:pPr>
        <w:rPr>
          <w:rFonts w:ascii="AR丸ゴシック体M" w:eastAsia="AR丸ゴシック体M" w:hint="eastAsia"/>
          <w:sz w:val="22"/>
          <w:szCs w:val="24"/>
        </w:rPr>
      </w:pPr>
      <w:r>
        <w:rPr>
          <w:rFonts w:ascii="AR丸ゴシック体M" w:eastAsia="AR丸ゴシック体M" w:hint="eastAsia"/>
          <w:sz w:val="22"/>
          <w:szCs w:val="24"/>
        </w:rPr>
        <w:t xml:space="preserve">　</w:t>
      </w:r>
      <w:r w:rsidR="001975E9" w:rsidRPr="001975E9">
        <w:rPr>
          <w:rFonts w:ascii="AR丸ゴシック体M" w:eastAsia="AR丸ゴシック体M"/>
          <w:noProof/>
          <w:sz w:val="22"/>
          <w:szCs w:val="24"/>
        </w:rPr>
        <w:drawing>
          <wp:inline distT="0" distB="0" distL="0" distR="0" wp14:anchorId="5541317D" wp14:editId="322CE171">
            <wp:extent cx="1581150" cy="1186048"/>
            <wp:effectExtent l="0" t="0" r="0" b="0"/>
            <wp:docPr id="22" name="図 22" descr="E:\DCIM\168___04\IMG_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CIM\168___04\IMG_00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43" cy="118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5E9" w:rsidRPr="001975E9">
        <w:rPr>
          <w:rFonts w:ascii="AR丸ゴシック体M" w:eastAsia="AR丸ゴシック体M"/>
          <w:noProof/>
          <w:sz w:val="22"/>
          <w:szCs w:val="24"/>
        </w:rPr>
        <w:drawing>
          <wp:inline distT="0" distB="0" distL="0" distR="0" wp14:anchorId="230F4302" wp14:editId="3EE91695">
            <wp:extent cx="1571625" cy="1178903"/>
            <wp:effectExtent l="0" t="0" r="0" b="2540"/>
            <wp:docPr id="23" name="図 23" descr="E:\DCIM\168___04\IMG_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CIM\168___04\IMG_00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11" cy="118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5E9" w:rsidRPr="001975E9">
        <w:rPr>
          <w:rFonts w:ascii="AR丸ゴシック体M" w:eastAsia="AR丸ゴシック体M"/>
          <w:noProof/>
          <w:sz w:val="22"/>
          <w:szCs w:val="24"/>
        </w:rPr>
        <w:drawing>
          <wp:inline distT="0" distB="0" distL="0" distR="0" wp14:anchorId="47C13F30" wp14:editId="11B81896">
            <wp:extent cx="1561856" cy="1171575"/>
            <wp:effectExtent l="0" t="0" r="635" b="0"/>
            <wp:docPr id="24" name="図 24" descr="E:\DCIM\168___04\IMG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DCIM\168___04\IMG_00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497" cy="117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5E9" w:rsidRPr="001975E9">
        <w:rPr>
          <w:rFonts w:ascii="AR丸ゴシック体M" w:eastAsia="AR丸ゴシック体M"/>
          <w:noProof/>
          <w:sz w:val="22"/>
          <w:szCs w:val="24"/>
        </w:rPr>
        <w:drawing>
          <wp:inline distT="0" distB="0" distL="0" distR="0" wp14:anchorId="5A5CE11C" wp14:editId="5E813189">
            <wp:extent cx="1571625" cy="1178903"/>
            <wp:effectExtent l="0" t="0" r="0" b="2540"/>
            <wp:docPr id="25" name="図 25" descr="E:\DCIM\168___04\IMG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DCIM\168___04\IMG_002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938" cy="118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9A97C" w14:textId="63F053F2" w:rsidR="00CB5114" w:rsidRPr="001975E9" w:rsidRDefault="005936F3" w:rsidP="00FE5349">
      <w:pPr>
        <w:rPr>
          <w:rFonts w:ascii="AR丸ゴシック体M" w:eastAsia="AR丸ゴシック体M"/>
          <w:b/>
          <w:bCs/>
          <w:w w:val="150"/>
          <w:sz w:val="24"/>
          <w:szCs w:val="32"/>
        </w:rPr>
      </w:pPr>
      <w:r w:rsidRPr="001975E9">
        <w:rPr>
          <w:rFonts w:ascii="AR丸ゴシック体M" w:eastAsia="AR丸ゴシック体M" w:hint="eastAsia"/>
          <w:b/>
          <w:bCs/>
          <w:w w:val="150"/>
          <w:sz w:val="24"/>
          <w:szCs w:val="32"/>
        </w:rPr>
        <w:t>☆</w:t>
      </w:r>
      <w:r w:rsidR="00FD043B" w:rsidRPr="001975E9">
        <w:rPr>
          <w:rFonts w:ascii="AR丸ゴシック体M" w:eastAsia="AR丸ゴシック体M" w:hint="eastAsia"/>
          <w:b/>
          <w:bCs/>
          <w:w w:val="150"/>
          <w:sz w:val="24"/>
          <w:szCs w:val="32"/>
        </w:rPr>
        <w:t>できたこいのぼりであそぼう</w:t>
      </w:r>
      <w:r w:rsidR="001975E9" w:rsidRPr="001975E9">
        <w:rPr>
          <w:rFonts w:ascii="AR丸ゴシック体M" w:eastAsia="AR丸ゴシック体M" w:hint="eastAsia"/>
          <w:b/>
          <w:bCs/>
          <w:sz w:val="24"/>
          <w:szCs w:val="32"/>
        </w:rPr>
        <w:t>（</w:t>
      </w:r>
      <w:r w:rsidR="00FD043B" w:rsidRPr="001975E9">
        <w:rPr>
          <w:rFonts w:ascii="AR丸ゴシック体M" w:eastAsia="AR丸ゴシック体M" w:hint="eastAsia"/>
          <w:b/>
          <w:bCs/>
          <w:sz w:val="24"/>
          <w:szCs w:val="32"/>
        </w:rPr>
        <w:t>ぼうがながいのでまわりにきをつけてね）</w:t>
      </w:r>
    </w:p>
    <w:p w14:paraId="1BC6ED1E" w14:textId="7551CA3C" w:rsidR="00255D07" w:rsidRPr="00D953CA" w:rsidRDefault="001975E9" w:rsidP="00FE5349">
      <w:pPr>
        <w:rPr>
          <w:rFonts w:ascii="AR丸ゴシック体M" w:eastAsia="AR丸ゴシック体M"/>
          <w:sz w:val="22"/>
          <w:szCs w:val="24"/>
        </w:rPr>
      </w:pPr>
      <w:r>
        <w:rPr>
          <w:rFonts w:ascii="&amp;quot" w:hAnsi="&amp;quot" w:hint="eastAsia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2D9A9" wp14:editId="5DC8452C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6634887" cy="1447800"/>
                <wp:effectExtent l="0" t="0" r="139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887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41578" w14:textId="2F4F5F29" w:rsidR="00FD043B" w:rsidRDefault="00FD043B" w:rsidP="00255D07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2"/>
                                <w:szCs w:val="24"/>
                              </w:rPr>
                            </w:pPr>
                            <w:r w:rsidRPr="00255D07">
                              <w:rPr>
                                <w:rFonts w:ascii="AR丸ゴシック体M" w:eastAsia="AR丸ゴシック体M" w:hint="eastAsia"/>
                                <w:sz w:val="24"/>
                                <w:szCs w:val="28"/>
                              </w:rPr>
                              <w:t>こいのぼり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  <w:szCs w:val="24"/>
                              </w:rPr>
                              <w:t>１．やねよりたかい　こいのぼり　　おおきいまごいは　おとうさん</w:t>
                            </w:r>
                          </w:p>
                          <w:p w14:paraId="36489561" w14:textId="1A0680C1" w:rsidR="00FD043B" w:rsidRPr="005936F3" w:rsidRDefault="00FD043B" w:rsidP="00CF2546">
                            <w:pPr>
                              <w:ind w:firstLineChars="750" w:firstLine="1650"/>
                              <w:jc w:val="left"/>
                              <w:rPr>
                                <w:rFonts w:ascii="AR丸ゴシック体M" w:eastAsia="AR丸ゴシック体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  <w:szCs w:val="24"/>
                              </w:rPr>
                              <w:t>ちいさいひごいは　こどもたち　おもしろそうに　　およいでる</w:t>
                            </w:r>
                          </w:p>
                          <w:p w14:paraId="639351DE" w14:textId="77777777" w:rsidR="00FD043B" w:rsidRDefault="00FD043B" w:rsidP="00CF2546">
                            <w:pPr>
                              <w:ind w:firstLineChars="550" w:firstLine="1210"/>
                              <w:jc w:val="left"/>
                              <w:rPr>
                                <w:rFonts w:ascii="AR丸ゴシック体M" w:eastAsia="AR丸ゴシック体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  <w:szCs w:val="24"/>
                              </w:rPr>
                              <w:t>２．やねよりたかい　こいのぼり　　おおきいひごいは　おかあさん</w:t>
                            </w:r>
                          </w:p>
                          <w:p w14:paraId="25B8A783" w14:textId="03E1DAC8" w:rsidR="00FD043B" w:rsidRDefault="00FD043B" w:rsidP="00CF2546">
                            <w:pPr>
                              <w:ind w:firstLineChars="750" w:firstLine="1650"/>
                              <w:jc w:val="left"/>
                              <w:rPr>
                                <w:rFonts w:ascii="AR丸ゴシック体M" w:eastAsia="AR丸ゴシック体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  <w:szCs w:val="24"/>
                              </w:rPr>
                              <w:t>ちいさいまごいは　こどもたち　おもしろそうに　　およいでる</w:t>
                            </w:r>
                          </w:p>
                          <w:p w14:paraId="50D70E20" w14:textId="77777777" w:rsidR="00FD043B" w:rsidRDefault="00FD043B" w:rsidP="00CF2546">
                            <w:pPr>
                              <w:ind w:firstLineChars="550" w:firstLine="1210"/>
                              <w:jc w:val="left"/>
                              <w:rPr>
                                <w:rFonts w:ascii="AR丸ゴシック体M" w:eastAsia="AR丸ゴシック体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  <w:szCs w:val="24"/>
                              </w:rPr>
                              <w:t>３．みどりのかぜに　さそわれて　　ひらひらはためく　ふきながし</w:t>
                            </w:r>
                          </w:p>
                          <w:p w14:paraId="32B57EFA" w14:textId="4505CF85" w:rsidR="00FD043B" w:rsidRPr="005936F3" w:rsidRDefault="00FD043B" w:rsidP="00CF2546">
                            <w:pPr>
                              <w:ind w:firstLineChars="750" w:firstLine="1650"/>
                              <w:jc w:val="left"/>
                              <w:rPr>
                                <w:rFonts w:ascii="&amp;quot" w:hAnsi="&amp;quot" w:hint="eastAsia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2"/>
                                <w:szCs w:val="24"/>
                              </w:rPr>
                              <w:t>くるくるまわる　かざぐるま　　おもしろそうに　　およいでる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2D9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1.25pt;margin-top:19.5pt;width:522.45pt;height:11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" fillcolor="white [3201]" strokeweight=".5pt">
                <v:textbox>
                  <w:txbxContent>
                    <w:p w14:paraId="6FD41578" w14:textId="2F4F5F29" w:rsidR="00FD043B" w:rsidRDefault="00FD043B" w:rsidP="00255D07">
                      <w:pPr>
                        <w:jc w:val="left"/>
                        <w:rPr>
                          <w:rFonts w:ascii="AR丸ゴシック体M" w:eastAsia="AR丸ゴシック体M"/>
                          <w:sz w:val="22"/>
                          <w:szCs w:val="24"/>
                        </w:rPr>
                      </w:pPr>
                      <w:r w:rsidRPr="00255D07">
                        <w:rPr>
                          <w:rFonts w:ascii="AR丸ゴシック体M" w:eastAsia="AR丸ゴシック体M" w:hint="eastAsia"/>
                          <w:sz w:val="24"/>
                          <w:szCs w:val="28"/>
                        </w:rPr>
                        <w:t>こいのぼり</w:t>
                      </w:r>
                      <w:r>
                        <w:rPr>
                          <w:rFonts w:ascii="AR丸ゴシック体M" w:eastAsia="AR丸ゴシック体M" w:hint="eastAsia"/>
                          <w:sz w:val="22"/>
                          <w:szCs w:val="24"/>
                        </w:rPr>
                        <w:t>１．やねよりたかい　こいのぼり　　おおきいまごいは　おとうさん</w:t>
                      </w:r>
                    </w:p>
                    <w:p w14:paraId="36489561" w14:textId="1A0680C1" w:rsidR="00FD043B" w:rsidRPr="005936F3" w:rsidRDefault="00FD043B" w:rsidP="00CF2546">
                      <w:pPr>
                        <w:ind w:firstLineChars="750" w:firstLine="1650"/>
                        <w:jc w:val="left"/>
                        <w:rPr>
                          <w:rFonts w:ascii="AR丸ゴシック体M" w:eastAsia="AR丸ゴシック体M"/>
                          <w:sz w:val="22"/>
                          <w:szCs w:val="24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 w:val="22"/>
                          <w:szCs w:val="24"/>
                        </w:rPr>
                        <w:t>ちいさいひごいは　こどもたち　おもしろそうに　　およいでる</w:t>
                      </w:r>
                    </w:p>
                    <w:p w14:paraId="639351DE" w14:textId="77777777" w:rsidR="00FD043B" w:rsidRDefault="00FD043B" w:rsidP="00CF2546">
                      <w:pPr>
                        <w:ind w:firstLineChars="550" w:firstLine="1210"/>
                        <w:jc w:val="left"/>
                        <w:rPr>
                          <w:rFonts w:ascii="AR丸ゴシック体M" w:eastAsia="AR丸ゴシック体M"/>
                          <w:sz w:val="22"/>
                          <w:szCs w:val="24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 w:val="22"/>
                          <w:szCs w:val="24"/>
                        </w:rPr>
                        <w:t>２．やねよりたかい　こいのぼり　　おおきいひごいは　おかあさん</w:t>
                      </w:r>
                    </w:p>
                    <w:p w14:paraId="25B8A783" w14:textId="03E1DAC8" w:rsidR="00FD043B" w:rsidRDefault="00FD043B" w:rsidP="00CF2546">
                      <w:pPr>
                        <w:ind w:firstLineChars="750" w:firstLine="1650"/>
                        <w:jc w:val="left"/>
                        <w:rPr>
                          <w:rFonts w:ascii="AR丸ゴシック体M" w:eastAsia="AR丸ゴシック体M"/>
                          <w:sz w:val="22"/>
                          <w:szCs w:val="24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 w:val="22"/>
                          <w:szCs w:val="24"/>
                        </w:rPr>
                        <w:t>ちいさいまごいは　こどもたち　おもしろそうに　　およいでる</w:t>
                      </w:r>
                    </w:p>
                    <w:p w14:paraId="50D70E20" w14:textId="77777777" w:rsidR="00FD043B" w:rsidRDefault="00FD043B" w:rsidP="00CF2546">
                      <w:pPr>
                        <w:ind w:firstLineChars="550" w:firstLine="1210"/>
                        <w:jc w:val="left"/>
                        <w:rPr>
                          <w:rFonts w:ascii="AR丸ゴシック体M" w:eastAsia="AR丸ゴシック体M"/>
                          <w:sz w:val="22"/>
                          <w:szCs w:val="24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 w:val="22"/>
                          <w:szCs w:val="24"/>
                        </w:rPr>
                        <w:t>３．みどりのかぜに　さそわれて　　ひらひらはためく　ふきながし</w:t>
                      </w:r>
                    </w:p>
                    <w:p w14:paraId="32B57EFA" w14:textId="4505CF85" w:rsidR="00FD043B" w:rsidRPr="005936F3" w:rsidRDefault="00FD043B" w:rsidP="00CF2546">
                      <w:pPr>
                        <w:ind w:firstLineChars="750" w:firstLine="1650"/>
                        <w:jc w:val="left"/>
                        <w:rPr>
                          <w:rFonts w:ascii="&amp;quot" w:hAnsi="&amp;quot" w:hint="eastAsi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 w:val="22"/>
                          <w:szCs w:val="24"/>
                        </w:rPr>
                        <w:t>くるくるまわる　かざぐるま　　おもしろそうに　　およいでる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  <w:color w:val="999999"/>
          <w:szCs w:val="21"/>
          <w:bdr w:val="none" w:sz="0" w:space="0" w:color="auto" w:frame="1"/>
        </w:rPr>
        <w:drawing>
          <wp:anchor distT="0" distB="0" distL="114300" distR="114300" simplePos="0" relativeHeight="251662336" behindDoc="0" locked="0" layoutInCell="1" allowOverlap="1" wp14:anchorId="6673279D" wp14:editId="786669C4">
            <wp:simplePos x="0" y="0"/>
            <wp:positionH relativeFrom="column">
              <wp:posOffset>5485765</wp:posOffset>
            </wp:positionH>
            <wp:positionV relativeFrom="paragraph">
              <wp:posOffset>381000</wp:posOffset>
            </wp:positionV>
            <wp:extent cx="923925" cy="998855"/>
            <wp:effectExtent l="0" t="0" r="9525" b="0"/>
            <wp:wrapThrough wrapText="bothSides">
              <wp:wrapPolygon edited="0">
                <wp:start x="891" y="0"/>
                <wp:lineTo x="445" y="412"/>
                <wp:lineTo x="445" y="21010"/>
                <wp:lineTo x="21377" y="21010"/>
                <wp:lineTo x="16924" y="6591"/>
                <wp:lineTo x="19151" y="2472"/>
                <wp:lineTo x="16478" y="1236"/>
                <wp:lineTo x="3563" y="0"/>
                <wp:lineTo x="891" y="0"/>
              </wp:wrapPolygon>
            </wp:wrapThrough>
            <wp:docPr id="4" name="図 4" descr="大きな鯉のぼりのイラスト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大きな鯉のぼりのイラスト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43B">
        <w:rPr>
          <w:rFonts w:ascii="AR丸ゴシック体M" w:eastAsia="AR丸ゴシック体M" w:hint="eastAsia"/>
          <w:sz w:val="22"/>
          <w:szCs w:val="24"/>
        </w:rPr>
        <w:t>？</w:t>
      </w:r>
      <w:r w:rsidR="0040647A">
        <w:rPr>
          <w:rFonts w:ascii="AR丸ゴシック体M" w:eastAsia="AR丸ゴシック体M" w:hint="eastAsia"/>
          <w:sz w:val="22"/>
          <w:szCs w:val="24"/>
        </w:rPr>
        <w:t>や</w:t>
      </w:r>
      <w:r w:rsidR="00FD043B">
        <w:rPr>
          <w:rFonts w:ascii="AR丸ゴシック体M" w:eastAsia="AR丸ゴシック体M" w:hint="eastAsia"/>
          <w:sz w:val="22"/>
          <w:szCs w:val="24"/>
        </w:rPr>
        <w:t>ぐるまはまわるかな</w:t>
      </w:r>
      <w:r w:rsidR="0040647A">
        <w:rPr>
          <w:rFonts w:ascii="AR丸ゴシック体M" w:eastAsia="AR丸ゴシック体M" w:hint="eastAsia"/>
          <w:sz w:val="22"/>
          <w:szCs w:val="24"/>
        </w:rPr>
        <w:t xml:space="preserve">　！</w:t>
      </w:r>
      <w:r w:rsidR="00FD043B">
        <w:rPr>
          <w:rFonts w:ascii="AR丸ゴシック体M" w:eastAsia="AR丸ゴシック体M" w:hint="eastAsia"/>
          <w:sz w:val="22"/>
          <w:szCs w:val="24"/>
        </w:rPr>
        <w:t>ふきながしをひらひら</w:t>
      </w:r>
      <w:r w:rsidR="0040647A">
        <w:rPr>
          <w:rFonts w:ascii="AR丸ゴシック体M" w:eastAsia="AR丸ゴシック体M" w:hint="eastAsia"/>
          <w:sz w:val="22"/>
          <w:szCs w:val="24"/>
        </w:rPr>
        <w:t>さ</w:t>
      </w:r>
      <w:r w:rsidR="00FD043B">
        <w:rPr>
          <w:rFonts w:ascii="AR丸ゴシック体M" w:eastAsia="AR丸ゴシック体M" w:hint="eastAsia"/>
          <w:sz w:val="22"/>
          <w:szCs w:val="24"/>
        </w:rPr>
        <w:t>せてみよう　♪こいのぼりのうたをうたってみよう</w:t>
      </w:r>
    </w:p>
    <w:sectPr w:rsidR="00255D07" w:rsidRPr="00D953CA" w:rsidSect="001C75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EFFA1" w14:textId="77777777" w:rsidR="005932A8" w:rsidRDefault="005932A8" w:rsidP="00EE189D">
      <w:r>
        <w:separator/>
      </w:r>
    </w:p>
  </w:endnote>
  <w:endnote w:type="continuationSeparator" w:id="0">
    <w:p w14:paraId="73672042" w14:textId="77777777" w:rsidR="005932A8" w:rsidRDefault="005932A8" w:rsidP="00EE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682AC" w14:textId="77777777" w:rsidR="005932A8" w:rsidRDefault="005932A8" w:rsidP="00EE189D">
      <w:r>
        <w:separator/>
      </w:r>
    </w:p>
  </w:footnote>
  <w:footnote w:type="continuationSeparator" w:id="0">
    <w:p w14:paraId="478DABB1" w14:textId="77777777" w:rsidR="005932A8" w:rsidRDefault="005932A8" w:rsidP="00EE1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4F"/>
    <w:rsid w:val="00060ECF"/>
    <w:rsid w:val="00071D6F"/>
    <w:rsid w:val="000E470D"/>
    <w:rsid w:val="000E786F"/>
    <w:rsid w:val="00106236"/>
    <w:rsid w:val="001975E9"/>
    <w:rsid w:val="001A07C6"/>
    <w:rsid w:val="001C754F"/>
    <w:rsid w:val="00255D07"/>
    <w:rsid w:val="003F5CF0"/>
    <w:rsid w:val="0040647A"/>
    <w:rsid w:val="005932A8"/>
    <w:rsid w:val="005936F3"/>
    <w:rsid w:val="005A7665"/>
    <w:rsid w:val="006F2B24"/>
    <w:rsid w:val="00806BFC"/>
    <w:rsid w:val="009B26BC"/>
    <w:rsid w:val="00CB5114"/>
    <w:rsid w:val="00CE21C1"/>
    <w:rsid w:val="00CF2546"/>
    <w:rsid w:val="00D953CA"/>
    <w:rsid w:val="00EE189D"/>
    <w:rsid w:val="00EF4FC2"/>
    <w:rsid w:val="00FD043B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F4DE39"/>
  <w15:chartTrackingRefBased/>
  <w15:docId w15:val="{225F70B4-C93F-4A3B-B702-74EE0105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5349"/>
    <w:rPr>
      <w:b/>
      <w:bCs/>
    </w:rPr>
  </w:style>
  <w:style w:type="paragraph" w:styleId="a4">
    <w:name w:val="header"/>
    <w:basedOn w:val="a"/>
    <w:link w:val="a5"/>
    <w:uiPriority w:val="99"/>
    <w:unhideWhenUsed/>
    <w:rsid w:val="00EE18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189D"/>
  </w:style>
  <w:style w:type="paragraph" w:styleId="a6">
    <w:name w:val="footer"/>
    <w:basedOn w:val="a"/>
    <w:link w:val="a7"/>
    <w:uiPriority w:val="99"/>
    <w:unhideWhenUsed/>
    <w:rsid w:val="00EE18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189D"/>
  </w:style>
  <w:style w:type="paragraph" w:styleId="a8">
    <w:name w:val="Balloon Text"/>
    <w:basedOn w:val="a"/>
    <w:link w:val="a9"/>
    <w:uiPriority w:val="99"/>
    <w:semiHidden/>
    <w:unhideWhenUsed/>
    <w:rsid w:val="006F2B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2B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hyperlink" Target="https://4.bp.blogspot.com/-HzckyExCqj4/U1jDSirDcyI/AAAAAAAAfjM/eENFejiACPM/s800/koinobori_house.png" TargetMode="External"/><Relationship Id="rId1" Type="http://schemas.openxmlformats.org/officeDocument/2006/relationships/styles" Target="styles.xml"/><Relationship Id="rId6" Type="http://schemas.openxmlformats.org/officeDocument/2006/relationships/hyperlink" Target="https://1.bp.blogspot.com/-02vQQQGLjHY/UYDRq2QfQEI/AAAAAAAAQ8k/nfGlnvgkAYE/s600/koinobori.png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satoko4021@gmail.com</dc:creator>
  <cp:keywords/>
  <dc:description/>
  <cp:lastModifiedBy>京都市教育委員会</cp:lastModifiedBy>
  <cp:revision>2</cp:revision>
  <cp:lastPrinted>2020-04-15T02:33:00Z</cp:lastPrinted>
  <dcterms:created xsi:type="dcterms:W3CDTF">2020-04-15T02:34:00Z</dcterms:created>
  <dcterms:modified xsi:type="dcterms:W3CDTF">2020-04-15T02:34:00Z</dcterms:modified>
</cp:coreProperties>
</file>