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164"/>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3"/>
      </w:tblGrid>
      <w:tr w:rsidR="007A5687" w:rsidRPr="00313976" w:rsidTr="000B0571">
        <w:trPr>
          <w:trHeight w:val="1802"/>
        </w:trPr>
        <w:tc>
          <w:tcPr>
            <w:tcW w:w="9863" w:type="dxa"/>
            <w:tcBorders>
              <w:top w:val="thinThickThinLargeGap" w:sz="24" w:space="0" w:color="auto"/>
              <w:left w:val="thinThickThinLargeGap" w:sz="24" w:space="0" w:color="auto"/>
              <w:bottom w:val="thinThickThinLargeGap" w:sz="24" w:space="0" w:color="auto"/>
              <w:right w:val="thinThickThinLargeGap" w:sz="24" w:space="0" w:color="auto"/>
            </w:tcBorders>
          </w:tcPr>
          <w:p w:rsidR="007A5687" w:rsidRPr="00313976" w:rsidRDefault="00F16F13" w:rsidP="007A5687">
            <w:pPr>
              <w:wordWrap w:val="0"/>
              <w:jc w:val="right"/>
            </w:pPr>
            <w:bookmarkStart w:id="0" w:name="_GoBack"/>
            <w:bookmarkEnd w:id="0"/>
            <w:r>
              <w:rPr>
                <w:noProof/>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8" type="#_x0000_t174" style="position:absolute;left:0;text-align:left;margin-left:14.25pt;margin-top:21.2pt;width:441.75pt;height:53.05pt;z-index:251653632" adj="14699">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ＤＦＰ平成ゴシック体W5&quot;;v-text-reverse:t;v-text-kern:t" trim="t" fitpath="t" string="「ひかりの森図書館」だより"/>
                  <w10:wrap type="topAndBottom"/>
                </v:shape>
              </w:pict>
            </w:r>
          </w:p>
          <w:p w:rsidR="007A5687" w:rsidRPr="00313976" w:rsidRDefault="007A5687" w:rsidP="000B0571">
            <w:pPr>
              <w:wordWrap w:val="0"/>
              <w:jc w:val="right"/>
            </w:pPr>
            <w:r w:rsidRPr="00313976">
              <w:rPr>
                <w:rFonts w:hint="eastAsia"/>
              </w:rPr>
              <w:t>No</w:t>
            </w:r>
            <w:r w:rsidR="00374C24">
              <w:rPr>
                <w:rFonts w:hint="eastAsia"/>
              </w:rPr>
              <w:t>．</w:t>
            </w:r>
            <w:r w:rsidR="00CB2E2D">
              <w:rPr>
                <w:rFonts w:hint="eastAsia"/>
              </w:rPr>
              <w:t>14</w:t>
            </w:r>
            <w:r w:rsidR="00CB2E2D">
              <w:rPr>
                <w:rFonts w:hint="eastAsia"/>
              </w:rPr>
              <w:t>＜令和元</w:t>
            </w:r>
            <w:r w:rsidRPr="00313976">
              <w:rPr>
                <w:rFonts w:hint="eastAsia"/>
              </w:rPr>
              <w:t>年</w:t>
            </w:r>
            <w:r w:rsidR="00C3298F">
              <w:rPr>
                <w:rFonts w:hint="eastAsia"/>
              </w:rPr>
              <w:t>10</w:t>
            </w:r>
            <w:r w:rsidRPr="00313976">
              <w:rPr>
                <w:rFonts w:hint="eastAsia"/>
              </w:rPr>
              <w:t>月</w:t>
            </w:r>
            <w:r w:rsidR="00CB2E2D">
              <w:rPr>
                <w:rFonts w:hint="eastAsia"/>
              </w:rPr>
              <w:t>31</w:t>
            </w:r>
            <w:r w:rsidRPr="00313976">
              <w:rPr>
                <w:rFonts w:hint="eastAsia"/>
              </w:rPr>
              <w:t>日＞</w:t>
            </w:r>
          </w:p>
          <w:p w:rsidR="007A5687" w:rsidRPr="00313976" w:rsidRDefault="007A5687" w:rsidP="000B3A4D">
            <w:pPr>
              <w:ind w:right="191"/>
              <w:jc w:val="right"/>
            </w:pPr>
            <w:r w:rsidRPr="00313976">
              <w:rPr>
                <w:rFonts w:hint="eastAsia"/>
              </w:rPr>
              <w:t>京都市立東総合支援学校図書館</w:t>
            </w:r>
          </w:p>
        </w:tc>
      </w:tr>
    </w:tbl>
    <w:p w:rsidR="005950F5" w:rsidRDefault="00391BBE" w:rsidP="00EF0E5E">
      <w:r>
        <w:rPr>
          <w:noProof/>
        </w:rPr>
        <w:drawing>
          <wp:anchor distT="0" distB="0" distL="114300" distR="114300" simplePos="0" relativeHeight="251731456" behindDoc="0" locked="0" layoutInCell="1" allowOverlap="1" wp14:anchorId="1F7E46F4" wp14:editId="4A74C945">
            <wp:simplePos x="0" y="0"/>
            <wp:positionH relativeFrom="column">
              <wp:posOffset>-102235</wp:posOffset>
            </wp:positionH>
            <wp:positionV relativeFrom="paragraph">
              <wp:posOffset>650752</wp:posOffset>
            </wp:positionV>
            <wp:extent cx="1428750" cy="1732403"/>
            <wp:effectExtent l="0" t="0" r="0" b="0"/>
            <wp:wrapNone/>
            <wp:docPr id="14" name="図 14" descr="C:\Users\vn740478\Pictures\20191017\DSCN0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740478\Pictures\20191017\DSCN056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6801" t="-8696"/>
                    <a:stretch/>
                  </pic:blipFill>
                  <pic:spPr bwMode="auto">
                    <a:xfrm>
                      <a:off x="0" y="0"/>
                      <a:ext cx="1428750" cy="1732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6F13">
        <w:rPr>
          <w:rFonts w:ascii="ＭＳ Ｐゴシック" w:eastAsia="ＭＳ Ｐゴシック" w:hAnsi="ＭＳ Ｐゴシック" w:cs="ＭＳ Ｐゴシック"/>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8" type="#_x0000_t136" style="position:absolute;left:0;text-align:left;margin-left:10.2pt;margin-top:135.25pt;width:456pt;height:27.75pt;z-index:251688448;mso-position-horizontal-relative:text;mso-position-vertical-relative:text" fillcolor="#0070c0">
            <v:fill color2="fill darken(118)" rotate="t" method="linear sigma" focus="100%" type="gradient"/>
            <v:shadow on="t" opacity="52429f"/>
            <v:textpath style="font-family:&quot;HG創英角ﾎﾟｯﾌﾟ体&quot;;font-size:28pt;font-style:italic;v-text-reverse:t;v-text-kern:t" trim="t" fitpath="t" string="力を合わせてＤＶＤの上映会"/>
            <w10:wrap type="square"/>
          </v:shape>
        </w:pict>
      </w:r>
      <w:r w:rsidR="00936339">
        <w:rPr>
          <w:rFonts w:hint="eastAsia"/>
        </w:rPr>
        <w:t xml:space="preserve">　　　　　　　　　　　　　　　　　　</w:t>
      </w:r>
    </w:p>
    <w:p w:rsidR="00654759" w:rsidRPr="00BD1CD8" w:rsidRDefault="00D17E19" w:rsidP="00EF0E5E">
      <w:r>
        <w:rPr>
          <w:noProof/>
        </w:rPr>
        <w:drawing>
          <wp:anchor distT="0" distB="0" distL="114300" distR="114300" simplePos="0" relativeHeight="251732480" behindDoc="0" locked="0" layoutInCell="1" allowOverlap="1" wp14:anchorId="1B7D11CE" wp14:editId="2820DD49">
            <wp:simplePos x="0" y="0"/>
            <wp:positionH relativeFrom="column">
              <wp:posOffset>1743075</wp:posOffset>
            </wp:positionH>
            <wp:positionV relativeFrom="paragraph">
              <wp:posOffset>40640</wp:posOffset>
            </wp:positionV>
            <wp:extent cx="2045335" cy="1533525"/>
            <wp:effectExtent l="0" t="0" r="0" b="0"/>
            <wp:wrapNone/>
            <wp:docPr id="15" name="図 15" descr="C:\Users\vn740478\Pictures\20191017\DSCN0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740478\Pictures\20191017\DSCN05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33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3504" behindDoc="0" locked="0" layoutInCell="1" allowOverlap="1" wp14:anchorId="455F5BC3" wp14:editId="7650202D">
            <wp:simplePos x="0" y="0"/>
            <wp:positionH relativeFrom="column">
              <wp:posOffset>4095750</wp:posOffset>
            </wp:positionH>
            <wp:positionV relativeFrom="paragraph">
              <wp:posOffset>40640</wp:posOffset>
            </wp:positionV>
            <wp:extent cx="1913255" cy="1533525"/>
            <wp:effectExtent l="0" t="0" r="0" b="0"/>
            <wp:wrapNone/>
            <wp:docPr id="16" name="図 16" descr="C:\Users\vn740478\Pictures\20191017\DSCN0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740478\Pictures\20191017\DSCN056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41" t="22975" b="30"/>
                    <a:stretch/>
                  </pic:blipFill>
                  <pic:spPr bwMode="auto">
                    <a:xfrm>
                      <a:off x="0" y="0"/>
                      <a:ext cx="1913255" cy="1533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6339">
        <w:rPr>
          <w:rFonts w:hint="eastAsia"/>
        </w:rPr>
        <w:t xml:space="preserve">　　　　　　　　　　　　　　　　</w:t>
      </w:r>
      <w:r w:rsidR="00D66B6A">
        <w:rPr>
          <w:rFonts w:hint="eastAsia"/>
        </w:rPr>
        <w:t xml:space="preserve">　　　　　　　　　　　　　　　　　　　　　</w:t>
      </w:r>
    </w:p>
    <w:p w:rsidR="00BC1AEF" w:rsidRDefault="00BC1AEF" w:rsidP="00EF0E5E">
      <w:pPr>
        <w:rPr>
          <w:sz w:val="24"/>
          <w:szCs w:val="24"/>
        </w:rPr>
      </w:pPr>
    </w:p>
    <w:p w:rsidR="00796FD3" w:rsidRDefault="00796FD3" w:rsidP="00EF0E5E">
      <w:pPr>
        <w:rPr>
          <w:sz w:val="24"/>
          <w:szCs w:val="24"/>
        </w:rPr>
      </w:pPr>
    </w:p>
    <w:p w:rsidR="00796FD3" w:rsidRDefault="00796FD3" w:rsidP="00EF0E5E">
      <w:pPr>
        <w:rPr>
          <w:sz w:val="24"/>
          <w:szCs w:val="24"/>
        </w:rPr>
      </w:pPr>
    </w:p>
    <w:p w:rsidR="00796FD3" w:rsidRPr="00BC1AEF" w:rsidRDefault="00796FD3" w:rsidP="00EF0E5E">
      <w:pPr>
        <w:rPr>
          <w:sz w:val="24"/>
          <w:szCs w:val="24"/>
        </w:rPr>
      </w:pPr>
    </w:p>
    <w:p w:rsidR="00EF0E5E" w:rsidRPr="00BC1AEF" w:rsidRDefault="00EF0E5E" w:rsidP="00EF0E5E"/>
    <w:p w:rsidR="00EF0E5E" w:rsidRDefault="00EF0E5E" w:rsidP="00EF0E5E"/>
    <w:p w:rsidR="009E7B62" w:rsidRDefault="00DD4E93" w:rsidP="00EF0E5E">
      <w:r>
        <w:rPr>
          <w:noProof/>
        </w:rPr>
        <mc:AlternateContent>
          <mc:Choice Requires="wps">
            <w:drawing>
              <wp:anchor distT="0" distB="0" distL="114300" distR="114300" simplePos="0" relativeHeight="251658752" behindDoc="0" locked="0" layoutInCell="1" allowOverlap="1">
                <wp:simplePos x="0" y="0"/>
                <wp:positionH relativeFrom="column">
                  <wp:posOffset>-160020</wp:posOffset>
                </wp:positionH>
                <wp:positionV relativeFrom="paragraph">
                  <wp:posOffset>135255</wp:posOffset>
                </wp:positionV>
                <wp:extent cx="6477000" cy="1210310"/>
                <wp:effectExtent l="11430" t="11430" r="7620" b="6985"/>
                <wp:wrapNone/>
                <wp:docPr id="1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10310"/>
                        </a:xfrm>
                        <a:prstGeom prst="rect">
                          <a:avLst/>
                        </a:prstGeom>
                        <a:solidFill>
                          <a:srgbClr val="FFFFFF"/>
                        </a:solidFill>
                        <a:ln w="9525">
                          <a:solidFill>
                            <a:srgbClr val="000000"/>
                          </a:solidFill>
                          <a:miter lim="800000"/>
                          <a:headEnd/>
                          <a:tailEnd/>
                        </a:ln>
                      </wps:spPr>
                      <wps:txbx>
                        <w:txbxContent>
                          <w:p w:rsidR="00DD1E9F" w:rsidRDefault="00BF2C29" w:rsidP="00B44F19">
                            <w:pPr>
                              <w:rPr>
                                <w:b/>
                                <w:sz w:val="24"/>
                                <w:szCs w:val="24"/>
                              </w:rPr>
                            </w:pPr>
                            <w:r>
                              <w:rPr>
                                <w:rFonts w:hint="eastAsia"/>
                                <w:b/>
                                <w:sz w:val="24"/>
                                <w:szCs w:val="24"/>
                              </w:rPr>
                              <w:t xml:space="preserve">　</w:t>
                            </w:r>
                            <w:r>
                              <w:rPr>
                                <w:rFonts w:hint="eastAsia"/>
                                <w:b/>
                                <w:sz w:val="24"/>
                                <w:szCs w:val="24"/>
                              </w:rPr>
                              <w:t>10</w:t>
                            </w:r>
                            <w:r>
                              <w:rPr>
                                <w:rFonts w:hint="eastAsia"/>
                                <w:b/>
                                <w:sz w:val="24"/>
                                <w:szCs w:val="24"/>
                              </w:rPr>
                              <w:t>月</w:t>
                            </w:r>
                            <w:r w:rsidR="00CB2E2D">
                              <w:rPr>
                                <w:rFonts w:hint="eastAsia"/>
                                <w:b/>
                                <w:sz w:val="24"/>
                                <w:szCs w:val="24"/>
                              </w:rPr>
                              <w:t>17</w:t>
                            </w:r>
                            <w:r w:rsidR="00B44F19">
                              <w:rPr>
                                <w:rFonts w:hint="eastAsia"/>
                                <w:b/>
                                <w:sz w:val="24"/>
                                <w:szCs w:val="24"/>
                              </w:rPr>
                              <w:t>日（木）の午後１時から，</w:t>
                            </w:r>
                            <w:r w:rsidR="00CB2E2D">
                              <w:rPr>
                                <w:rFonts w:hint="eastAsia"/>
                                <w:b/>
                                <w:sz w:val="24"/>
                                <w:szCs w:val="24"/>
                              </w:rPr>
                              <w:t>図書館で『ももたろう</w:t>
                            </w:r>
                            <w:r w:rsidR="009E48F4">
                              <w:rPr>
                                <w:rFonts w:hint="eastAsia"/>
                                <w:b/>
                                <w:sz w:val="24"/>
                                <w:szCs w:val="24"/>
                              </w:rPr>
                              <w:t>』</w:t>
                            </w:r>
                            <w:r w:rsidR="00BD1CD8">
                              <w:rPr>
                                <w:rFonts w:hint="eastAsia"/>
                                <w:b/>
                                <w:sz w:val="24"/>
                                <w:szCs w:val="24"/>
                              </w:rPr>
                              <w:t>の上映会をしました。</w:t>
                            </w:r>
                          </w:p>
                          <w:p w:rsidR="00BD1CD8" w:rsidRDefault="00BD1CD8" w:rsidP="00FA7653">
                            <w:pPr>
                              <w:rPr>
                                <w:b/>
                                <w:sz w:val="24"/>
                                <w:szCs w:val="24"/>
                              </w:rPr>
                            </w:pPr>
                            <w:r>
                              <w:rPr>
                                <w:rFonts w:hint="eastAsia"/>
                                <w:b/>
                                <w:sz w:val="24"/>
                                <w:szCs w:val="24"/>
                              </w:rPr>
                              <w:t>ポスターを見て楽しみにして</w:t>
                            </w:r>
                            <w:r w:rsidR="00FA7653">
                              <w:rPr>
                                <w:rFonts w:hint="eastAsia"/>
                                <w:b/>
                                <w:sz w:val="24"/>
                                <w:szCs w:val="24"/>
                              </w:rPr>
                              <w:t>い</w:t>
                            </w:r>
                            <w:r>
                              <w:rPr>
                                <w:rFonts w:hint="eastAsia"/>
                                <w:b/>
                                <w:sz w:val="24"/>
                                <w:szCs w:val="24"/>
                              </w:rPr>
                              <w:t>た小学部の児童も参加して，小・中・高等部の子どもたちが一緒に名作を鑑賞することができました。</w:t>
                            </w:r>
                          </w:p>
                          <w:p w:rsidR="00BD1CD8" w:rsidRDefault="00FA7653" w:rsidP="00BD1CD8">
                            <w:pPr>
                              <w:ind w:firstLineChars="100" w:firstLine="222"/>
                              <w:rPr>
                                <w:b/>
                                <w:sz w:val="24"/>
                                <w:szCs w:val="24"/>
                              </w:rPr>
                            </w:pPr>
                            <w:r>
                              <w:rPr>
                                <w:rFonts w:hint="eastAsia"/>
                                <w:b/>
                                <w:sz w:val="24"/>
                                <w:szCs w:val="24"/>
                              </w:rPr>
                              <w:t>上映にあたり，</w:t>
                            </w:r>
                            <w:r w:rsidR="00CB2E2D">
                              <w:rPr>
                                <w:rFonts w:hint="eastAsia"/>
                                <w:b/>
                                <w:sz w:val="24"/>
                                <w:szCs w:val="24"/>
                              </w:rPr>
                              <w:t>中学部図書委員の生徒たちは，司会・進行を担当し，高等部</w:t>
                            </w:r>
                            <w:r w:rsidR="00BD1CD8">
                              <w:rPr>
                                <w:rFonts w:hint="eastAsia"/>
                                <w:b/>
                                <w:sz w:val="24"/>
                                <w:szCs w:val="24"/>
                              </w:rPr>
                              <w:t>の生徒が</w:t>
                            </w:r>
                            <w:r>
                              <w:rPr>
                                <w:rFonts w:hint="eastAsia"/>
                                <w:b/>
                                <w:sz w:val="24"/>
                                <w:szCs w:val="24"/>
                              </w:rPr>
                              <w:t>椅子の</w:t>
                            </w:r>
                            <w:r w:rsidR="00BD1CD8">
                              <w:rPr>
                                <w:rFonts w:hint="eastAsia"/>
                                <w:b/>
                                <w:sz w:val="24"/>
                                <w:szCs w:val="24"/>
                              </w:rPr>
                              <w:t>片付け</w:t>
                            </w:r>
                            <w:r w:rsidR="00CB2E2D">
                              <w:rPr>
                                <w:rFonts w:hint="eastAsia"/>
                                <w:b/>
                                <w:sz w:val="24"/>
                                <w:szCs w:val="24"/>
                              </w:rPr>
                              <w:t>を担当してくれました。中</w:t>
                            </w:r>
                            <w:r>
                              <w:rPr>
                                <w:rFonts w:hint="eastAsia"/>
                                <w:b/>
                                <w:sz w:val="24"/>
                                <w:szCs w:val="24"/>
                              </w:rPr>
                              <w:t>・高等部の図書委員が力を合わせて上映会を運営することができました。</w:t>
                            </w:r>
                          </w:p>
                          <w:p w:rsidR="00FA7653" w:rsidRPr="00BD1CD8" w:rsidRDefault="00FA7653" w:rsidP="00FA7653">
                            <w:pPr>
                              <w:rPr>
                                <w:b/>
                                <w:sz w:val="24"/>
                                <w:szCs w:val="24"/>
                              </w:rPr>
                            </w:pPr>
                          </w:p>
                          <w:p w:rsidR="00E81C87" w:rsidRDefault="00E81C87" w:rsidP="00C8773F">
                            <w:pPr>
                              <w:ind w:firstLineChars="200" w:firstLine="444"/>
                              <w:rPr>
                                <w:b/>
                                <w:sz w:val="24"/>
                                <w:szCs w:val="24"/>
                              </w:rPr>
                            </w:pPr>
                          </w:p>
                          <w:p w:rsidR="00DD1E9F" w:rsidRDefault="00DD1E9F" w:rsidP="00130454">
                            <w:pPr>
                              <w:ind w:firstLineChars="100" w:firstLine="222"/>
                              <w:rPr>
                                <w:b/>
                                <w:sz w:val="24"/>
                                <w:szCs w:val="24"/>
                              </w:rPr>
                            </w:pPr>
                          </w:p>
                          <w:p w:rsidR="00130454" w:rsidRDefault="00130454" w:rsidP="00130454">
                            <w:pPr>
                              <w:ind w:firstLineChars="100" w:firstLine="222"/>
                              <w:rPr>
                                <w:b/>
                                <w:sz w:val="24"/>
                                <w:szCs w:val="24"/>
                              </w:rPr>
                            </w:pPr>
                          </w:p>
                          <w:p w:rsidR="00130454" w:rsidRPr="00130454" w:rsidRDefault="00130454" w:rsidP="00130454">
                            <w:pPr>
                              <w:rPr>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left:0;text-align:left;margin-left:-12.6pt;margin-top:10.65pt;width:510pt;height:9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">
                <v:textbox inset="5.85pt,.7pt,5.85pt,.7pt">
                  <w:txbxContent>
                    <w:p w:rsidR="00DD1E9F" w:rsidRDefault="00BF2C29" w:rsidP="00B44F19">
                      <w:pPr>
                        <w:rPr>
                          <w:b/>
                          <w:sz w:val="24"/>
                          <w:szCs w:val="24"/>
                        </w:rPr>
                      </w:pPr>
                      <w:r>
                        <w:rPr>
                          <w:rFonts w:hint="eastAsia"/>
                          <w:b/>
                          <w:sz w:val="24"/>
                          <w:szCs w:val="24"/>
                        </w:rPr>
                        <w:t xml:space="preserve">　</w:t>
                      </w:r>
                      <w:r>
                        <w:rPr>
                          <w:rFonts w:hint="eastAsia"/>
                          <w:b/>
                          <w:sz w:val="24"/>
                          <w:szCs w:val="24"/>
                        </w:rPr>
                        <w:t>10</w:t>
                      </w:r>
                      <w:r>
                        <w:rPr>
                          <w:rFonts w:hint="eastAsia"/>
                          <w:b/>
                          <w:sz w:val="24"/>
                          <w:szCs w:val="24"/>
                        </w:rPr>
                        <w:t>月</w:t>
                      </w:r>
                      <w:r w:rsidR="00CB2E2D">
                        <w:rPr>
                          <w:rFonts w:hint="eastAsia"/>
                          <w:b/>
                          <w:sz w:val="24"/>
                          <w:szCs w:val="24"/>
                        </w:rPr>
                        <w:t>17</w:t>
                      </w:r>
                      <w:r w:rsidR="00B44F19">
                        <w:rPr>
                          <w:rFonts w:hint="eastAsia"/>
                          <w:b/>
                          <w:sz w:val="24"/>
                          <w:szCs w:val="24"/>
                        </w:rPr>
                        <w:t>日（木）の午後１時から，</w:t>
                      </w:r>
                      <w:r w:rsidR="00CB2E2D">
                        <w:rPr>
                          <w:rFonts w:hint="eastAsia"/>
                          <w:b/>
                          <w:sz w:val="24"/>
                          <w:szCs w:val="24"/>
                        </w:rPr>
                        <w:t>図書館で『ももたろう</w:t>
                      </w:r>
                      <w:r w:rsidR="009E48F4">
                        <w:rPr>
                          <w:rFonts w:hint="eastAsia"/>
                          <w:b/>
                          <w:sz w:val="24"/>
                          <w:szCs w:val="24"/>
                        </w:rPr>
                        <w:t>』</w:t>
                      </w:r>
                      <w:r w:rsidR="00BD1CD8">
                        <w:rPr>
                          <w:rFonts w:hint="eastAsia"/>
                          <w:b/>
                          <w:sz w:val="24"/>
                          <w:szCs w:val="24"/>
                        </w:rPr>
                        <w:t>の上映会をしました。</w:t>
                      </w:r>
                    </w:p>
                    <w:p w:rsidR="00BD1CD8" w:rsidRDefault="00BD1CD8" w:rsidP="00FA7653">
                      <w:pPr>
                        <w:rPr>
                          <w:b/>
                          <w:sz w:val="24"/>
                          <w:szCs w:val="24"/>
                        </w:rPr>
                      </w:pPr>
                      <w:r>
                        <w:rPr>
                          <w:rFonts w:hint="eastAsia"/>
                          <w:b/>
                          <w:sz w:val="24"/>
                          <w:szCs w:val="24"/>
                        </w:rPr>
                        <w:t>ポスターを見て楽しみにして</w:t>
                      </w:r>
                      <w:r w:rsidR="00FA7653">
                        <w:rPr>
                          <w:rFonts w:hint="eastAsia"/>
                          <w:b/>
                          <w:sz w:val="24"/>
                          <w:szCs w:val="24"/>
                        </w:rPr>
                        <w:t>い</w:t>
                      </w:r>
                      <w:r>
                        <w:rPr>
                          <w:rFonts w:hint="eastAsia"/>
                          <w:b/>
                          <w:sz w:val="24"/>
                          <w:szCs w:val="24"/>
                        </w:rPr>
                        <w:t>た小学部の児童も参加して，小・中・高等部の子どもたちが一緒に名作を鑑賞することができました。</w:t>
                      </w:r>
                    </w:p>
                    <w:p w:rsidR="00BD1CD8" w:rsidRDefault="00FA7653" w:rsidP="00BD1CD8">
                      <w:pPr>
                        <w:ind w:firstLineChars="100" w:firstLine="222"/>
                        <w:rPr>
                          <w:b/>
                          <w:sz w:val="24"/>
                          <w:szCs w:val="24"/>
                        </w:rPr>
                      </w:pPr>
                      <w:r>
                        <w:rPr>
                          <w:rFonts w:hint="eastAsia"/>
                          <w:b/>
                          <w:sz w:val="24"/>
                          <w:szCs w:val="24"/>
                        </w:rPr>
                        <w:t>上映にあたり，</w:t>
                      </w:r>
                      <w:r w:rsidR="00CB2E2D">
                        <w:rPr>
                          <w:rFonts w:hint="eastAsia"/>
                          <w:b/>
                          <w:sz w:val="24"/>
                          <w:szCs w:val="24"/>
                        </w:rPr>
                        <w:t>中学部図書委員の生徒たちは，司会・進行を担当し，高等部</w:t>
                      </w:r>
                      <w:r w:rsidR="00BD1CD8">
                        <w:rPr>
                          <w:rFonts w:hint="eastAsia"/>
                          <w:b/>
                          <w:sz w:val="24"/>
                          <w:szCs w:val="24"/>
                        </w:rPr>
                        <w:t>の生徒が</w:t>
                      </w:r>
                      <w:r>
                        <w:rPr>
                          <w:rFonts w:hint="eastAsia"/>
                          <w:b/>
                          <w:sz w:val="24"/>
                          <w:szCs w:val="24"/>
                        </w:rPr>
                        <w:t>椅子の</w:t>
                      </w:r>
                      <w:r w:rsidR="00BD1CD8">
                        <w:rPr>
                          <w:rFonts w:hint="eastAsia"/>
                          <w:b/>
                          <w:sz w:val="24"/>
                          <w:szCs w:val="24"/>
                        </w:rPr>
                        <w:t>片付け</w:t>
                      </w:r>
                      <w:r w:rsidR="00CB2E2D">
                        <w:rPr>
                          <w:rFonts w:hint="eastAsia"/>
                          <w:b/>
                          <w:sz w:val="24"/>
                          <w:szCs w:val="24"/>
                        </w:rPr>
                        <w:t>を担当してくれました。中</w:t>
                      </w:r>
                      <w:r>
                        <w:rPr>
                          <w:rFonts w:hint="eastAsia"/>
                          <w:b/>
                          <w:sz w:val="24"/>
                          <w:szCs w:val="24"/>
                        </w:rPr>
                        <w:t>・高等部の図書委員が力を合わせて上映会を運営することができました。</w:t>
                      </w:r>
                    </w:p>
                    <w:p w:rsidR="00FA7653" w:rsidRPr="00BD1CD8" w:rsidRDefault="00FA7653" w:rsidP="00FA7653">
                      <w:pPr>
                        <w:rPr>
                          <w:b/>
                          <w:sz w:val="24"/>
                          <w:szCs w:val="24"/>
                        </w:rPr>
                      </w:pPr>
                    </w:p>
                    <w:p w:rsidR="00E81C87" w:rsidRDefault="00E81C87" w:rsidP="00C8773F">
                      <w:pPr>
                        <w:ind w:firstLineChars="200" w:firstLine="444"/>
                        <w:rPr>
                          <w:b/>
                          <w:sz w:val="24"/>
                          <w:szCs w:val="24"/>
                        </w:rPr>
                      </w:pPr>
                    </w:p>
                    <w:p w:rsidR="00DD1E9F" w:rsidRDefault="00DD1E9F" w:rsidP="00130454">
                      <w:pPr>
                        <w:ind w:firstLineChars="100" w:firstLine="222"/>
                        <w:rPr>
                          <w:b/>
                          <w:sz w:val="24"/>
                          <w:szCs w:val="24"/>
                        </w:rPr>
                      </w:pPr>
                    </w:p>
                    <w:p w:rsidR="00130454" w:rsidRDefault="00130454" w:rsidP="00130454">
                      <w:pPr>
                        <w:ind w:firstLineChars="100" w:firstLine="222"/>
                        <w:rPr>
                          <w:b/>
                          <w:sz w:val="24"/>
                          <w:szCs w:val="24"/>
                        </w:rPr>
                      </w:pPr>
                    </w:p>
                    <w:p w:rsidR="00130454" w:rsidRPr="00130454" w:rsidRDefault="00130454" w:rsidP="00130454">
                      <w:pPr>
                        <w:rPr>
                          <w:b/>
                          <w:sz w:val="24"/>
                          <w:szCs w:val="24"/>
                        </w:rPr>
                      </w:pPr>
                    </w:p>
                  </w:txbxContent>
                </v:textbox>
              </v:shape>
            </w:pict>
          </mc:Fallback>
        </mc:AlternateContent>
      </w:r>
    </w:p>
    <w:p w:rsidR="009E7B62" w:rsidRPr="00C82E3D" w:rsidRDefault="009E7B62" w:rsidP="00EF0E5E"/>
    <w:p w:rsidR="00C3298F" w:rsidRDefault="00C3298F" w:rsidP="00EF0E5E"/>
    <w:p w:rsidR="00C3298F" w:rsidRDefault="00C3298F" w:rsidP="00EF0E5E"/>
    <w:p w:rsidR="000E3694" w:rsidRDefault="000E3694" w:rsidP="00EF0E5E"/>
    <w:p w:rsidR="000E3694" w:rsidRDefault="000E3694" w:rsidP="00EF0E5E"/>
    <w:p w:rsidR="005950F5" w:rsidRDefault="005950F5" w:rsidP="00EF0E5E"/>
    <w:p w:rsidR="005950F5" w:rsidRDefault="00F16F13" w:rsidP="00EF0E5E">
      <w:r>
        <w:rPr>
          <w:rFonts w:ascii="ＭＳ Ｐゴシック" w:eastAsia="ＭＳ Ｐゴシック" w:hAnsi="ＭＳ Ｐゴシック" w:cs="ＭＳ Ｐゴシック"/>
          <w:kern w:val="0"/>
          <w:sz w:val="24"/>
          <w:szCs w:val="24"/>
        </w:rPr>
        <w:pict>
          <v:shape id="_x0000_s1130" type="#_x0000_t136" style="position:absolute;left:0;text-align:left;margin-left:42.75pt;margin-top:5.2pt;width:399pt;height:55.5pt;z-index:251690496" fillcolor="#76923c [2406]">
            <v:fill color2="fill darken(118)" rotate="t" method="linear sigma" focus="100%" type="gradient"/>
            <v:shadow on="t" opacity="52429f"/>
            <v:textpath style="font-family:&quot;HG創英角ﾎﾟｯﾌﾟ体&quot;;font-size:28pt;font-style:italic;v-text-reverse:t;v-text-kern:t" trim="t" fitpath="t" string="心が穏やかになる視聴覚資料&#10;"/>
            <w10:wrap type="square"/>
          </v:shape>
        </w:pict>
      </w:r>
    </w:p>
    <w:p w:rsidR="007F7B2F" w:rsidRDefault="007F7B2F" w:rsidP="00EF0E5E"/>
    <w:p w:rsidR="000E3694" w:rsidRDefault="000E3694" w:rsidP="00EF0E5E"/>
    <w:p w:rsidR="000E3694" w:rsidRDefault="000E3694" w:rsidP="00EF0E5E"/>
    <w:p w:rsidR="008F5BD5" w:rsidRDefault="000B3B89" w:rsidP="00EF0E5E">
      <w:r>
        <w:rPr>
          <w:noProof/>
        </w:rPr>
        <w:drawing>
          <wp:anchor distT="0" distB="0" distL="114300" distR="114300" simplePos="0" relativeHeight="251729408" behindDoc="0" locked="0" layoutInCell="1" allowOverlap="1" wp14:anchorId="52B544DC" wp14:editId="0F1F9AD2">
            <wp:simplePos x="0" y="0"/>
            <wp:positionH relativeFrom="column">
              <wp:posOffset>1668780</wp:posOffset>
            </wp:positionH>
            <wp:positionV relativeFrom="paragraph">
              <wp:posOffset>193040</wp:posOffset>
            </wp:positionV>
            <wp:extent cx="1962150" cy="1733550"/>
            <wp:effectExtent l="0" t="0" r="0" b="0"/>
            <wp:wrapNone/>
            <wp:docPr id="3" name="図 3" descr="C:\Users\vn740478\Pictures\20191023\011.JPG"/>
            <wp:cNvGraphicFramePr/>
            <a:graphic xmlns:a="http://schemas.openxmlformats.org/drawingml/2006/main">
              <a:graphicData uri="http://schemas.openxmlformats.org/drawingml/2006/picture">
                <pic:pic xmlns:pic="http://schemas.openxmlformats.org/drawingml/2006/picture">
                  <pic:nvPicPr>
                    <pic:cNvPr id="10" name="図 10" descr="C:\Users\vn740478\Pictures\20191023\01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432" behindDoc="0" locked="0" layoutInCell="1" allowOverlap="1" wp14:anchorId="4CF8337B" wp14:editId="68DBC8DA">
            <wp:simplePos x="0" y="0"/>
            <wp:positionH relativeFrom="column">
              <wp:posOffset>4030980</wp:posOffset>
            </wp:positionH>
            <wp:positionV relativeFrom="paragraph">
              <wp:posOffset>193040</wp:posOffset>
            </wp:positionV>
            <wp:extent cx="2228215" cy="1714500"/>
            <wp:effectExtent l="0" t="0" r="0" b="0"/>
            <wp:wrapNone/>
            <wp:docPr id="11" name="図 11" descr="C:\Users\vn740478\Pictures\20191023\012.JPG"/>
            <wp:cNvGraphicFramePr/>
            <a:graphic xmlns:a="http://schemas.openxmlformats.org/drawingml/2006/main">
              <a:graphicData uri="http://schemas.openxmlformats.org/drawingml/2006/picture">
                <pic:pic xmlns:pic="http://schemas.openxmlformats.org/drawingml/2006/picture">
                  <pic:nvPicPr>
                    <pic:cNvPr id="11" name="図 11" descr="C:\Users\vn740478\Pictures\20191023\01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21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694" w:rsidRDefault="00B21074" w:rsidP="00EF0E5E">
      <w:r>
        <w:rPr>
          <w:noProof/>
        </w:rPr>
        <w:drawing>
          <wp:anchor distT="0" distB="0" distL="114300" distR="114300" simplePos="0" relativeHeight="251728384" behindDoc="0" locked="0" layoutInCell="1" allowOverlap="1" wp14:anchorId="0EE9D0BA" wp14:editId="3AF92C0A">
            <wp:simplePos x="0" y="0"/>
            <wp:positionH relativeFrom="column">
              <wp:posOffset>-431800</wp:posOffset>
            </wp:positionH>
            <wp:positionV relativeFrom="paragraph">
              <wp:posOffset>110010</wp:posOffset>
            </wp:positionV>
            <wp:extent cx="1918970" cy="1280795"/>
            <wp:effectExtent l="0" t="323850" r="0" b="300355"/>
            <wp:wrapNone/>
            <wp:docPr id="12" name="図 12" descr="C:\Users\vn740478\Pictures\20191023\013.JPG"/>
            <wp:cNvGraphicFramePr/>
            <a:graphic xmlns:a="http://schemas.openxmlformats.org/drawingml/2006/main">
              <a:graphicData uri="http://schemas.openxmlformats.org/drawingml/2006/picture">
                <pic:pic xmlns:pic="http://schemas.openxmlformats.org/drawingml/2006/picture">
                  <pic:nvPicPr>
                    <pic:cNvPr id="12" name="図 12" descr="C:\Users\vn740478\Pictures\20191023\013.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91897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E1">
        <w:rPr>
          <w:rFonts w:hint="eastAsia"/>
        </w:rPr>
        <w:t xml:space="preserve">　　　　　　　　　　　　　　　　　　　　</w:t>
      </w:r>
    </w:p>
    <w:p w:rsidR="000E3694" w:rsidRDefault="007431E1" w:rsidP="00EF0E5E">
      <w:r>
        <w:rPr>
          <w:rFonts w:hint="eastAsia"/>
        </w:rPr>
        <w:t xml:space="preserve">　　　　　　　　　</w:t>
      </w:r>
    </w:p>
    <w:p w:rsidR="000E3694" w:rsidRDefault="000E3694" w:rsidP="00EF0E5E"/>
    <w:p w:rsidR="0054003E" w:rsidRDefault="0054003E" w:rsidP="00BA6ED4">
      <w:pPr>
        <w:rPr>
          <w:b/>
        </w:rPr>
      </w:pPr>
    </w:p>
    <w:p w:rsidR="008736F7" w:rsidRPr="005B414F" w:rsidRDefault="008736F7" w:rsidP="00CB722F">
      <w:pPr>
        <w:rPr>
          <w:b/>
        </w:rPr>
      </w:pPr>
      <w:r>
        <w:rPr>
          <w:rFonts w:hint="eastAsia"/>
          <w:b/>
        </w:rPr>
        <w:t xml:space="preserve">　　　</w:t>
      </w:r>
      <w:r w:rsidR="00E6657B">
        <w:rPr>
          <w:rFonts w:hint="eastAsia"/>
          <w:b/>
        </w:rPr>
        <w:t xml:space="preserve">　　　　</w:t>
      </w:r>
    </w:p>
    <w:p w:rsidR="008F5BD5" w:rsidRDefault="008F5BD5" w:rsidP="00CB722F">
      <w:pPr>
        <w:rPr>
          <w:b/>
        </w:rPr>
      </w:pPr>
    </w:p>
    <w:p w:rsidR="008F5BD5" w:rsidRDefault="008F5BD5" w:rsidP="00CB722F">
      <w:pPr>
        <w:rPr>
          <w:b/>
        </w:rPr>
      </w:pPr>
    </w:p>
    <w:p w:rsidR="008F5BD5" w:rsidRDefault="008F5BD5" w:rsidP="00CB722F">
      <w:pPr>
        <w:rPr>
          <w:b/>
        </w:rPr>
      </w:pPr>
    </w:p>
    <w:p w:rsidR="008F5BD5" w:rsidRDefault="000B3B89" w:rsidP="007F7B2F">
      <w:pPr>
        <w:ind w:firstLineChars="100" w:firstLine="192"/>
        <w:rPr>
          <w:b/>
        </w:rPr>
      </w:pPr>
      <w:r>
        <w:rPr>
          <w:rFonts w:hint="eastAsia"/>
          <w:b/>
        </w:rPr>
        <w:t xml:space="preserve">＜ＣＤブック＞　　　　　　</w:t>
      </w:r>
      <w:r w:rsidR="00771121">
        <w:rPr>
          <w:rFonts w:hint="eastAsia"/>
          <w:b/>
        </w:rPr>
        <w:t>＜ネイチャー　セラピー</w:t>
      </w:r>
      <w:r w:rsidR="007F7B2F">
        <w:rPr>
          <w:rFonts w:hint="eastAsia"/>
          <w:b/>
        </w:rPr>
        <w:t>ＤＶ</w:t>
      </w:r>
      <w:r w:rsidR="00771121">
        <w:rPr>
          <w:rFonts w:hint="eastAsia"/>
          <w:b/>
        </w:rPr>
        <w:t>D</w:t>
      </w:r>
      <w:r w:rsidR="007F7B2F">
        <w:rPr>
          <w:rFonts w:hint="eastAsia"/>
          <w:b/>
        </w:rPr>
        <w:t>＞</w:t>
      </w:r>
      <w:r>
        <w:rPr>
          <w:rFonts w:hint="eastAsia"/>
          <w:b/>
        </w:rPr>
        <w:t xml:space="preserve">　　　　　＜山と渓谷</w:t>
      </w:r>
      <w:r>
        <w:rPr>
          <w:rFonts w:hint="eastAsia"/>
          <w:b/>
        </w:rPr>
        <w:t>DVD</w:t>
      </w:r>
      <w:r>
        <w:rPr>
          <w:rFonts w:hint="eastAsia"/>
          <w:b/>
        </w:rPr>
        <w:t>コレクション＞</w:t>
      </w:r>
    </w:p>
    <w:p w:rsidR="007F7B2F" w:rsidRDefault="00DD4E93" w:rsidP="00CB722F">
      <w:pPr>
        <w:rPr>
          <w:b/>
        </w:rPr>
      </w:pPr>
      <w:r>
        <w:rPr>
          <w:noProof/>
        </w:rPr>
        <mc:AlternateContent>
          <mc:Choice Requires="wps">
            <w:drawing>
              <wp:anchor distT="0" distB="0" distL="114300" distR="114300" simplePos="0" relativeHeight="251727360" behindDoc="0" locked="0" layoutInCell="1" allowOverlap="1">
                <wp:simplePos x="0" y="0"/>
                <wp:positionH relativeFrom="column">
                  <wp:posOffset>30480</wp:posOffset>
                </wp:positionH>
                <wp:positionV relativeFrom="paragraph">
                  <wp:posOffset>97790</wp:posOffset>
                </wp:positionV>
                <wp:extent cx="6187440" cy="819150"/>
                <wp:effectExtent l="11430" t="12065" r="11430" b="6985"/>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819150"/>
                        </a:xfrm>
                        <a:prstGeom prst="rect">
                          <a:avLst/>
                        </a:prstGeom>
                        <a:solidFill>
                          <a:srgbClr val="FFFFFF"/>
                        </a:solidFill>
                        <a:ln w="9525">
                          <a:solidFill>
                            <a:srgbClr val="000000"/>
                          </a:solidFill>
                          <a:miter lim="800000"/>
                          <a:headEnd/>
                          <a:tailEnd/>
                        </a:ln>
                      </wps:spPr>
                      <wps:txbx>
                        <w:txbxContent>
                          <w:p w:rsidR="007431E1" w:rsidRPr="000B3B89" w:rsidRDefault="007431E1" w:rsidP="000B3B89">
                            <w:pPr>
                              <w:rPr>
                                <w:b/>
                                <w:sz w:val="24"/>
                                <w:szCs w:val="24"/>
                              </w:rPr>
                            </w:pPr>
                            <w:r>
                              <w:rPr>
                                <w:rFonts w:hint="eastAsia"/>
                              </w:rPr>
                              <w:t xml:space="preserve">　</w:t>
                            </w:r>
                            <w:r w:rsidR="000B3B89" w:rsidRPr="000B3B89">
                              <w:rPr>
                                <w:rFonts w:hint="eastAsia"/>
                                <w:b/>
                                <w:sz w:val="24"/>
                                <w:szCs w:val="24"/>
                              </w:rPr>
                              <w:t xml:space="preserve">　図書館には</w:t>
                            </w:r>
                            <w:r w:rsidR="000B3B89">
                              <w:rPr>
                                <w:rFonts w:hint="eastAsia"/>
                                <w:b/>
                                <w:sz w:val="24"/>
                                <w:szCs w:val="24"/>
                              </w:rPr>
                              <w:t>，たくさんの</w:t>
                            </w:r>
                            <w:r w:rsidR="000B3B89">
                              <w:rPr>
                                <w:rFonts w:hint="eastAsia"/>
                                <w:b/>
                                <w:sz w:val="24"/>
                                <w:szCs w:val="24"/>
                              </w:rPr>
                              <w:t>DVD</w:t>
                            </w:r>
                            <w:r w:rsidR="000B3B89">
                              <w:rPr>
                                <w:rFonts w:hint="eastAsia"/>
                                <w:b/>
                                <w:sz w:val="24"/>
                                <w:szCs w:val="24"/>
                              </w:rPr>
                              <w:t>ヤＣＤがあります。その中には，映像を見るだけで</w:t>
                            </w:r>
                            <w:r w:rsidR="00771121">
                              <w:rPr>
                                <w:rFonts w:hint="eastAsia"/>
                                <w:b/>
                                <w:sz w:val="24"/>
                                <w:szCs w:val="24"/>
                              </w:rPr>
                              <w:t>心が穏やかになったり，音を聞くことで，心を落ち着かせる効果の期待できる</w:t>
                            </w:r>
                            <w:r w:rsidR="000B3B89">
                              <w:rPr>
                                <w:rFonts w:hint="eastAsia"/>
                                <w:b/>
                                <w:sz w:val="24"/>
                                <w:szCs w:val="24"/>
                              </w:rPr>
                              <w:t>物があります。ぜひ，一度お試しください。</w:t>
                            </w:r>
                          </w:p>
                          <w:p w:rsidR="007431E1" w:rsidRPr="000B3B89" w:rsidRDefault="007431E1" w:rsidP="007431E1">
                            <w:pPr>
                              <w:ind w:firstLineChars="100" w:firstLine="222"/>
                              <w:rPr>
                                <w:b/>
                                <w:sz w:val="24"/>
                                <w:szCs w:val="24"/>
                              </w:rPr>
                            </w:pPr>
                          </w:p>
                          <w:p w:rsidR="007431E1" w:rsidRPr="000B3B89" w:rsidRDefault="007431E1" w:rsidP="007431E1">
                            <w:pPr>
                              <w:rPr>
                                <w:b/>
                                <w:sz w:val="24"/>
                                <w:szCs w:val="24"/>
                              </w:rPr>
                            </w:pPr>
                          </w:p>
                          <w:p w:rsidR="007431E1" w:rsidRPr="007431E1" w:rsidRDefault="007431E1">
                            <w:pPr>
                              <w:rPr>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27" type="#_x0000_t202" style="position:absolute;left:0;text-align:left;margin-left:2.4pt;margin-top:7.7pt;width:487.2pt;height:6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">
                <v:textbox inset="5.85pt,.7pt,5.85pt,.7pt">
                  <w:txbxContent>
                    <w:p w:rsidR="007431E1" w:rsidRPr="000B3B89" w:rsidRDefault="007431E1" w:rsidP="000B3B89">
                      <w:pPr>
                        <w:rPr>
                          <w:b/>
                          <w:sz w:val="24"/>
                          <w:szCs w:val="24"/>
                        </w:rPr>
                      </w:pPr>
                      <w:r>
                        <w:rPr>
                          <w:rFonts w:hint="eastAsia"/>
                        </w:rPr>
                        <w:t xml:space="preserve">　</w:t>
                      </w:r>
                      <w:r w:rsidR="000B3B89" w:rsidRPr="000B3B89">
                        <w:rPr>
                          <w:rFonts w:hint="eastAsia"/>
                          <w:b/>
                          <w:sz w:val="24"/>
                          <w:szCs w:val="24"/>
                        </w:rPr>
                        <w:t xml:space="preserve">　図書館には</w:t>
                      </w:r>
                      <w:r w:rsidR="000B3B89">
                        <w:rPr>
                          <w:rFonts w:hint="eastAsia"/>
                          <w:b/>
                          <w:sz w:val="24"/>
                          <w:szCs w:val="24"/>
                        </w:rPr>
                        <w:t>，たくさんの</w:t>
                      </w:r>
                      <w:r w:rsidR="000B3B89">
                        <w:rPr>
                          <w:rFonts w:hint="eastAsia"/>
                          <w:b/>
                          <w:sz w:val="24"/>
                          <w:szCs w:val="24"/>
                        </w:rPr>
                        <w:t>DVD</w:t>
                      </w:r>
                      <w:r w:rsidR="000B3B89">
                        <w:rPr>
                          <w:rFonts w:hint="eastAsia"/>
                          <w:b/>
                          <w:sz w:val="24"/>
                          <w:szCs w:val="24"/>
                        </w:rPr>
                        <w:t>ヤＣＤがあります。その中には，映像を見るだけで</w:t>
                      </w:r>
                      <w:r w:rsidR="00771121">
                        <w:rPr>
                          <w:rFonts w:hint="eastAsia"/>
                          <w:b/>
                          <w:sz w:val="24"/>
                          <w:szCs w:val="24"/>
                        </w:rPr>
                        <w:t>心が穏やかになったり，音を聞くことで，心を落ち着かせる効果の期待できる</w:t>
                      </w:r>
                      <w:r w:rsidR="000B3B89">
                        <w:rPr>
                          <w:rFonts w:hint="eastAsia"/>
                          <w:b/>
                          <w:sz w:val="24"/>
                          <w:szCs w:val="24"/>
                        </w:rPr>
                        <w:t>物があります。ぜひ，一度お試しください。</w:t>
                      </w:r>
                    </w:p>
                    <w:p w:rsidR="007431E1" w:rsidRPr="000B3B89" w:rsidRDefault="007431E1" w:rsidP="007431E1">
                      <w:pPr>
                        <w:ind w:firstLineChars="100" w:firstLine="222"/>
                        <w:rPr>
                          <w:b/>
                          <w:sz w:val="24"/>
                          <w:szCs w:val="24"/>
                        </w:rPr>
                      </w:pPr>
                    </w:p>
                    <w:p w:rsidR="007431E1" w:rsidRPr="000B3B89" w:rsidRDefault="007431E1" w:rsidP="007431E1">
                      <w:pPr>
                        <w:rPr>
                          <w:b/>
                          <w:sz w:val="24"/>
                          <w:szCs w:val="24"/>
                        </w:rPr>
                      </w:pPr>
                    </w:p>
                    <w:p w:rsidR="007431E1" w:rsidRPr="007431E1" w:rsidRDefault="007431E1">
                      <w:pPr>
                        <w:rPr>
                          <w:b/>
                          <w:sz w:val="24"/>
                          <w:szCs w:val="24"/>
                        </w:rPr>
                      </w:pPr>
                    </w:p>
                  </w:txbxContent>
                </v:textbox>
              </v:shape>
            </w:pict>
          </mc:Fallback>
        </mc:AlternateContent>
      </w:r>
    </w:p>
    <w:p w:rsidR="008F5BD5" w:rsidRDefault="008F5BD5" w:rsidP="00CB722F">
      <w:pPr>
        <w:rPr>
          <w:b/>
        </w:rPr>
      </w:pPr>
    </w:p>
    <w:p w:rsidR="008F5BD5" w:rsidRDefault="008F5BD5" w:rsidP="00CB722F">
      <w:pPr>
        <w:rPr>
          <w:b/>
        </w:rPr>
      </w:pPr>
    </w:p>
    <w:p w:rsidR="000B3B89" w:rsidRDefault="000B3B89" w:rsidP="00CB722F">
      <w:pPr>
        <w:rPr>
          <w:b/>
        </w:rPr>
      </w:pPr>
    </w:p>
    <w:p w:rsidR="0059478F" w:rsidRPr="00B12E04" w:rsidRDefault="00F16F13" w:rsidP="00CB722F">
      <w:pPr>
        <w:rPr>
          <w:b/>
        </w:rPr>
      </w:pPr>
      <w:r>
        <w:rPr>
          <w:rFonts w:ascii="ＭＳ Ｐゴシック" w:eastAsia="ＭＳ Ｐゴシック" w:hAnsi="ＭＳ Ｐゴシック" w:cs="ＭＳ Ｐゴシック"/>
          <w:kern w:val="0"/>
          <w:sz w:val="24"/>
          <w:szCs w:val="24"/>
        </w:rP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132" type="#_x0000_t156" style="position:absolute;left:0;text-align:left;margin-left:26.1pt;margin-top:12.75pt;width:439.5pt;height:33.9pt;z-index:251692544;mso-position-horizontal:absolute;mso-position-horizontal-relative:text;mso-position-vertical-relative:text" strokecolor="#1f497d [3215]">
            <v:fill color2="black" rotate="t" focus="100%" type="gradient"/>
            <v:shadow color="#868686"/>
            <v:textpath style="font-family:&quot;HGP創英角ﾎﾟｯﾌﾟ体&quot;;v-text-reverse:t;v-text-kern:t" trim="t" fitpath="t" xscale="f" string="スポーツの秋・芸術の秋です"/>
            <w10:wrap type="square"/>
          </v:shape>
        </w:pict>
      </w:r>
    </w:p>
    <w:p w:rsidR="00B12E04" w:rsidRDefault="00B0469C" w:rsidP="00CB722F">
      <w:pPr>
        <w:rPr>
          <w:b/>
        </w:rPr>
      </w:pPr>
      <w:r>
        <w:rPr>
          <w:noProof/>
        </w:rPr>
        <w:drawing>
          <wp:anchor distT="0" distB="0" distL="114300" distR="114300" simplePos="0" relativeHeight="251734528" behindDoc="0" locked="0" layoutInCell="1" allowOverlap="1" wp14:anchorId="268A4BF5" wp14:editId="2290C13C">
            <wp:simplePos x="0" y="0"/>
            <wp:positionH relativeFrom="column">
              <wp:posOffset>2468880</wp:posOffset>
            </wp:positionH>
            <wp:positionV relativeFrom="paragraph">
              <wp:posOffset>147320</wp:posOffset>
            </wp:positionV>
            <wp:extent cx="1952625" cy="1588770"/>
            <wp:effectExtent l="0" t="0" r="0" b="0"/>
            <wp:wrapNone/>
            <wp:docPr id="4" name="図 4" descr="C:\Users\vn740478\Pictures\20191023\004.JPG"/>
            <wp:cNvGraphicFramePr/>
            <a:graphic xmlns:a="http://schemas.openxmlformats.org/drawingml/2006/main">
              <a:graphicData uri="http://schemas.openxmlformats.org/drawingml/2006/picture">
                <pic:pic xmlns:pic="http://schemas.openxmlformats.org/drawingml/2006/picture">
                  <pic:nvPicPr>
                    <pic:cNvPr id="4" name="図 4" descr="C:\Users\vn740478\Pictures\20191023\004.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1588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5552" behindDoc="0" locked="0" layoutInCell="1" allowOverlap="1" wp14:anchorId="2651E7DD" wp14:editId="2F38C8F0">
            <wp:simplePos x="0" y="0"/>
            <wp:positionH relativeFrom="column">
              <wp:posOffset>4631055</wp:posOffset>
            </wp:positionH>
            <wp:positionV relativeFrom="paragraph">
              <wp:posOffset>145415</wp:posOffset>
            </wp:positionV>
            <wp:extent cx="1866265" cy="1590675"/>
            <wp:effectExtent l="0" t="0" r="0" b="0"/>
            <wp:wrapNone/>
            <wp:docPr id="2" name="図 2" descr="C:\Users\vn740478\Pictures\20191023\001.JPG"/>
            <wp:cNvGraphicFramePr/>
            <a:graphic xmlns:a="http://schemas.openxmlformats.org/drawingml/2006/main">
              <a:graphicData uri="http://schemas.openxmlformats.org/drawingml/2006/picture">
                <pic:pic xmlns:pic="http://schemas.openxmlformats.org/drawingml/2006/picture">
                  <pic:nvPicPr>
                    <pic:cNvPr id="1" name="図 1" descr="C:\Users\vn740478\Pictures\20191023\001.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626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AF5" w:rsidRDefault="00CD0AF5" w:rsidP="00CB722F">
      <w:pPr>
        <w:rPr>
          <w:b/>
        </w:rPr>
      </w:pPr>
    </w:p>
    <w:p w:rsidR="00CD0AF5" w:rsidRDefault="00CD0AF5" w:rsidP="00CB722F">
      <w:pPr>
        <w:rPr>
          <w:b/>
        </w:rPr>
      </w:pPr>
    </w:p>
    <w:p w:rsidR="00BF75CE" w:rsidRDefault="003F7295" w:rsidP="00CB722F">
      <w:pPr>
        <w:rPr>
          <w:b/>
        </w:rPr>
      </w:pPr>
      <w:r w:rsidRPr="00706954">
        <w:rPr>
          <w:rFonts w:ascii="ＭＳ Ｐゴシック" w:eastAsia="ＭＳ Ｐゴシック" w:hAnsi="ＭＳ Ｐゴシック" w:cs="ＭＳ Ｐゴシック"/>
          <w:noProof/>
          <w:kern w:val="0"/>
          <w:sz w:val="24"/>
          <w:szCs w:val="24"/>
        </w:rPr>
        <w:drawing>
          <wp:anchor distT="0" distB="0" distL="114300" distR="114300" simplePos="0" relativeHeight="251694592" behindDoc="0" locked="0" layoutInCell="1" allowOverlap="1" wp14:anchorId="14D4DBB4" wp14:editId="44FD4B9A">
            <wp:simplePos x="0" y="0"/>
            <wp:positionH relativeFrom="column">
              <wp:posOffset>-205740</wp:posOffset>
            </wp:positionH>
            <wp:positionV relativeFrom="paragraph">
              <wp:posOffset>126365</wp:posOffset>
            </wp:positionV>
            <wp:extent cx="2484120" cy="1895475"/>
            <wp:effectExtent l="0" t="0" r="0" b="0"/>
            <wp:wrapNone/>
            <wp:docPr id="1" name="図 1" descr="IMG_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120" cy="1895475"/>
                    </a:xfrm>
                    <a:prstGeom prst="rect">
                      <a:avLst/>
                    </a:prstGeom>
                    <a:noFill/>
                  </pic:spPr>
                </pic:pic>
              </a:graphicData>
            </a:graphic>
            <wp14:sizeRelH relativeFrom="page">
              <wp14:pctWidth>0</wp14:pctWidth>
            </wp14:sizeRelH>
            <wp14:sizeRelV relativeFrom="page">
              <wp14:pctHeight>0</wp14:pctHeight>
            </wp14:sizeRelV>
          </wp:anchor>
        </w:drawing>
      </w:r>
      <w:r w:rsidR="00BF75CE">
        <w:rPr>
          <w:rFonts w:hint="eastAsia"/>
          <w:b/>
        </w:rPr>
        <w:t xml:space="preserve">　　　　　　　　　　　　　　　　　　　　　　</w:t>
      </w:r>
    </w:p>
    <w:p w:rsidR="00BF75CE" w:rsidRDefault="00BF75CE" w:rsidP="00CB722F">
      <w:pPr>
        <w:rPr>
          <w:noProof/>
        </w:rPr>
      </w:pPr>
    </w:p>
    <w:p w:rsidR="00133AFA" w:rsidRDefault="00133AFA" w:rsidP="00CB722F">
      <w:pPr>
        <w:rPr>
          <w:noProof/>
        </w:rPr>
      </w:pPr>
    </w:p>
    <w:p w:rsidR="00133AFA" w:rsidRDefault="00133AFA" w:rsidP="00CB722F">
      <w:pPr>
        <w:rPr>
          <w:noProof/>
        </w:rPr>
      </w:pPr>
    </w:p>
    <w:p w:rsidR="00133AFA" w:rsidRDefault="00133AFA" w:rsidP="00CB722F">
      <w:pPr>
        <w:rPr>
          <w:noProof/>
        </w:rPr>
      </w:pPr>
    </w:p>
    <w:p w:rsidR="00133AFA" w:rsidRDefault="00133AFA" w:rsidP="00CB722F">
      <w:pPr>
        <w:rPr>
          <w:noProof/>
        </w:rPr>
      </w:pPr>
    </w:p>
    <w:p w:rsidR="00BF75CE" w:rsidRDefault="003F7295" w:rsidP="00B0469C">
      <w:pPr>
        <w:rPr>
          <w:b/>
          <w:sz w:val="22"/>
        </w:rPr>
      </w:pPr>
      <w:r>
        <w:rPr>
          <w:noProof/>
        </w:rPr>
        <w:drawing>
          <wp:anchor distT="0" distB="0" distL="114300" distR="114300" simplePos="0" relativeHeight="251736576" behindDoc="0" locked="0" layoutInCell="1" allowOverlap="1" wp14:anchorId="2658FC81" wp14:editId="3EDB9F6E">
            <wp:simplePos x="0" y="0"/>
            <wp:positionH relativeFrom="column">
              <wp:posOffset>4631055</wp:posOffset>
            </wp:positionH>
            <wp:positionV relativeFrom="paragraph">
              <wp:posOffset>12065</wp:posOffset>
            </wp:positionV>
            <wp:extent cx="1866900" cy="1447800"/>
            <wp:effectExtent l="0" t="0" r="0" b="0"/>
            <wp:wrapNone/>
            <wp:docPr id="6" name="図 6" descr="C:\Users\vn740478\Pictures\20191023\002.JPG"/>
            <wp:cNvGraphicFramePr/>
            <a:graphic xmlns:a="http://schemas.openxmlformats.org/drawingml/2006/main">
              <a:graphicData uri="http://schemas.openxmlformats.org/drawingml/2006/picture">
                <pic:pic xmlns:pic="http://schemas.openxmlformats.org/drawingml/2006/picture">
                  <pic:nvPicPr>
                    <pic:cNvPr id="2" name="図 2" descr="C:\Users\vn740478\Pictures\20191023\002.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7600" behindDoc="0" locked="0" layoutInCell="1" allowOverlap="1" wp14:anchorId="6B7FA104" wp14:editId="1A50F9BD">
            <wp:simplePos x="0" y="0"/>
            <wp:positionH relativeFrom="column">
              <wp:posOffset>2468880</wp:posOffset>
            </wp:positionH>
            <wp:positionV relativeFrom="paragraph">
              <wp:posOffset>12065</wp:posOffset>
            </wp:positionV>
            <wp:extent cx="1885315" cy="1447800"/>
            <wp:effectExtent l="0" t="0" r="0" b="0"/>
            <wp:wrapNone/>
            <wp:docPr id="9" name="図 9" descr="C:\Users\vn740478\Pictures\20191023\002.JPG"/>
            <wp:cNvGraphicFramePr/>
            <a:graphic xmlns:a="http://schemas.openxmlformats.org/drawingml/2006/main">
              <a:graphicData uri="http://schemas.openxmlformats.org/drawingml/2006/picture">
                <pic:pic xmlns:pic="http://schemas.openxmlformats.org/drawingml/2006/picture">
                  <pic:nvPicPr>
                    <pic:cNvPr id="2" name="図 2" descr="C:\Users\vn740478\Pictures\20191023\002.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531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1E8" w:rsidRDefault="000351E8" w:rsidP="00CB722F">
      <w:pPr>
        <w:rPr>
          <w:b/>
          <w:sz w:val="22"/>
        </w:rPr>
      </w:pPr>
    </w:p>
    <w:p w:rsidR="004566EB" w:rsidRDefault="004566EB" w:rsidP="00CB722F">
      <w:pPr>
        <w:rPr>
          <w:b/>
          <w:sz w:val="22"/>
        </w:rPr>
      </w:pPr>
    </w:p>
    <w:p w:rsidR="004566EB" w:rsidRPr="004566EB" w:rsidRDefault="004566EB" w:rsidP="00CB722F">
      <w:pPr>
        <w:rPr>
          <w:b/>
          <w:sz w:val="22"/>
        </w:rPr>
      </w:pPr>
    </w:p>
    <w:p w:rsidR="00BF75CE" w:rsidRPr="004566EB" w:rsidRDefault="004566EB" w:rsidP="00CB722F">
      <w:pPr>
        <w:rPr>
          <w:b/>
          <w:sz w:val="22"/>
        </w:rPr>
      </w:pPr>
      <w:r w:rsidRPr="004566EB">
        <w:rPr>
          <w:rFonts w:hint="eastAsia"/>
          <w:b/>
          <w:sz w:val="22"/>
        </w:rPr>
        <w:t xml:space="preserve">　　　　　　　　　　　　　　　　　　</w:t>
      </w:r>
    </w:p>
    <w:p w:rsidR="00BF75CE" w:rsidRDefault="00BF75CE" w:rsidP="00CB722F">
      <w:pPr>
        <w:rPr>
          <w:b/>
        </w:rPr>
      </w:pPr>
    </w:p>
    <w:p w:rsidR="000351E8" w:rsidRDefault="000351E8" w:rsidP="00CB722F">
      <w:pPr>
        <w:rPr>
          <w:b/>
        </w:rPr>
      </w:pPr>
    </w:p>
    <w:p w:rsidR="00F96107" w:rsidRDefault="003F7295" w:rsidP="00771121">
      <w:pPr>
        <w:ind w:firstLineChars="2900" w:firstLine="5860"/>
        <w:rPr>
          <w:b/>
          <w:sz w:val="22"/>
        </w:rPr>
      </w:pPr>
      <w:r>
        <w:rPr>
          <w:rFonts w:hint="eastAsia"/>
          <w:b/>
          <w:sz w:val="22"/>
        </w:rPr>
        <w:t>＜スポーツの</w:t>
      </w:r>
      <w:r w:rsidR="00F96107" w:rsidRPr="00F96107">
        <w:rPr>
          <w:rFonts w:hint="eastAsia"/>
          <w:b/>
          <w:sz w:val="22"/>
        </w:rPr>
        <w:t>本＞</w:t>
      </w:r>
    </w:p>
    <w:p w:rsidR="003F7295" w:rsidRDefault="003F7295" w:rsidP="003F7295">
      <w:pPr>
        <w:ind w:firstLineChars="2800" w:firstLine="5658"/>
        <w:rPr>
          <w:b/>
          <w:sz w:val="22"/>
        </w:rPr>
      </w:pPr>
    </w:p>
    <w:p w:rsidR="00133AFA" w:rsidRDefault="008546BB" w:rsidP="00C3750E">
      <w:pPr>
        <w:ind w:firstLineChars="2800" w:firstLine="5354"/>
        <w:rPr>
          <w:b/>
          <w:sz w:val="22"/>
        </w:rPr>
      </w:pPr>
      <w:r>
        <w:rPr>
          <w:noProof/>
        </w:rPr>
        <w:drawing>
          <wp:anchor distT="0" distB="0" distL="114300" distR="114300" simplePos="0" relativeHeight="251739648" behindDoc="0" locked="0" layoutInCell="1" allowOverlap="1" wp14:anchorId="571F5EDD" wp14:editId="69871F65">
            <wp:simplePos x="0" y="0"/>
            <wp:positionH relativeFrom="column">
              <wp:posOffset>2106930</wp:posOffset>
            </wp:positionH>
            <wp:positionV relativeFrom="paragraph">
              <wp:posOffset>21590</wp:posOffset>
            </wp:positionV>
            <wp:extent cx="1962150" cy="1609725"/>
            <wp:effectExtent l="0" t="0" r="0" b="0"/>
            <wp:wrapNone/>
            <wp:docPr id="7" name="図 7" descr="C:\Users\vn740478\Pictures\20191023\006.JPG"/>
            <wp:cNvGraphicFramePr/>
            <a:graphic xmlns:a="http://schemas.openxmlformats.org/drawingml/2006/main">
              <a:graphicData uri="http://schemas.openxmlformats.org/drawingml/2006/picture">
                <pic:pic xmlns:pic="http://schemas.openxmlformats.org/drawingml/2006/picture">
                  <pic:nvPicPr>
                    <pic:cNvPr id="6" name="図 6" descr="C:\Users\vn740478\Pictures\20191023\006.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215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0672" behindDoc="0" locked="0" layoutInCell="1" allowOverlap="1" wp14:anchorId="77878805" wp14:editId="257A125E">
            <wp:simplePos x="0" y="0"/>
            <wp:positionH relativeFrom="column">
              <wp:posOffset>4421505</wp:posOffset>
            </wp:positionH>
            <wp:positionV relativeFrom="paragraph">
              <wp:posOffset>21589</wp:posOffset>
            </wp:positionV>
            <wp:extent cx="1971675" cy="1609725"/>
            <wp:effectExtent l="0" t="0" r="0" b="0"/>
            <wp:wrapNone/>
            <wp:docPr id="8" name="図 8" descr="C:\Users\vn740478\Pictures\20191023\007.JPG"/>
            <wp:cNvGraphicFramePr/>
            <a:graphic xmlns:a="http://schemas.openxmlformats.org/drawingml/2006/main">
              <a:graphicData uri="http://schemas.openxmlformats.org/drawingml/2006/picture">
                <pic:pic xmlns:pic="http://schemas.openxmlformats.org/drawingml/2006/picture">
                  <pic:nvPicPr>
                    <pic:cNvPr id="7" name="図 7" descr="C:\Users\vn740478\Pictures\20191023\007.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716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624" behindDoc="0" locked="0" layoutInCell="1" allowOverlap="1" wp14:anchorId="6B9C2D77" wp14:editId="61890DC3">
            <wp:simplePos x="0" y="0"/>
            <wp:positionH relativeFrom="column">
              <wp:posOffset>-121920</wp:posOffset>
            </wp:positionH>
            <wp:positionV relativeFrom="paragraph">
              <wp:posOffset>21590</wp:posOffset>
            </wp:positionV>
            <wp:extent cx="1981200" cy="1607820"/>
            <wp:effectExtent l="0" t="0" r="0" b="0"/>
            <wp:wrapNone/>
            <wp:docPr id="5" name="図 5" descr="C:\Users\vn740478\Pictures\20191023\005.JPG"/>
            <wp:cNvGraphicFramePr/>
            <a:graphic xmlns:a="http://schemas.openxmlformats.org/drawingml/2006/main">
              <a:graphicData uri="http://schemas.openxmlformats.org/drawingml/2006/picture">
                <pic:pic xmlns:pic="http://schemas.openxmlformats.org/drawingml/2006/picture">
                  <pic:nvPicPr>
                    <pic:cNvPr id="5" name="図 5" descr="C:\Users\vn740478\Pictures\20191023\005.JP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120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47F" w:rsidRDefault="004F747F" w:rsidP="003F7295">
      <w:pPr>
        <w:ind w:firstLineChars="2800" w:firstLine="5658"/>
        <w:rPr>
          <w:b/>
          <w:sz w:val="22"/>
        </w:rPr>
      </w:pPr>
    </w:p>
    <w:p w:rsidR="000351E8" w:rsidRDefault="000351E8" w:rsidP="008546BB">
      <w:pPr>
        <w:ind w:firstLineChars="2800" w:firstLine="5658"/>
        <w:rPr>
          <w:b/>
          <w:sz w:val="22"/>
        </w:rPr>
      </w:pPr>
    </w:p>
    <w:p w:rsidR="000351E8" w:rsidRDefault="000351E8" w:rsidP="007A0BA7">
      <w:pPr>
        <w:ind w:firstLineChars="2800" w:firstLine="5658"/>
        <w:rPr>
          <w:b/>
          <w:sz w:val="22"/>
        </w:rPr>
      </w:pPr>
    </w:p>
    <w:p w:rsidR="000351E8" w:rsidRDefault="000351E8" w:rsidP="008546BB">
      <w:pPr>
        <w:ind w:firstLineChars="2800" w:firstLine="5658"/>
        <w:rPr>
          <w:b/>
          <w:sz w:val="22"/>
        </w:rPr>
      </w:pPr>
    </w:p>
    <w:p w:rsidR="000351E8" w:rsidRDefault="0056665D" w:rsidP="007A0BA7">
      <w:pPr>
        <w:ind w:firstLineChars="2800" w:firstLine="5658"/>
        <w:rPr>
          <w:b/>
          <w:sz w:val="22"/>
        </w:rPr>
      </w:pPr>
      <w:r>
        <w:rPr>
          <w:rFonts w:hint="eastAsia"/>
          <w:b/>
          <w:sz w:val="22"/>
        </w:rPr>
        <w:t xml:space="preserve">　　　　　</w:t>
      </w:r>
    </w:p>
    <w:p w:rsidR="00835841" w:rsidRDefault="00835841" w:rsidP="008546BB">
      <w:pPr>
        <w:rPr>
          <w:b/>
        </w:rPr>
      </w:pPr>
    </w:p>
    <w:p w:rsidR="00133AFA" w:rsidRDefault="00133AFA" w:rsidP="003F7295">
      <w:pPr>
        <w:ind w:firstLineChars="2100" w:firstLine="4033"/>
        <w:rPr>
          <w:b/>
        </w:rPr>
      </w:pPr>
    </w:p>
    <w:p w:rsidR="005C01A5" w:rsidRDefault="00654B20" w:rsidP="00CB722F">
      <w:pPr>
        <w:rPr>
          <w:b/>
        </w:rPr>
      </w:pPr>
      <w:r>
        <w:rPr>
          <w:rFonts w:hint="eastAsia"/>
          <w:b/>
        </w:rPr>
        <w:t xml:space="preserve">　　　＜絵画の本＞　　　　　　　　　　　</w:t>
      </w:r>
      <w:r w:rsidR="005C01A5">
        <w:rPr>
          <w:rFonts w:hint="eastAsia"/>
          <w:b/>
        </w:rPr>
        <w:t xml:space="preserve">　</w:t>
      </w:r>
      <w:r>
        <w:rPr>
          <w:rFonts w:hint="eastAsia"/>
          <w:b/>
        </w:rPr>
        <w:t>＜スタンプの本＞　　　　　　　　　　＜切り紙・折り紙の本＞</w:t>
      </w:r>
    </w:p>
    <w:p w:rsidR="002A4F6E" w:rsidRDefault="00654B20" w:rsidP="00CB722F">
      <w:pPr>
        <w:rPr>
          <w:b/>
        </w:rPr>
      </w:pPr>
      <w:r>
        <w:rPr>
          <w:noProof/>
        </w:rPr>
        <w:drawing>
          <wp:anchor distT="0" distB="0" distL="114300" distR="114300" simplePos="0" relativeHeight="251741696" behindDoc="0" locked="0" layoutInCell="1" allowOverlap="1" wp14:anchorId="571983FA" wp14:editId="08E8E890">
            <wp:simplePos x="0" y="0"/>
            <wp:positionH relativeFrom="column">
              <wp:posOffset>1905</wp:posOffset>
            </wp:positionH>
            <wp:positionV relativeFrom="paragraph">
              <wp:posOffset>71120</wp:posOffset>
            </wp:positionV>
            <wp:extent cx="2057400" cy="1684020"/>
            <wp:effectExtent l="0" t="0" r="0" b="0"/>
            <wp:wrapNone/>
            <wp:docPr id="10" name="図 10" descr="C:\Users\vn740478\Pictures\20191023\008.JPG"/>
            <wp:cNvGraphicFramePr/>
            <a:graphic xmlns:a="http://schemas.openxmlformats.org/drawingml/2006/main">
              <a:graphicData uri="http://schemas.openxmlformats.org/drawingml/2006/picture">
                <pic:pic xmlns:pic="http://schemas.openxmlformats.org/drawingml/2006/picture">
                  <pic:nvPicPr>
                    <pic:cNvPr id="8" name="図 8" descr="C:\Users\vn740478\Pictures\20191023\008.JPG"/>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7400" cy="1684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3AFA" w:rsidRDefault="00DD4E93" w:rsidP="00CB722F">
      <w:pPr>
        <w:rPr>
          <w:b/>
        </w:rPr>
      </w:pPr>
      <w:r>
        <w:rPr>
          <w:noProof/>
        </w:rPr>
        <mc:AlternateContent>
          <mc:Choice Requires="wps">
            <w:drawing>
              <wp:anchor distT="0" distB="0" distL="114300" distR="114300" simplePos="0" relativeHeight="251710976" behindDoc="0" locked="0" layoutInCell="1" allowOverlap="1">
                <wp:simplePos x="0" y="0"/>
                <wp:positionH relativeFrom="column">
                  <wp:posOffset>2821305</wp:posOffset>
                </wp:positionH>
                <wp:positionV relativeFrom="paragraph">
                  <wp:posOffset>126365</wp:posOffset>
                </wp:positionV>
                <wp:extent cx="2217420" cy="1323975"/>
                <wp:effectExtent l="0" t="0" r="11430" b="2857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1323975"/>
                        </a:xfrm>
                        <a:prstGeom prst="roundRect">
                          <a:avLst>
                            <a:gd name="adj" fmla="val 16667"/>
                          </a:avLst>
                        </a:prstGeom>
                        <a:solidFill>
                          <a:srgbClr val="FFFFFF"/>
                        </a:solidFill>
                        <a:ln w="9525">
                          <a:solidFill>
                            <a:srgbClr val="000000"/>
                          </a:solidFill>
                          <a:round/>
                          <a:headEnd/>
                          <a:tailEnd/>
                        </a:ln>
                      </wps:spPr>
                      <wps:txbx>
                        <w:txbxContent>
                          <w:p w:rsidR="00000127" w:rsidRDefault="006F09B3" w:rsidP="00000127">
                            <w:pPr>
                              <w:ind w:firstLineChars="100" w:firstLine="222"/>
                              <w:rPr>
                                <w:b/>
                                <w:sz w:val="24"/>
                                <w:szCs w:val="24"/>
                              </w:rPr>
                            </w:pPr>
                            <w:r>
                              <w:rPr>
                                <w:rFonts w:hint="eastAsia"/>
                                <w:b/>
                                <w:sz w:val="24"/>
                                <w:szCs w:val="24"/>
                              </w:rPr>
                              <w:t>図書館には，写真で紹介している本以外にも，絵画・工作・陶芸等</w:t>
                            </w:r>
                            <w:r w:rsidR="00000127">
                              <w:rPr>
                                <w:rFonts w:hint="eastAsia"/>
                                <w:b/>
                                <w:sz w:val="24"/>
                                <w:szCs w:val="24"/>
                              </w:rPr>
                              <w:t>に関する本がたくさんあります。この機会にぜひご活用ください。</w:t>
                            </w:r>
                          </w:p>
                          <w:p w:rsidR="00000127" w:rsidRDefault="00000127" w:rsidP="00000127">
                            <w:pPr>
                              <w:ind w:firstLineChars="100" w:firstLine="222"/>
                              <w:rPr>
                                <w:b/>
                                <w:sz w:val="24"/>
                                <w:szCs w:val="24"/>
                              </w:rPr>
                            </w:pPr>
                          </w:p>
                          <w:p w:rsidR="00000127" w:rsidRDefault="00000127" w:rsidP="00000127">
                            <w:pPr>
                              <w:rPr>
                                <w:b/>
                                <w:sz w:val="24"/>
                                <w:szCs w:val="24"/>
                              </w:rPr>
                            </w:pPr>
                            <w:r>
                              <w:rPr>
                                <w:rFonts w:hint="eastAsia"/>
                                <w:b/>
                                <w:sz w:val="24"/>
                                <w:szCs w:val="24"/>
                              </w:rPr>
                              <w:t xml:space="preserve">　</w:t>
                            </w:r>
                          </w:p>
                          <w:p w:rsidR="00000127" w:rsidRDefault="00000127" w:rsidP="00000127">
                            <w:pPr>
                              <w:rPr>
                                <w:b/>
                                <w:sz w:val="24"/>
                                <w:szCs w:val="24"/>
                              </w:rPr>
                            </w:pPr>
                            <w:r>
                              <w:rPr>
                                <w:rFonts w:hint="eastAsia"/>
                                <w:b/>
                                <w:sz w:val="24"/>
                                <w:szCs w:val="24"/>
                              </w:rPr>
                              <w:t xml:space="preserve">　</w:t>
                            </w:r>
                          </w:p>
                          <w:p w:rsidR="00000127" w:rsidRDefault="00000127" w:rsidP="00000127">
                            <w:pPr>
                              <w:rPr>
                                <w:b/>
                                <w:sz w:val="32"/>
                                <w:szCs w:val="32"/>
                              </w:rPr>
                            </w:pPr>
                          </w:p>
                          <w:p w:rsidR="00000127" w:rsidRDefault="00000127" w:rsidP="00000127">
                            <w:pPr>
                              <w:rPr>
                                <w:b/>
                                <w:sz w:val="32"/>
                                <w:szCs w:val="32"/>
                              </w:rPr>
                            </w:pPr>
                          </w:p>
                          <w:p w:rsidR="00000127" w:rsidRDefault="00000127" w:rsidP="00000127">
                            <w:pPr>
                              <w:rPr>
                                <w:b/>
                                <w:sz w:val="32"/>
                                <w:szCs w:val="32"/>
                              </w:rPr>
                            </w:pPr>
                          </w:p>
                          <w:p w:rsidR="00000127" w:rsidRDefault="00000127" w:rsidP="00000127">
                            <w:pPr>
                              <w:rPr>
                                <w:b/>
                                <w:sz w:val="32"/>
                                <w:szCs w:val="32"/>
                              </w:rPr>
                            </w:pPr>
                          </w:p>
                          <w:p w:rsidR="00000127" w:rsidRDefault="00000127" w:rsidP="00000127">
                            <w:pPr>
                              <w:rPr>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8" style="position:absolute;left:0;text-align:left;margin-left:222.15pt;margin-top:9.95pt;width:174.6pt;height:104.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">
                <v:textbox inset="5.85pt,.7pt,5.85pt,.7pt">
                  <w:txbxContent>
                    <w:p w:rsidR="00000127" w:rsidRDefault="006F09B3" w:rsidP="00000127">
                      <w:pPr>
                        <w:ind w:firstLineChars="100" w:firstLine="222"/>
                        <w:rPr>
                          <w:b/>
                          <w:sz w:val="24"/>
                          <w:szCs w:val="24"/>
                        </w:rPr>
                      </w:pPr>
                      <w:r>
                        <w:rPr>
                          <w:rFonts w:hint="eastAsia"/>
                          <w:b/>
                          <w:sz w:val="24"/>
                          <w:szCs w:val="24"/>
                        </w:rPr>
                        <w:t>図書館には，写真で紹介している本以外にも，絵画・工作・陶芸等</w:t>
                      </w:r>
                      <w:r w:rsidR="00000127">
                        <w:rPr>
                          <w:rFonts w:hint="eastAsia"/>
                          <w:b/>
                          <w:sz w:val="24"/>
                          <w:szCs w:val="24"/>
                        </w:rPr>
                        <w:t>に関する本がたくさんあります。この機会にぜひご活用ください。</w:t>
                      </w:r>
                    </w:p>
                    <w:p w:rsidR="00000127" w:rsidRDefault="00000127" w:rsidP="00000127">
                      <w:pPr>
                        <w:ind w:firstLineChars="100" w:firstLine="222"/>
                        <w:rPr>
                          <w:b/>
                          <w:sz w:val="24"/>
                          <w:szCs w:val="24"/>
                        </w:rPr>
                      </w:pPr>
                    </w:p>
                    <w:p w:rsidR="00000127" w:rsidRDefault="00000127" w:rsidP="00000127">
                      <w:pPr>
                        <w:rPr>
                          <w:b/>
                          <w:sz w:val="24"/>
                          <w:szCs w:val="24"/>
                        </w:rPr>
                      </w:pPr>
                      <w:r>
                        <w:rPr>
                          <w:rFonts w:hint="eastAsia"/>
                          <w:b/>
                          <w:sz w:val="24"/>
                          <w:szCs w:val="24"/>
                        </w:rPr>
                        <w:t xml:space="preserve">　</w:t>
                      </w:r>
                    </w:p>
                    <w:p w:rsidR="00000127" w:rsidRDefault="00000127" w:rsidP="00000127">
                      <w:pPr>
                        <w:rPr>
                          <w:b/>
                          <w:sz w:val="24"/>
                          <w:szCs w:val="24"/>
                        </w:rPr>
                      </w:pPr>
                      <w:r>
                        <w:rPr>
                          <w:rFonts w:hint="eastAsia"/>
                          <w:b/>
                          <w:sz w:val="24"/>
                          <w:szCs w:val="24"/>
                        </w:rPr>
                        <w:t xml:space="preserve">　</w:t>
                      </w:r>
                    </w:p>
                    <w:p w:rsidR="00000127" w:rsidRDefault="00000127" w:rsidP="00000127">
                      <w:pPr>
                        <w:rPr>
                          <w:b/>
                          <w:sz w:val="32"/>
                          <w:szCs w:val="32"/>
                        </w:rPr>
                      </w:pPr>
                    </w:p>
                    <w:p w:rsidR="00000127" w:rsidRDefault="00000127" w:rsidP="00000127">
                      <w:pPr>
                        <w:rPr>
                          <w:b/>
                          <w:sz w:val="32"/>
                          <w:szCs w:val="32"/>
                        </w:rPr>
                      </w:pPr>
                    </w:p>
                    <w:p w:rsidR="00000127" w:rsidRDefault="00000127" w:rsidP="00000127">
                      <w:pPr>
                        <w:rPr>
                          <w:b/>
                          <w:sz w:val="32"/>
                          <w:szCs w:val="32"/>
                        </w:rPr>
                      </w:pPr>
                    </w:p>
                    <w:p w:rsidR="00000127" w:rsidRDefault="00000127" w:rsidP="00000127">
                      <w:pPr>
                        <w:rPr>
                          <w:b/>
                          <w:sz w:val="32"/>
                          <w:szCs w:val="32"/>
                        </w:rPr>
                      </w:pPr>
                    </w:p>
                    <w:p w:rsidR="00000127" w:rsidRDefault="00000127" w:rsidP="00000127">
                      <w:pPr>
                        <w:rPr>
                          <w:b/>
                          <w:sz w:val="32"/>
                          <w:szCs w:val="32"/>
                        </w:rPr>
                      </w:pPr>
                    </w:p>
                  </w:txbxContent>
                </v:textbox>
              </v:roundrect>
            </w:pict>
          </mc:Fallback>
        </mc:AlternateContent>
      </w:r>
      <w:r w:rsidR="005C01A5">
        <w:rPr>
          <w:rFonts w:hint="eastAsia"/>
          <w:b/>
        </w:rPr>
        <w:t xml:space="preserve">　　　　　　　　　　　　　　　　　　　　　　　　　　　　　　　　　　　　　</w:t>
      </w:r>
    </w:p>
    <w:p w:rsidR="00133AFA" w:rsidRDefault="00133AFA" w:rsidP="00CB722F">
      <w:pPr>
        <w:rPr>
          <w:b/>
        </w:rPr>
      </w:pPr>
    </w:p>
    <w:p w:rsidR="00133AFA" w:rsidRDefault="00133AFA" w:rsidP="00CB722F">
      <w:pPr>
        <w:rPr>
          <w:b/>
        </w:rPr>
      </w:pPr>
    </w:p>
    <w:p w:rsidR="00133AFA" w:rsidRDefault="00133AFA" w:rsidP="00CB722F">
      <w:pPr>
        <w:rPr>
          <w:b/>
        </w:rPr>
      </w:pPr>
    </w:p>
    <w:p w:rsidR="00133AFA" w:rsidRDefault="00133AFA" w:rsidP="00CB722F">
      <w:pPr>
        <w:rPr>
          <w:b/>
        </w:rPr>
      </w:pPr>
    </w:p>
    <w:p w:rsidR="00133AFA" w:rsidRDefault="00133AFA" w:rsidP="00CB722F">
      <w:pPr>
        <w:rPr>
          <w:b/>
        </w:rPr>
      </w:pPr>
    </w:p>
    <w:p w:rsidR="00654B20" w:rsidRDefault="00654B20" w:rsidP="00654B20">
      <w:pPr>
        <w:rPr>
          <w:b/>
          <w:sz w:val="22"/>
        </w:rPr>
      </w:pPr>
    </w:p>
    <w:p w:rsidR="00B12E04" w:rsidRPr="00133AFA" w:rsidRDefault="00133AFA" w:rsidP="00654B20">
      <w:pPr>
        <w:rPr>
          <w:b/>
          <w:sz w:val="22"/>
        </w:rPr>
      </w:pPr>
      <w:r w:rsidRPr="00133AFA">
        <w:rPr>
          <w:rFonts w:hint="eastAsia"/>
          <w:b/>
          <w:sz w:val="22"/>
        </w:rPr>
        <w:t>＜</w:t>
      </w:r>
      <w:r w:rsidR="00654B20">
        <w:rPr>
          <w:rFonts w:hint="eastAsia"/>
          <w:b/>
          <w:sz w:val="22"/>
        </w:rPr>
        <w:t>塗り絵・マンガの描きかたの</w:t>
      </w:r>
      <w:r>
        <w:rPr>
          <w:rFonts w:hint="eastAsia"/>
          <w:b/>
          <w:sz w:val="22"/>
        </w:rPr>
        <w:t>本</w:t>
      </w:r>
      <w:r w:rsidRPr="00133AFA">
        <w:rPr>
          <w:rFonts w:hint="eastAsia"/>
          <w:b/>
          <w:sz w:val="22"/>
        </w:rPr>
        <w:t>＞</w:t>
      </w:r>
      <w:r w:rsidR="005C01A5" w:rsidRPr="00133AFA">
        <w:rPr>
          <w:rFonts w:hint="eastAsia"/>
          <w:b/>
          <w:sz w:val="22"/>
        </w:rPr>
        <w:t xml:space="preserve">　</w:t>
      </w:r>
    </w:p>
    <w:sectPr w:rsidR="00B12E04" w:rsidRPr="00133AFA" w:rsidSect="006D73AD">
      <w:pgSz w:w="11906" w:h="16838" w:code="9"/>
      <w:pgMar w:top="851" w:right="1077" w:bottom="1134" w:left="1077" w:header="851" w:footer="992" w:gutter="0"/>
      <w:cols w:space="425"/>
      <w:docGrid w:type="linesAndChars" w:linePitch="345"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13" w:rsidRDefault="00F16F13" w:rsidP="002B651B">
      <w:r>
        <w:separator/>
      </w:r>
    </w:p>
  </w:endnote>
  <w:endnote w:type="continuationSeparator" w:id="0">
    <w:p w:rsidR="00F16F13" w:rsidRDefault="00F16F13" w:rsidP="002B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13" w:rsidRDefault="00F16F13" w:rsidP="002B651B">
      <w:r>
        <w:separator/>
      </w:r>
    </w:p>
  </w:footnote>
  <w:footnote w:type="continuationSeparator" w:id="0">
    <w:p w:rsidR="00F16F13" w:rsidRDefault="00F16F13" w:rsidP="002B6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91"/>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A4"/>
    <w:rsid w:val="00000127"/>
    <w:rsid w:val="000024CF"/>
    <w:rsid w:val="0000326D"/>
    <w:rsid w:val="000041BD"/>
    <w:rsid w:val="00020B3F"/>
    <w:rsid w:val="0002427D"/>
    <w:rsid w:val="00032333"/>
    <w:rsid w:val="000351E8"/>
    <w:rsid w:val="00043BBE"/>
    <w:rsid w:val="00044FE0"/>
    <w:rsid w:val="000560B2"/>
    <w:rsid w:val="00073093"/>
    <w:rsid w:val="000743E9"/>
    <w:rsid w:val="00075540"/>
    <w:rsid w:val="000803BD"/>
    <w:rsid w:val="00086237"/>
    <w:rsid w:val="000A3157"/>
    <w:rsid w:val="000A5BC4"/>
    <w:rsid w:val="000B0571"/>
    <w:rsid w:val="000B3A4D"/>
    <w:rsid w:val="000B3B89"/>
    <w:rsid w:val="000D2647"/>
    <w:rsid w:val="000E131D"/>
    <w:rsid w:val="000E3694"/>
    <w:rsid w:val="000E4841"/>
    <w:rsid w:val="000F056E"/>
    <w:rsid w:val="000F7164"/>
    <w:rsid w:val="001003AA"/>
    <w:rsid w:val="001024BB"/>
    <w:rsid w:val="00102BD3"/>
    <w:rsid w:val="00104972"/>
    <w:rsid w:val="00107ADF"/>
    <w:rsid w:val="00107E31"/>
    <w:rsid w:val="00120F0D"/>
    <w:rsid w:val="001221C1"/>
    <w:rsid w:val="00123584"/>
    <w:rsid w:val="00130454"/>
    <w:rsid w:val="00130499"/>
    <w:rsid w:val="00133AFA"/>
    <w:rsid w:val="00137840"/>
    <w:rsid w:val="0014377C"/>
    <w:rsid w:val="00144B58"/>
    <w:rsid w:val="00153A9A"/>
    <w:rsid w:val="00157919"/>
    <w:rsid w:val="001640D4"/>
    <w:rsid w:val="00172B25"/>
    <w:rsid w:val="0017764D"/>
    <w:rsid w:val="001853BB"/>
    <w:rsid w:val="00193369"/>
    <w:rsid w:val="001A4B95"/>
    <w:rsid w:val="001A6AEE"/>
    <w:rsid w:val="001B21E5"/>
    <w:rsid w:val="001B4835"/>
    <w:rsid w:val="001B79A0"/>
    <w:rsid w:val="001C5DDA"/>
    <w:rsid w:val="001D037B"/>
    <w:rsid w:val="001E006B"/>
    <w:rsid w:val="001E1A25"/>
    <w:rsid w:val="001E2881"/>
    <w:rsid w:val="001E5B00"/>
    <w:rsid w:val="001F21B1"/>
    <w:rsid w:val="001F5479"/>
    <w:rsid w:val="00200F29"/>
    <w:rsid w:val="002031EB"/>
    <w:rsid w:val="002040C4"/>
    <w:rsid w:val="00205F0B"/>
    <w:rsid w:val="00223DF3"/>
    <w:rsid w:val="00223F7B"/>
    <w:rsid w:val="0024324E"/>
    <w:rsid w:val="00252920"/>
    <w:rsid w:val="00255FB2"/>
    <w:rsid w:val="002709D7"/>
    <w:rsid w:val="00282DB4"/>
    <w:rsid w:val="002A08BD"/>
    <w:rsid w:val="002A4F6E"/>
    <w:rsid w:val="002B651B"/>
    <w:rsid w:val="002C0E0D"/>
    <w:rsid w:val="002C1587"/>
    <w:rsid w:val="002C5B01"/>
    <w:rsid w:val="002D3B44"/>
    <w:rsid w:val="002E480A"/>
    <w:rsid w:val="002E6461"/>
    <w:rsid w:val="002F44E6"/>
    <w:rsid w:val="003027E2"/>
    <w:rsid w:val="00305F9A"/>
    <w:rsid w:val="00313306"/>
    <w:rsid w:val="00313976"/>
    <w:rsid w:val="003166AF"/>
    <w:rsid w:val="00332C19"/>
    <w:rsid w:val="003338A4"/>
    <w:rsid w:val="0034498E"/>
    <w:rsid w:val="00347623"/>
    <w:rsid w:val="00351C62"/>
    <w:rsid w:val="00362C0A"/>
    <w:rsid w:val="003636BA"/>
    <w:rsid w:val="00373AA5"/>
    <w:rsid w:val="00374C24"/>
    <w:rsid w:val="0038215C"/>
    <w:rsid w:val="00382B10"/>
    <w:rsid w:val="003847C8"/>
    <w:rsid w:val="00386DAB"/>
    <w:rsid w:val="003879FA"/>
    <w:rsid w:val="00391BBE"/>
    <w:rsid w:val="00396C81"/>
    <w:rsid w:val="00396DED"/>
    <w:rsid w:val="00396EA7"/>
    <w:rsid w:val="003A128B"/>
    <w:rsid w:val="003A6C63"/>
    <w:rsid w:val="003B0C8E"/>
    <w:rsid w:val="003B1D25"/>
    <w:rsid w:val="003B277E"/>
    <w:rsid w:val="003B4CC9"/>
    <w:rsid w:val="003C4F59"/>
    <w:rsid w:val="003C72D8"/>
    <w:rsid w:val="003D3ACF"/>
    <w:rsid w:val="003E3D56"/>
    <w:rsid w:val="003E4820"/>
    <w:rsid w:val="003E5C27"/>
    <w:rsid w:val="003F43BF"/>
    <w:rsid w:val="003F7295"/>
    <w:rsid w:val="004012A4"/>
    <w:rsid w:val="00411607"/>
    <w:rsid w:val="00411694"/>
    <w:rsid w:val="0043060F"/>
    <w:rsid w:val="00431F48"/>
    <w:rsid w:val="0043234C"/>
    <w:rsid w:val="00437DF6"/>
    <w:rsid w:val="004506EF"/>
    <w:rsid w:val="00453870"/>
    <w:rsid w:val="004566EB"/>
    <w:rsid w:val="00463330"/>
    <w:rsid w:val="00471EB8"/>
    <w:rsid w:val="004762C9"/>
    <w:rsid w:val="00482008"/>
    <w:rsid w:val="00483EFB"/>
    <w:rsid w:val="00492643"/>
    <w:rsid w:val="0049436A"/>
    <w:rsid w:val="0049623E"/>
    <w:rsid w:val="004A3A43"/>
    <w:rsid w:val="004A4349"/>
    <w:rsid w:val="004B0C3A"/>
    <w:rsid w:val="004B102D"/>
    <w:rsid w:val="004B2716"/>
    <w:rsid w:val="004B55B7"/>
    <w:rsid w:val="004B6657"/>
    <w:rsid w:val="004C0A41"/>
    <w:rsid w:val="004C16F5"/>
    <w:rsid w:val="004D04B2"/>
    <w:rsid w:val="004D4A23"/>
    <w:rsid w:val="004E3769"/>
    <w:rsid w:val="004E3AF0"/>
    <w:rsid w:val="004F4F37"/>
    <w:rsid w:val="004F747F"/>
    <w:rsid w:val="00520CFA"/>
    <w:rsid w:val="00521976"/>
    <w:rsid w:val="00536547"/>
    <w:rsid w:val="0054003E"/>
    <w:rsid w:val="00545EDE"/>
    <w:rsid w:val="005629F5"/>
    <w:rsid w:val="00562AFC"/>
    <w:rsid w:val="00563421"/>
    <w:rsid w:val="00565C11"/>
    <w:rsid w:val="0056665D"/>
    <w:rsid w:val="00574FA7"/>
    <w:rsid w:val="00586D81"/>
    <w:rsid w:val="0059478F"/>
    <w:rsid w:val="00594DE7"/>
    <w:rsid w:val="005950F5"/>
    <w:rsid w:val="005A0399"/>
    <w:rsid w:val="005A263C"/>
    <w:rsid w:val="005A5791"/>
    <w:rsid w:val="005A6DFD"/>
    <w:rsid w:val="005B1263"/>
    <w:rsid w:val="005B414F"/>
    <w:rsid w:val="005B5B7F"/>
    <w:rsid w:val="005B5C11"/>
    <w:rsid w:val="005C01A5"/>
    <w:rsid w:val="005C0DB5"/>
    <w:rsid w:val="005C7C07"/>
    <w:rsid w:val="005D4E8A"/>
    <w:rsid w:val="005E4673"/>
    <w:rsid w:val="005E4D30"/>
    <w:rsid w:val="005F1DFD"/>
    <w:rsid w:val="005F5C7D"/>
    <w:rsid w:val="006078BF"/>
    <w:rsid w:val="00610562"/>
    <w:rsid w:val="00615365"/>
    <w:rsid w:val="00616141"/>
    <w:rsid w:val="00620AA6"/>
    <w:rsid w:val="00623E36"/>
    <w:rsid w:val="00624F9C"/>
    <w:rsid w:val="00632251"/>
    <w:rsid w:val="00644772"/>
    <w:rsid w:val="00646F76"/>
    <w:rsid w:val="00654759"/>
    <w:rsid w:val="00654B20"/>
    <w:rsid w:val="00656C13"/>
    <w:rsid w:val="006577E6"/>
    <w:rsid w:val="00660E19"/>
    <w:rsid w:val="0066696B"/>
    <w:rsid w:val="00683118"/>
    <w:rsid w:val="00697840"/>
    <w:rsid w:val="006A048F"/>
    <w:rsid w:val="006B2ED2"/>
    <w:rsid w:val="006C2939"/>
    <w:rsid w:val="006D49B2"/>
    <w:rsid w:val="006D6A74"/>
    <w:rsid w:val="006D73AD"/>
    <w:rsid w:val="006F09B3"/>
    <w:rsid w:val="006F68E6"/>
    <w:rsid w:val="00705EA6"/>
    <w:rsid w:val="00706954"/>
    <w:rsid w:val="00706CDD"/>
    <w:rsid w:val="00715CC3"/>
    <w:rsid w:val="00720027"/>
    <w:rsid w:val="00721400"/>
    <w:rsid w:val="007431E1"/>
    <w:rsid w:val="007559C2"/>
    <w:rsid w:val="00756E08"/>
    <w:rsid w:val="0076344E"/>
    <w:rsid w:val="0076726E"/>
    <w:rsid w:val="00771121"/>
    <w:rsid w:val="00774024"/>
    <w:rsid w:val="0078135F"/>
    <w:rsid w:val="0078377B"/>
    <w:rsid w:val="00784932"/>
    <w:rsid w:val="007868EE"/>
    <w:rsid w:val="007950A3"/>
    <w:rsid w:val="0079656B"/>
    <w:rsid w:val="00796FD3"/>
    <w:rsid w:val="007970B9"/>
    <w:rsid w:val="007A0BA7"/>
    <w:rsid w:val="007A1B3A"/>
    <w:rsid w:val="007A3CBD"/>
    <w:rsid w:val="007A4F60"/>
    <w:rsid w:val="007A5120"/>
    <w:rsid w:val="007A5687"/>
    <w:rsid w:val="007B12A0"/>
    <w:rsid w:val="007B1891"/>
    <w:rsid w:val="007B2336"/>
    <w:rsid w:val="007B3A7D"/>
    <w:rsid w:val="007B4859"/>
    <w:rsid w:val="007B7944"/>
    <w:rsid w:val="007C090A"/>
    <w:rsid w:val="007D3532"/>
    <w:rsid w:val="007E134C"/>
    <w:rsid w:val="007E62DA"/>
    <w:rsid w:val="007F48F0"/>
    <w:rsid w:val="007F7B2F"/>
    <w:rsid w:val="00802D73"/>
    <w:rsid w:val="00802E46"/>
    <w:rsid w:val="00804E07"/>
    <w:rsid w:val="00804FC4"/>
    <w:rsid w:val="00816FC3"/>
    <w:rsid w:val="008201A5"/>
    <w:rsid w:val="00822A9C"/>
    <w:rsid w:val="00823119"/>
    <w:rsid w:val="00826390"/>
    <w:rsid w:val="00835841"/>
    <w:rsid w:val="008450C6"/>
    <w:rsid w:val="00847803"/>
    <w:rsid w:val="00851622"/>
    <w:rsid w:val="008546BB"/>
    <w:rsid w:val="008736F7"/>
    <w:rsid w:val="008748D5"/>
    <w:rsid w:val="00876D03"/>
    <w:rsid w:val="0088259C"/>
    <w:rsid w:val="008825F9"/>
    <w:rsid w:val="00885979"/>
    <w:rsid w:val="008961B1"/>
    <w:rsid w:val="00896DA2"/>
    <w:rsid w:val="008A2C22"/>
    <w:rsid w:val="008A2C42"/>
    <w:rsid w:val="008A542A"/>
    <w:rsid w:val="008A61B5"/>
    <w:rsid w:val="008B6F40"/>
    <w:rsid w:val="008D29A7"/>
    <w:rsid w:val="008D6873"/>
    <w:rsid w:val="008E002B"/>
    <w:rsid w:val="008E12D6"/>
    <w:rsid w:val="008E5BD4"/>
    <w:rsid w:val="008F1C6F"/>
    <w:rsid w:val="008F5BD5"/>
    <w:rsid w:val="008F724B"/>
    <w:rsid w:val="00904FCE"/>
    <w:rsid w:val="00904FDE"/>
    <w:rsid w:val="00905224"/>
    <w:rsid w:val="00912469"/>
    <w:rsid w:val="00930CD8"/>
    <w:rsid w:val="00936339"/>
    <w:rsid w:val="00936C23"/>
    <w:rsid w:val="009416A0"/>
    <w:rsid w:val="009447FB"/>
    <w:rsid w:val="00944AE6"/>
    <w:rsid w:val="0095067E"/>
    <w:rsid w:val="00957E78"/>
    <w:rsid w:val="0096098B"/>
    <w:rsid w:val="00961019"/>
    <w:rsid w:val="0096795B"/>
    <w:rsid w:val="00971F7B"/>
    <w:rsid w:val="00973634"/>
    <w:rsid w:val="00974E33"/>
    <w:rsid w:val="00976834"/>
    <w:rsid w:val="00986CFA"/>
    <w:rsid w:val="00986E12"/>
    <w:rsid w:val="00987C29"/>
    <w:rsid w:val="00993CCC"/>
    <w:rsid w:val="00995065"/>
    <w:rsid w:val="009B3A42"/>
    <w:rsid w:val="009B3A84"/>
    <w:rsid w:val="009C3DE9"/>
    <w:rsid w:val="009C6627"/>
    <w:rsid w:val="009D6051"/>
    <w:rsid w:val="009D6B3D"/>
    <w:rsid w:val="009E48F4"/>
    <w:rsid w:val="009E7B62"/>
    <w:rsid w:val="009F4710"/>
    <w:rsid w:val="009F480A"/>
    <w:rsid w:val="00A03D22"/>
    <w:rsid w:val="00A07338"/>
    <w:rsid w:val="00A21C1F"/>
    <w:rsid w:val="00A25415"/>
    <w:rsid w:val="00A2682C"/>
    <w:rsid w:val="00A30B68"/>
    <w:rsid w:val="00A40F92"/>
    <w:rsid w:val="00A440D4"/>
    <w:rsid w:val="00A608DA"/>
    <w:rsid w:val="00A662D7"/>
    <w:rsid w:val="00A72091"/>
    <w:rsid w:val="00A73194"/>
    <w:rsid w:val="00A745C1"/>
    <w:rsid w:val="00A81100"/>
    <w:rsid w:val="00A92886"/>
    <w:rsid w:val="00A94D63"/>
    <w:rsid w:val="00A958FD"/>
    <w:rsid w:val="00AA185F"/>
    <w:rsid w:val="00AA2790"/>
    <w:rsid w:val="00AA2F60"/>
    <w:rsid w:val="00AA4EAD"/>
    <w:rsid w:val="00AB120F"/>
    <w:rsid w:val="00AD2094"/>
    <w:rsid w:val="00AD71DB"/>
    <w:rsid w:val="00AE40F1"/>
    <w:rsid w:val="00AF0E0A"/>
    <w:rsid w:val="00AF2559"/>
    <w:rsid w:val="00AF3ADF"/>
    <w:rsid w:val="00AF4EB1"/>
    <w:rsid w:val="00AF54D1"/>
    <w:rsid w:val="00B01A90"/>
    <w:rsid w:val="00B0469C"/>
    <w:rsid w:val="00B12E04"/>
    <w:rsid w:val="00B20443"/>
    <w:rsid w:val="00B21074"/>
    <w:rsid w:val="00B30CC1"/>
    <w:rsid w:val="00B350A4"/>
    <w:rsid w:val="00B35FB3"/>
    <w:rsid w:val="00B377C5"/>
    <w:rsid w:val="00B44F19"/>
    <w:rsid w:val="00B61F01"/>
    <w:rsid w:val="00B63D45"/>
    <w:rsid w:val="00B64F89"/>
    <w:rsid w:val="00B7206B"/>
    <w:rsid w:val="00B80872"/>
    <w:rsid w:val="00B814EC"/>
    <w:rsid w:val="00B924C5"/>
    <w:rsid w:val="00BA05AB"/>
    <w:rsid w:val="00BA32A8"/>
    <w:rsid w:val="00BA6ED4"/>
    <w:rsid w:val="00BA76E9"/>
    <w:rsid w:val="00BC1AEF"/>
    <w:rsid w:val="00BC4043"/>
    <w:rsid w:val="00BD1CD8"/>
    <w:rsid w:val="00BD3A23"/>
    <w:rsid w:val="00BE75A4"/>
    <w:rsid w:val="00BE7715"/>
    <w:rsid w:val="00BF2C29"/>
    <w:rsid w:val="00BF75CE"/>
    <w:rsid w:val="00C036D3"/>
    <w:rsid w:val="00C04DF6"/>
    <w:rsid w:val="00C1259E"/>
    <w:rsid w:val="00C1743E"/>
    <w:rsid w:val="00C27522"/>
    <w:rsid w:val="00C3298F"/>
    <w:rsid w:val="00C35714"/>
    <w:rsid w:val="00C3750E"/>
    <w:rsid w:val="00C3799E"/>
    <w:rsid w:val="00C40010"/>
    <w:rsid w:val="00C40280"/>
    <w:rsid w:val="00C45C2A"/>
    <w:rsid w:val="00C50F3C"/>
    <w:rsid w:val="00C57345"/>
    <w:rsid w:val="00C62E1B"/>
    <w:rsid w:val="00C67FC6"/>
    <w:rsid w:val="00C70BAD"/>
    <w:rsid w:val="00C773A7"/>
    <w:rsid w:val="00C82E3D"/>
    <w:rsid w:val="00C8773F"/>
    <w:rsid w:val="00C93BCC"/>
    <w:rsid w:val="00C9625A"/>
    <w:rsid w:val="00CA0D14"/>
    <w:rsid w:val="00CA1AA1"/>
    <w:rsid w:val="00CA43D6"/>
    <w:rsid w:val="00CA4599"/>
    <w:rsid w:val="00CA5035"/>
    <w:rsid w:val="00CA52F8"/>
    <w:rsid w:val="00CA6D7D"/>
    <w:rsid w:val="00CB21FC"/>
    <w:rsid w:val="00CB2E2D"/>
    <w:rsid w:val="00CB3859"/>
    <w:rsid w:val="00CB722F"/>
    <w:rsid w:val="00CC450D"/>
    <w:rsid w:val="00CC69A3"/>
    <w:rsid w:val="00CC6A10"/>
    <w:rsid w:val="00CD0AF5"/>
    <w:rsid w:val="00CF44E7"/>
    <w:rsid w:val="00CF7E7C"/>
    <w:rsid w:val="00D11993"/>
    <w:rsid w:val="00D156DA"/>
    <w:rsid w:val="00D16306"/>
    <w:rsid w:val="00D17E19"/>
    <w:rsid w:val="00D2262D"/>
    <w:rsid w:val="00D26541"/>
    <w:rsid w:val="00D3336C"/>
    <w:rsid w:val="00D37B96"/>
    <w:rsid w:val="00D53ABC"/>
    <w:rsid w:val="00D56004"/>
    <w:rsid w:val="00D560C7"/>
    <w:rsid w:val="00D56829"/>
    <w:rsid w:val="00D60A99"/>
    <w:rsid w:val="00D610D5"/>
    <w:rsid w:val="00D66B6A"/>
    <w:rsid w:val="00D83840"/>
    <w:rsid w:val="00D848DF"/>
    <w:rsid w:val="00D86866"/>
    <w:rsid w:val="00D97A04"/>
    <w:rsid w:val="00DA7B1A"/>
    <w:rsid w:val="00DA7ED0"/>
    <w:rsid w:val="00DB3701"/>
    <w:rsid w:val="00DC1C92"/>
    <w:rsid w:val="00DD1E9F"/>
    <w:rsid w:val="00DD4E93"/>
    <w:rsid w:val="00DE5C6C"/>
    <w:rsid w:val="00E033A0"/>
    <w:rsid w:val="00E126FA"/>
    <w:rsid w:val="00E309C6"/>
    <w:rsid w:val="00E40D0D"/>
    <w:rsid w:val="00E4379C"/>
    <w:rsid w:val="00E509DA"/>
    <w:rsid w:val="00E64861"/>
    <w:rsid w:val="00E6657B"/>
    <w:rsid w:val="00E66B03"/>
    <w:rsid w:val="00E66F5F"/>
    <w:rsid w:val="00E73F69"/>
    <w:rsid w:val="00E81C87"/>
    <w:rsid w:val="00E90C34"/>
    <w:rsid w:val="00EA0723"/>
    <w:rsid w:val="00EA4201"/>
    <w:rsid w:val="00EA49F0"/>
    <w:rsid w:val="00EA4D99"/>
    <w:rsid w:val="00EA529D"/>
    <w:rsid w:val="00EA7FD8"/>
    <w:rsid w:val="00EB0AFC"/>
    <w:rsid w:val="00EB3080"/>
    <w:rsid w:val="00EB324C"/>
    <w:rsid w:val="00EB3465"/>
    <w:rsid w:val="00EB468B"/>
    <w:rsid w:val="00EC639B"/>
    <w:rsid w:val="00EC74C1"/>
    <w:rsid w:val="00EE474E"/>
    <w:rsid w:val="00EF0824"/>
    <w:rsid w:val="00EF0E5E"/>
    <w:rsid w:val="00EF18E4"/>
    <w:rsid w:val="00EF1EC9"/>
    <w:rsid w:val="00EF601A"/>
    <w:rsid w:val="00F075F4"/>
    <w:rsid w:val="00F104F5"/>
    <w:rsid w:val="00F1497E"/>
    <w:rsid w:val="00F15215"/>
    <w:rsid w:val="00F16F13"/>
    <w:rsid w:val="00F21C56"/>
    <w:rsid w:val="00F25648"/>
    <w:rsid w:val="00F257B1"/>
    <w:rsid w:val="00F36E5C"/>
    <w:rsid w:val="00F40C28"/>
    <w:rsid w:val="00F41F6D"/>
    <w:rsid w:val="00F458C2"/>
    <w:rsid w:val="00F47AA3"/>
    <w:rsid w:val="00F519DB"/>
    <w:rsid w:val="00F6661C"/>
    <w:rsid w:val="00F71982"/>
    <w:rsid w:val="00F82382"/>
    <w:rsid w:val="00F96107"/>
    <w:rsid w:val="00F97115"/>
    <w:rsid w:val="00FA7653"/>
    <w:rsid w:val="00FB1880"/>
    <w:rsid w:val="00FB3A04"/>
    <w:rsid w:val="00FC3CAA"/>
    <w:rsid w:val="00FC43AB"/>
    <w:rsid w:val="00FC6045"/>
    <w:rsid w:val="00FC76D4"/>
    <w:rsid w:val="00FD517E"/>
    <w:rsid w:val="00FE46FB"/>
    <w:rsid w:val="00FF4766"/>
    <w:rsid w:val="00FF52EF"/>
    <w:rsid w:val="00FF59EB"/>
    <w:rsid w:val="00FF65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651B"/>
    <w:pPr>
      <w:tabs>
        <w:tab w:val="center" w:pos="4252"/>
        <w:tab w:val="right" w:pos="8504"/>
      </w:tabs>
      <w:snapToGrid w:val="0"/>
    </w:pPr>
  </w:style>
  <w:style w:type="character" w:customStyle="1" w:styleId="a4">
    <w:name w:val="ヘッダー (文字)"/>
    <w:basedOn w:val="a0"/>
    <w:link w:val="a3"/>
    <w:uiPriority w:val="99"/>
    <w:semiHidden/>
    <w:rsid w:val="002B651B"/>
    <w:rPr>
      <w:kern w:val="2"/>
      <w:sz w:val="21"/>
      <w:szCs w:val="22"/>
    </w:rPr>
  </w:style>
  <w:style w:type="paragraph" w:styleId="a5">
    <w:name w:val="footer"/>
    <w:basedOn w:val="a"/>
    <w:link w:val="a6"/>
    <w:uiPriority w:val="99"/>
    <w:semiHidden/>
    <w:unhideWhenUsed/>
    <w:rsid w:val="002B651B"/>
    <w:pPr>
      <w:tabs>
        <w:tab w:val="center" w:pos="4252"/>
        <w:tab w:val="right" w:pos="8504"/>
      </w:tabs>
      <w:snapToGrid w:val="0"/>
    </w:pPr>
  </w:style>
  <w:style w:type="character" w:customStyle="1" w:styleId="a6">
    <w:name w:val="フッター (文字)"/>
    <w:basedOn w:val="a0"/>
    <w:link w:val="a5"/>
    <w:uiPriority w:val="99"/>
    <w:semiHidden/>
    <w:rsid w:val="002B651B"/>
    <w:rPr>
      <w:kern w:val="2"/>
      <w:sz w:val="21"/>
      <w:szCs w:val="22"/>
    </w:rPr>
  </w:style>
  <w:style w:type="paragraph" w:styleId="a7">
    <w:name w:val="Balloon Text"/>
    <w:basedOn w:val="a"/>
    <w:link w:val="a8"/>
    <w:uiPriority w:val="99"/>
    <w:semiHidden/>
    <w:unhideWhenUsed/>
    <w:rsid w:val="003449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498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651B"/>
    <w:pPr>
      <w:tabs>
        <w:tab w:val="center" w:pos="4252"/>
        <w:tab w:val="right" w:pos="8504"/>
      </w:tabs>
      <w:snapToGrid w:val="0"/>
    </w:pPr>
  </w:style>
  <w:style w:type="character" w:customStyle="1" w:styleId="a4">
    <w:name w:val="ヘッダー (文字)"/>
    <w:basedOn w:val="a0"/>
    <w:link w:val="a3"/>
    <w:uiPriority w:val="99"/>
    <w:semiHidden/>
    <w:rsid w:val="002B651B"/>
    <w:rPr>
      <w:kern w:val="2"/>
      <w:sz w:val="21"/>
      <w:szCs w:val="22"/>
    </w:rPr>
  </w:style>
  <w:style w:type="paragraph" w:styleId="a5">
    <w:name w:val="footer"/>
    <w:basedOn w:val="a"/>
    <w:link w:val="a6"/>
    <w:uiPriority w:val="99"/>
    <w:semiHidden/>
    <w:unhideWhenUsed/>
    <w:rsid w:val="002B651B"/>
    <w:pPr>
      <w:tabs>
        <w:tab w:val="center" w:pos="4252"/>
        <w:tab w:val="right" w:pos="8504"/>
      </w:tabs>
      <w:snapToGrid w:val="0"/>
    </w:pPr>
  </w:style>
  <w:style w:type="character" w:customStyle="1" w:styleId="a6">
    <w:name w:val="フッター (文字)"/>
    <w:basedOn w:val="a0"/>
    <w:link w:val="a5"/>
    <w:uiPriority w:val="99"/>
    <w:semiHidden/>
    <w:rsid w:val="002B651B"/>
    <w:rPr>
      <w:kern w:val="2"/>
      <w:sz w:val="21"/>
      <w:szCs w:val="22"/>
    </w:rPr>
  </w:style>
  <w:style w:type="paragraph" w:styleId="a7">
    <w:name w:val="Balloon Text"/>
    <w:basedOn w:val="a"/>
    <w:link w:val="a8"/>
    <w:uiPriority w:val="99"/>
    <w:semiHidden/>
    <w:unhideWhenUsed/>
    <w:rsid w:val="003449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49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2442">
      <w:bodyDiv w:val="1"/>
      <w:marLeft w:val="0"/>
      <w:marRight w:val="0"/>
      <w:marTop w:val="0"/>
      <w:marBottom w:val="0"/>
      <w:divBdr>
        <w:top w:val="none" w:sz="0" w:space="0" w:color="auto"/>
        <w:left w:val="none" w:sz="0" w:space="0" w:color="auto"/>
        <w:bottom w:val="none" w:sz="0" w:space="0" w:color="auto"/>
        <w:right w:val="none" w:sz="0" w:space="0" w:color="auto"/>
      </w:divBdr>
    </w:div>
    <w:div w:id="12223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2019-10-29T06:40:00Z</cp:lastPrinted>
  <dcterms:created xsi:type="dcterms:W3CDTF">2019-10-30T08:31:00Z</dcterms:created>
  <dcterms:modified xsi:type="dcterms:W3CDTF">2019-10-30T08:31:00Z</dcterms:modified>
</cp:coreProperties>
</file>