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492" w:rsidRPr="008D2AC7" w:rsidRDefault="002B2492" w:rsidP="002B2492">
      <w:pPr>
        <w:snapToGrid w:val="0"/>
        <w:jc w:val="right"/>
        <w:rPr>
          <w:rFonts w:ascii="ＭＳ 明朝" w:eastAsia="ＭＳ 明朝" w:hAnsi="ＭＳ 明朝"/>
        </w:rPr>
      </w:pPr>
      <w:r w:rsidRPr="008D2AC7">
        <w:rPr>
          <w:rFonts w:ascii="ＭＳ 明朝" w:eastAsia="ＭＳ 明朝" w:hAnsi="ＭＳ 明朝" w:hint="eastAsia"/>
          <w:spacing w:val="17"/>
          <w:kern w:val="0"/>
          <w:fitText w:val="2310" w:id="-2094347264"/>
        </w:rPr>
        <w:t>令和２年　３月</w:t>
      </w:r>
      <w:r w:rsidR="00D76E9C" w:rsidRPr="008D2AC7">
        <w:rPr>
          <w:rFonts w:ascii="ＭＳ 明朝" w:eastAsia="ＭＳ 明朝" w:hAnsi="ＭＳ 明朝" w:hint="eastAsia"/>
          <w:spacing w:val="17"/>
          <w:kern w:val="0"/>
          <w:fitText w:val="2310" w:id="-2094347264"/>
        </w:rPr>
        <w:t xml:space="preserve"> ５</w:t>
      </w:r>
      <w:r w:rsidRPr="008D2AC7">
        <w:rPr>
          <w:rFonts w:ascii="ＭＳ 明朝" w:eastAsia="ＭＳ 明朝" w:hAnsi="ＭＳ 明朝" w:hint="eastAsia"/>
          <w:spacing w:val="4"/>
          <w:kern w:val="0"/>
          <w:fitText w:val="2310" w:id="-2094347264"/>
        </w:rPr>
        <w:t>日</w:t>
      </w:r>
    </w:p>
    <w:p w:rsidR="002B2492" w:rsidRPr="008D2AC7" w:rsidRDefault="002B2492" w:rsidP="00D76E9C">
      <w:pPr>
        <w:spacing w:line="300" w:lineRule="exact"/>
        <w:rPr>
          <w:rFonts w:ascii="ＭＳ 明朝" w:eastAsia="ＭＳ 明朝" w:hAnsi="ＭＳ 明朝"/>
          <w:szCs w:val="21"/>
        </w:rPr>
      </w:pPr>
      <w:r w:rsidRPr="008D2AC7">
        <w:rPr>
          <w:rFonts w:ascii="ＭＳ 明朝" w:eastAsia="ＭＳ 明朝" w:hAnsi="ＭＳ 明朝" w:hint="eastAsia"/>
          <w:szCs w:val="21"/>
        </w:rPr>
        <w:t>保護者の皆様</w:t>
      </w:r>
    </w:p>
    <w:p w:rsidR="002B2492" w:rsidRPr="008D2AC7" w:rsidRDefault="00267010" w:rsidP="002B2492">
      <w:pPr>
        <w:spacing w:line="300" w:lineRule="exact"/>
        <w:jc w:val="right"/>
        <w:rPr>
          <w:rFonts w:ascii="ＭＳ 明朝" w:eastAsia="ＭＳ 明朝" w:hAnsi="ＭＳ 明朝"/>
          <w:szCs w:val="21"/>
        </w:rPr>
      </w:pPr>
      <w:r w:rsidRPr="008D2AC7">
        <w:rPr>
          <w:rFonts w:ascii="ＭＳ 明朝" w:eastAsia="ＭＳ 明朝" w:hAnsi="ＭＳ 明朝" w:hint="eastAsia"/>
          <w:szCs w:val="21"/>
        </w:rPr>
        <w:t>京都市立東</w:t>
      </w:r>
      <w:r w:rsidR="002B2492" w:rsidRPr="008D2AC7">
        <w:rPr>
          <w:rFonts w:ascii="ＭＳ 明朝" w:eastAsia="ＭＳ 明朝" w:hAnsi="ＭＳ 明朝" w:hint="eastAsia"/>
          <w:szCs w:val="21"/>
        </w:rPr>
        <w:t>総合支援学校</w:t>
      </w:r>
    </w:p>
    <w:p w:rsidR="002B2492" w:rsidRPr="008D2AC7" w:rsidRDefault="002B2492" w:rsidP="002B2492">
      <w:pPr>
        <w:spacing w:line="300" w:lineRule="exact"/>
        <w:jc w:val="right"/>
        <w:rPr>
          <w:rFonts w:ascii="ＭＳ 明朝" w:eastAsia="ＭＳ 明朝" w:hAnsi="ＭＳ 明朝"/>
          <w:szCs w:val="21"/>
        </w:rPr>
      </w:pPr>
      <w:r w:rsidRPr="008D2AC7">
        <w:rPr>
          <w:rFonts w:ascii="ＭＳ 明朝" w:eastAsia="ＭＳ 明朝" w:hAnsi="ＭＳ 明朝" w:hint="eastAsia"/>
          <w:szCs w:val="21"/>
        </w:rPr>
        <w:t xml:space="preserve">校　長　　　</w:t>
      </w:r>
      <w:r w:rsidR="00267010" w:rsidRPr="008D2AC7">
        <w:rPr>
          <w:rFonts w:ascii="ＭＳ 明朝" w:eastAsia="ＭＳ 明朝" w:hAnsi="ＭＳ 明朝" w:hint="eastAsia"/>
          <w:szCs w:val="21"/>
        </w:rPr>
        <w:t>森田　香織</w:t>
      </w:r>
    </w:p>
    <w:p w:rsidR="00DB754B" w:rsidRPr="002B2492" w:rsidRDefault="00DB754B" w:rsidP="004B00C6">
      <w:pPr>
        <w:rPr>
          <w:rFonts w:ascii="ＭＳ 明朝" w:eastAsia="ＭＳ 明朝" w:hAnsi="ＭＳ 明朝"/>
        </w:rPr>
      </w:pPr>
    </w:p>
    <w:p w:rsidR="005C0664" w:rsidRPr="00D95AAB" w:rsidRDefault="005C0664" w:rsidP="004B00C6">
      <w:pPr>
        <w:jc w:val="center"/>
        <w:rPr>
          <w:rFonts w:ascii="ＭＳ ゴシック" w:eastAsia="ＭＳ ゴシック" w:hAnsi="ＭＳ ゴシック"/>
          <w:b/>
          <w:szCs w:val="24"/>
        </w:rPr>
      </w:pPr>
      <w:r w:rsidRPr="00D95AAB">
        <w:rPr>
          <w:rFonts w:ascii="ＭＳ ゴシック" w:eastAsia="ＭＳ ゴシック" w:hAnsi="ＭＳ ゴシック" w:hint="eastAsia"/>
          <w:b/>
          <w:szCs w:val="24"/>
        </w:rPr>
        <w:t>臨時休業期間中</w:t>
      </w:r>
      <w:r w:rsidR="00D76E9C">
        <w:rPr>
          <w:rFonts w:ascii="ＭＳ ゴシック" w:eastAsia="ＭＳ ゴシック" w:hAnsi="ＭＳ ゴシック" w:hint="eastAsia"/>
          <w:b/>
          <w:szCs w:val="24"/>
        </w:rPr>
        <w:t>に登校される場合について</w:t>
      </w:r>
    </w:p>
    <w:p w:rsidR="00DB754B" w:rsidRPr="00DB754B" w:rsidRDefault="00DB754B" w:rsidP="004B00C6">
      <w:pPr>
        <w:rPr>
          <w:rFonts w:ascii="ＭＳ ゴシック" w:eastAsia="ＭＳ ゴシック" w:hAnsi="ＭＳ ゴシック"/>
          <w:b/>
        </w:rPr>
      </w:pPr>
    </w:p>
    <w:p w:rsidR="008E571F" w:rsidRPr="008E571F" w:rsidRDefault="008E571F" w:rsidP="004B00C6">
      <w:pPr>
        <w:ind w:firstLineChars="100" w:firstLine="210"/>
        <w:rPr>
          <w:rFonts w:ascii="ＭＳ 明朝" w:eastAsia="ＭＳ 明朝" w:hAnsi="ＭＳ 明朝"/>
        </w:rPr>
      </w:pPr>
      <w:r w:rsidRPr="008E571F">
        <w:rPr>
          <w:rFonts w:ascii="ＭＳ 明朝" w:eastAsia="ＭＳ 明朝" w:hAnsi="ＭＳ 明朝" w:hint="eastAsia"/>
        </w:rPr>
        <w:t>平素より，本校の教育活動に御理解と御協力をいただき，ありがとうございます。</w:t>
      </w:r>
    </w:p>
    <w:p w:rsidR="008E571F" w:rsidRDefault="002B2492" w:rsidP="00D76E9C">
      <w:pPr>
        <w:rPr>
          <w:rFonts w:ascii="ＭＳ 明朝" w:eastAsia="ＭＳ 明朝" w:hAnsi="ＭＳ 明朝"/>
        </w:rPr>
      </w:pPr>
      <w:r>
        <w:rPr>
          <w:rFonts w:ascii="ＭＳ 明朝" w:eastAsia="ＭＳ 明朝" w:hAnsi="ＭＳ 明朝" w:hint="eastAsia"/>
        </w:rPr>
        <w:t xml:space="preserve">　さて，報道でもありました</w:t>
      </w:r>
      <w:r w:rsidRPr="002B2492">
        <w:rPr>
          <w:rFonts w:ascii="ＭＳ 明朝" w:eastAsia="ＭＳ 明朝" w:hAnsi="ＭＳ 明朝" w:hint="eastAsia"/>
        </w:rPr>
        <w:t>よう</w:t>
      </w:r>
      <w:r w:rsidR="000830AA">
        <w:rPr>
          <w:rFonts w:ascii="ＭＳ 明朝" w:eastAsia="ＭＳ 明朝" w:hAnsi="ＭＳ 明朝" w:hint="eastAsia"/>
        </w:rPr>
        <w:t>に，</w:t>
      </w:r>
      <w:r w:rsidR="007E41FA">
        <w:rPr>
          <w:rFonts w:ascii="ＭＳ 明朝" w:eastAsia="ＭＳ 明朝" w:hAnsi="ＭＳ 明朝" w:hint="eastAsia"/>
        </w:rPr>
        <w:t>昨日，</w:t>
      </w:r>
      <w:r w:rsidR="000830AA">
        <w:rPr>
          <w:rFonts w:ascii="ＭＳ 明朝" w:eastAsia="ＭＳ 明朝" w:hAnsi="ＭＳ 明朝" w:hint="eastAsia"/>
        </w:rPr>
        <w:t>京都市内におきましても５人目</w:t>
      </w:r>
      <w:r>
        <w:rPr>
          <w:rFonts w:ascii="ＭＳ 明朝" w:eastAsia="ＭＳ 明朝" w:hAnsi="ＭＳ 明朝" w:hint="eastAsia"/>
        </w:rPr>
        <w:t>の</w:t>
      </w:r>
      <w:r w:rsidR="000830AA">
        <w:rPr>
          <w:rFonts w:ascii="ＭＳ 明朝" w:eastAsia="ＭＳ 明朝" w:hAnsi="ＭＳ 明朝" w:hint="eastAsia"/>
        </w:rPr>
        <w:t>新型コロナウイルス</w:t>
      </w:r>
      <w:r w:rsidR="000830AA" w:rsidRPr="008E571F">
        <w:rPr>
          <w:rFonts w:ascii="ＭＳ 明朝" w:eastAsia="ＭＳ 明朝" w:hAnsi="ＭＳ 明朝" w:hint="eastAsia"/>
        </w:rPr>
        <w:t>感染</w:t>
      </w:r>
      <w:r>
        <w:rPr>
          <w:rFonts w:ascii="ＭＳ 明朝" w:eastAsia="ＭＳ 明朝" w:hAnsi="ＭＳ 明朝" w:hint="eastAsia"/>
        </w:rPr>
        <w:t>者が確認され</w:t>
      </w:r>
      <w:r w:rsidR="00A65A09">
        <w:rPr>
          <w:rFonts w:ascii="ＭＳ 明朝" w:eastAsia="ＭＳ 明朝" w:hAnsi="ＭＳ 明朝" w:hint="eastAsia"/>
        </w:rPr>
        <w:t>ました。今後</w:t>
      </w:r>
      <w:r>
        <w:rPr>
          <w:rFonts w:ascii="ＭＳ 明朝" w:eastAsia="ＭＳ 明朝" w:hAnsi="ＭＳ 明朝" w:hint="eastAsia"/>
        </w:rPr>
        <w:t>，京都市内</w:t>
      </w:r>
      <w:bookmarkStart w:id="0" w:name="_GoBack"/>
      <w:r w:rsidR="000830AA">
        <w:rPr>
          <w:rFonts w:ascii="ＭＳ 明朝" w:eastAsia="ＭＳ 明朝" w:hAnsi="ＭＳ 明朝" w:hint="eastAsia"/>
        </w:rPr>
        <w:t>におきましても新たな感染者の拡大が懸念される状況となってきました。</w:t>
      </w:r>
      <w:r w:rsidR="008E571F">
        <w:rPr>
          <w:rFonts w:ascii="ＭＳ 明朝" w:eastAsia="ＭＳ 明朝" w:hAnsi="ＭＳ 明朝" w:hint="eastAsia"/>
        </w:rPr>
        <w:t>臨時休業期間</w:t>
      </w:r>
      <w:r w:rsidR="001327E6">
        <w:rPr>
          <w:rFonts w:ascii="ＭＳ 明朝" w:eastAsia="ＭＳ 明朝" w:hAnsi="ＭＳ 明朝" w:hint="eastAsia"/>
        </w:rPr>
        <w:t>中</w:t>
      </w:r>
      <w:r w:rsidR="008E571F">
        <w:rPr>
          <w:rFonts w:ascii="ＭＳ 明朝" w:eastAsia="ＭＳ 明朝" w:hAnsi="ＭＳ 明朝" w:hint="eastAsia"/>
        </w:rPr>
        <w:t>，</w:t>
      </w:r>
      <w:r w:rsidR="00C34938">
        <w:rPr>
          <w:rFonts w:ascii="ＭＳ 明朝" w:eastAsia="ＭＳ 明朝" w:hAnsi="ＭＳ 明朝" w:hint="eastAsia"/>
        </w:rPr>
        <w:t>感染拡大防止に取り組むという本</w:t>
      </w:r>
      <w:r w:rsidR="002045A0">
        <w:rPr>
          <w:rFonts w:ascii="ＭＳ 明朝" w:eastAsia="ＭＳ 明朝" w:hAnsi="ＭＳ 明朝" w:hint="eastAsia"/>
        </w:rPr>
        <w:t>措置の趣旨を踏まえ，</w:t>
      </w:r>
      <w:r w:rsidR="008E571F">
        <w:rPr>
          <w:rFonts w:ascii="ＭＳ 明朝" w:eastAsia="ＭＳ 明朝" w:hAnsi="ＭＳ 明朝" w:hint="eastAsia"/>
        </w:rPr>
        <w:t>各御家庭において</w:t>
      </w:r>
      <w:r w:rsidR="002045A0">
        <w:rPr>
          <w:rFonts w:ascii="ＭＳ 明朝" w:eastAsia="ＭＳ 明朝" w:hAnsi="ＭＳ 明朝" w:hint="eastAsia"/>
        </w:rPr>
        <w:t>は</w:t>
      </w:r>
      <w:r w:rsidR="00DB754B">
        <w:rPr>
          <w:rFonts w:ascii="ＭＳ 明朝" w:eastAsia="ＭＳ 明朝" w:hAnsi="ＭＳ 明朝" w:hint="eastAsia"/>
        </w:rPr>
        <w:t>，</w:t>
      </w:r>
      <w:r w:rsidR="00A65A09">
        <w:rPr>
          <w:rFonts w:ascii="ＭＳ 明朝" w:eastAsia="ＭＳ 明朝" w:hAnsi="ＭＳ 明朝" w:hint="eastAsia"/>
        </w:rPr>
        <w:t>先日</w:t>
      </w:r>
      <w:r w:rsidR="00D76E9C">
        <w:rPr>
          <w:rFonts w:ascii="ＭＳ 明朝" w:eastAsia="ＭＳ 明朝" w:hAnsi="ＭＳ 明朝" w:hint="eastAsia"/>
        </w:rPr>
        <w:t>配布いたしました「臨時休業中の健康管理について」</w:t>
      </w:r>
      <w:bookmarkEnd w:id="0"/>
      <w:r w:rsidR="00D76E9C">
        <w:rPr>
          <w:rFonts w:ascii="ＭＳ 明朝" w:eastAsia="ＭＳ 明朝" w:hAnsi="ＭＳ 明朝" w:hint="eastAsia"/>
        </w:rPr>
        <w:t>を参考にしていただき，</w:t>
      </w:r>
      <w:r w:rsidR="008E571F">
        <w:rPr>
          <w:rFonts w:ascii="ＭＳ 明朝" w:eastAsia="ＭＳ 明朝" w:hAnsi="ＭＳ 明朝" w:hint="eastAsia"/>
        </w:rPr>
        <w:t>お子様の健康状態の</w:t>
      </w:r>
      <w:r w:rsidR="002045A0">
        <w:rPr>
          <w:rFonts w:ascii="ＭＳ 明朝" w:eastAsia="ＭＳ 明朝" w:hAnsi="ＭＳ 明朝" w:hint="eastAsia"/>
        </w:rPr>
        <w:t>把握や</w:t>
      </w:r>
      <w:r w:rsidR="008E571F">
        <w:rPr>
          <w:rFonts w:ascii="ＭＳ 明朝" w:eastAsia="ＭＳ 明朝" w:hAnsi="ＭＳ 明朝" w:hint="eastAsia"/>
        </w:rPr>
        <w:t>感染症対策の</w:t>
      </w:r>
      <w:r w:rsidR="000830AA">
        <w:rPr>
          <w:rFonts w:ascii="ＭＳ 明朝" w:eastAsia="ＭＳ 明朝" w:hAnsi="ＭＳ 明朝" w:hint="eastAsia"/>
        </w:rPr>
        <w:t>さらなる</w:t>
      </w:r>
      <w:r w:rsidR="008E571F">
        <w:rPr>
          <w:rFonts w:ascii="ＭＳ 明朝" w:eastAsia="ＭＳ 明朝" w:hAnsi="ＭＳ 明朝" w:hint="eastAsia"/>
        </w:rPr>
        <w:t>徹底</w:t>
      </w:r>
      <w:r w:rsidR="000830AA">
        <w:rPr>
          <w:rFonts w:ascii="ＭＳ 明朝" w:eastAsia="ＭＳ 明朝" w:hAnsi="ＭＳ 明朝" w:hint="eastAsia"/>
        </w:rPr>
        <w:t>を図っていただき</w:t>
      </w:r>
      <w:r w:rsidR="001327E6">
        <w:rPr>
          <w:rFonts w:ascii="ＭＳ 明朝" w:eastAsia="ＭＳ 明朝" w:hAnsi="ＭＳ 明朝" w:hint="eastAsia"/>
        </w:rPr>
        <w:t>，健康と安全の確保にお取り組みいただきますよう</w:t>
      </w:r>
      <w:r w:rsidR="008E571F">
        <w:rPr>
          <w:rFonts w:ascii="ＭＳ 明朝" w:eastAsia="ＭＳ 明朝" w:hAnsi="ＭＳ 明朝" w:hint="eastAsia"/>
        </w:rPr>
        <w:t>よろしくお願いいたします</w:t>
      </w:r>
      <w:r w:rsidR="008E571F" w:rsidRPr="008E571F">
        <w:rPr>
          <w:rFonts w:ascii="ＭＳ 明朝" w:eastAsia="ＭＳ 明朝" w:hAnsi="ＭＳ 明朝" w:hint="eastAsia"/>
        </w:rPr>
        <w:t>。</w:t>
      </w:r>
    </w:p>
    <w:p w:rsidR="00DB754B" w:rsidRDefault="00267010" w:rsidP="004B00C6">
      <w:pPr>
        <w:ind w:firstLineChars="100" w:firstLine="210"/>
        <w:rPr>
          <w:rFonts w:ascii="ＭＳ 明朝" w:eastAsia="ＭＳ 明朝" w:hAnsi="ＭＳ 明朝"/>
        </w:rPr>
      </w:pPr>
      <w:r>
        <w:rPr>
          <w:rFonts w:ascii="ＭＳ 明朝" w:eastAsia="ＭＳ 明朝" w:hAnsi="ＭＳ 明朝" w:hint="eastAsia"/>
        </w:rPr>
        <w:t>なお，お子様やご</w:t>
      </w:r>
      <w:r w:rsidR="00083E5D">
        <w:rPr>
          <w:rFonts w:ascii="ＭＳ 明朝" w:eastAsia="ＭＳ 明朝" w:hAnsi="ＭＳ 明朝" w:hint="eastAsia"/>
        </w:rPr>
        <w:t>家族等が新型コロナウイルスに感染した場合や</w:t>
      </w:r>
      <w:r w:rsidR="00DB754B">
        <w:rPr>
          <w:rFonts w:ascii="ＭＳ 明朝" w:eastAsia="ＭＳ 明朝" w:hAnsi="ＭＳ 明朝" w:hint="eastAsia"/>
        </w:rPr>
        <w:t>濃厚接触者となった場合は，すみやかに学校へ御連絡ください。</w:t>
      </w:r>
    </w:p>
    <w:p w:rsidR="00D47422" w:rsidRPr="008E571F" w:rsidRDefault="00D47422" w:rsidP="004B00C6">
      <w:pPr>
        <w:ind w:firstLineChars="100" w:firstLine="210"/>
        <w:rPr>
          <w:rFonts w:ascii="ＭＳ 明朝" w:eastAsia="ＭＳ 明朝" w:hAnsi="ＭＳ 明朝"/>
        </w:rPr>
      </w:pPr>
    </w:p>
    <w:p w:rsidR="00DB754B" w:rsidRPr="00A65A09" w:rsidRDefault="00D47422" w:rsidP="00D47422">
      <w:pPr>
        <w:jc w:val="center"/>
        <w:rPr>
          <w:rFonts w:ascii="ＭＳ ゴシック" w:eastAsia="ＭＳ ゴシック" w:hAnsi="ＭＳ ゴシック"/>
          <w:b/>
        </w:rPr>
      </w:pPr>
      <w:r w:rsidRPr="00A65A09">
        <w:rPr>
          <w:rFonts w:ascii="ＭＳ ゴシック" w:eastAsia="ＭＳ ゴシック" w:hAnsi="ＭＳ ゴシック" w:hint="eastAsia"/>
          <w:b/>
        </w:rPr>
        <w:t>記</w:t>
      </w:r>
    </w:p>
    <w:p w:rsidR="00C126C4" w:rsidRDefault="00C126C4" w:rsidP="004B00C6">
      <w:pPr>
        <w:rPr>
          <w:rFonts w:ascii="ＭＳ ゴシック" w:eastAsia="ＭＳ ゴシック" w:hAnsi="ＭＳ ゴシック"/>
          <w:b/>
          <w:szCs w:val="21"/>
        </w:rPr>
      </w:pPr>
    </w:p>
    <w:p w:rsidR="001327E6" w:rsidRPr="00D76E9C" w:rsidRDefault="00D76E9C" w:rsidP="00D76E9C">
      <w:pPr>
        <w:snapToGrid w:val="0"/>
        <w:spacing w:line="360" w:lineRule="auto"/>
        <w:rPr>
          <w:rFonts w:ascii="ＭＳ ゴシック" w:eastAsia="ＭＳ ゴシック" w:hAnsi="ＭＳ ゴシック"/>
          <w:b/>
          <w:szCs w:val="21"/>
        </w:rPr>
      </w:pPr>
      <w:r>
        <w:rPr>
          <w:rFonts w:ascii="ＭＳ ゴシック" w:eastAsia="ＭＳ ゴシック" w:hAnsi="ＭＳ ゴシック" w:hint="eastAsia"/>
          <w:b/>
          <w:szCs w:val="21"/>
        </w:rPr>
        <w:t>１</w:t>
      </w:r>
      <w:r w:rsidR="0039152A" w:rsidRPr="00CB5D58">
        <w:rPr>
          <w:rFonts w:ascii="ＭＳ ゴシック" w:eastAsia="ＭＳ ゴシック" w:hAnsi="ＭＳ ゴシック" w:hint="eastAsia"/>
          <w:b/>
          <w:szCs w:val="21"/>
        </w:rPr>
        <w:t xml:space="preserve">　</w:t>
      </w:r>
      <w:r w:rsidR="00CB5D58" w:rsidRPr="00D76E9C">
        <w:rPr>
          <w:rFonts w:ascii="ＭＳ ゴシック" w:eastAsia="ＭＳ ゴシック" w:hAnsi="ＭＳ ゴシック" w:hint="eastAsia"/>
          <w:b/>
          <w:szCs w:val="21"/>
        </w:rPr>
        <w:t>発熱や</w:t>
      </w:r>
      <w:r w:rsidR="0043495A" w:rsidRPr="00D76E9C">
        <w:rPr>
          <w:rFonts w:ascii="ＭＳ ゴシック" w:eastAsia="ＭＳ ゴシック" w:hAnsi="ＭＳ ゴシック" w:hint="eastAsia"/>
          <w:b/>
          <w:szCs w:val="21"/>
        </w:rPr>
        <w:t>風邪</w:t>
      </w:r>
      <w:r w:rsidR="00CB5D58" w:rsidRPr="00D76E9C">
        <w:rPr>
          <w:rFonts w:ascii="ＭＳ ゴシック" w:eastAsia="ＭＳ ゴシック" w:hAnsi="ＭＳ ゴシック" w:hint="eastAsia"/>
          <w:b/>
          <w:szCs w:val="21"/>
        </w:rPr>
        <w:t>の症状があるなど</w:t>
      </w:r>
      <w:r w:rsidR="00CB5D58">
        <w:rPr>
          <w:rFonts w:ascii="ＭＳ ゴシック" w:eastAsia="ＭＳ ゴシック" w:hAnsi="ＭＳ ゴシック" w:hint="eastAsia"/>
          <w:b/>
          <w:szCs w:val="21"/>
        </w:rPr>
        <w:t>体調不良がある場合は，登校を控え</w:t>
      </w:r>
      <w:r w:rsidR="00E90DCA">
        <w:rPr>
          <w:rFonts w:ascii="ＭＳ ゴシック" w:eastAsia="ＭＳ ゴシック" w:hAnsi="ＭＳ ゴシック" w:hint="eastAsia"/>
          <w:b/>
          <w:szCs w:val="21"/>
        </w:rPr>
        <w:t>，自宅で休養させ</w:t>
      </w:r>
      <w:r w:rsidR="00CB5D58">
        <w:rPr>
          <w:rFonts w:ascii="ＭＳ ゴシック" w:eastAsia="ＭＳ ゴシック" w:hAnsi="ＭＳ ゴシック" w:hint="eastAsia"/>
          <w:b/>
          <w:szCs w:val="21"/>
        </w:rPr>
        <w:t>てください</w:t>
      </w:r>
      <w:r w:rsidR="0039152A" w:rsidRPr="00D76E9C">
        <w:rPr>
          <w:rFonts w:ascii="ＭＳ ゴシック" w:eastAsia="ＭＳ ゴシック" w:hAnsi="ＭＳ ゴシック" w:hint="eastAsia"/>
          <w:b/>
          <w:szCs w:val="21"/>
        </w:rPr>
        <w:t>。</w:t>
      </w:r>
    </w:p>
    <w:p w:rsidR="007E4F20" w:rsidRDefault="007E4F20" w:rsidP="00D76E9C">
      <w:pPr>
        <w:snapToGrid w:val="0"/>
        <w:spacing w:line="360" w:lineRule="auto"/>
        <w:ind w:left="424" w:hangingChars="201" w:hanging="424"/>
        <w:rPr>
          <w:rFonts w:ascii="ＭＳ ゴシック" w:eastAsia="ＭＳ ゴシック" w:hAnsi="ＭＳ ゴシック"/>
          <w:b/>
          <w:szCs w:val="21"/>
        </w:rPr>
      </w:pPr>
    </w:p>
    <w:p w:rsidR="001327E6" w:rsidRDefault="00D76E9C" w:rsidP="00D76E9C">
      <w:pPr>
        <w:snapToGrid w:val="0"/>
        <w:spacing w:line="360" w:lineRule="auto"/>
        <w:ind w:left="424" w:hangingChars="201" w:hanging="424"/>
        <w:rPr>
          <w:rFonts w:ascii="ＭＳ ゴシック" w:eastAsia="ＭＳ ゴシック" w:hAnsi="ＭＳ ゴシック"/>
          <w:b/>
          <w:szCs w:val="21"/>
        </w:rPr>
      </w:pPr>
      <w:r>
        <w:rPr>
          <w:rFonts w:ascii="ＭＳ ゴシック" w:eastAsia="ＭＳ ゴシック" w:hAnsi="ＭＳ ゴシック" w:hint="eastAsia"/>
          <w:b/>
          <w:szCs w:val="21"/>
        </w:rPr>
        <w:t xml:space="preserve">２　</w:t>
      </w:r>
      <w:r w:rsidR="0043495A" w:rsidRPr="007459F6">
        <w:rPr>
          <w:rFonts w:ascii="ＭＳ ゴシック" w:eastAsia="ＭＳ ゴシック" w:hAnsi="ＭＳ ゴシック" w:hint="eastAsia"/>
          <w:b/>
          <w:szCs w:val="21"/>
        </w:rPr>
        <w:t>登校後</w:t>
      </w:r>
      <w:r w:rsidR="00CB5D58">
        <w:rPr>
          <w:rFonts w:ascii="ＭＳ ゴシック" w:eastAsia="ＭＳ ゴシック" w:hAnsi="ＭＳ ゴシック" w:hint="eastAsia"/>
          <w:b/>
          <w:szCs w:val="21"/>
        </w:rPr>
        <w:t>，発熱等</w:t>
      </w:r>
      <w:r w:rsidR="00083E5D">
        <w:rPr>
          <w:rFonts w:ascii="ＭＳ ゴシック" w:eastAsia="ＭＳ ゴシック" w:hAnsi="ＭＳ ゴシック" w:hint="eastAsia"/>
          <w:b/>
          <w:szCs w:val="21"/>
        </w:rPr>
        <w:t>の体調不良が生じた</w:t>
      </w:r>
      <w:r w:rsidR="00CB5D58">
        <w:rPr>
          <w:rFonts w:ascii="ＭＳ ゴシック" w:eastAsia="ＭＳ ゴシック" w:hAnsi="ＭＳ ゴシック" w:hint="eastAsia"/>
          <w:b/>
          <w:szCs w:val="21"/>
        </w:rPr>
        <w:t>場合は，保護者のお迎えを依頼しますので</w:t>
      </w:r>
      <w:r w:rsidR="00083E5D">
        <w:rPr>
          <w:rFonts w:ascii="ＭＳ ゴシック" w:eastAsia="ＭＳ ゴシック" w:hAnsi="ＭＳ ゴシック" w:hint="eastAsia"/>
          <w:b/>
          <w:szCs w:val="21"/>
        </w:rPr>
        <w:t>，学校からの</w:t>
      </w:r>
      <w:r w:rsidR="009C599F">
        <w:rPr>
          <w:rFonts w:ascii="ＭＳ ゴシック" w:eastAsia="ＭＳ ゴシック" w:hAnsi="ＭＳ ゴシック" w:hint="eastAsia"/>
          <w:b/>
          <w:szCs w:val="21"/>
        </w:rPr>
        <w:t>連絡が</w:t>
      </w:r>
      <w:r w:rsidR="00083E5D">
        <w:rPr>
          <w:rFonts w:ascii="ＭＳ ゴシック" w:eastAsia="ＭＳ ゴシック" w:hAnsi="ＭＳ ゴシック" w:hint="eastAsia"/>
          <w:b/>
          <w:szCs w:val="21"/>
        </w:rPr>
        <w:t>確実に</w:t>
      </w:r>
      <w:r w:rsidR="00CB5D58">
        <w:rPr>
          <w:rFonts w:ascii="ＭＳ ゴシック" w:eastAsia="ＭＳ ゴシック" w:hAnsi="ＭＳ ゴシック" w:hint="eastAsia"/>
          <w:b/>
          <w:szCs w:val="21"/>
        </w:rPr>
        <w:t>つくようにお願いします</w:t>
      </w:r>
      <w:r w:rsidR="009C599F">
        <w:rPr>
          <w:rFonts w:ascii="ＭＳ ゴシック" w:eastAsia="ＭＳ ゴシック" w:hAnsi="ＭＳ ゴシック" w:hint="eastAsia"/>
          <w:b/>
          <w:szCs w:val="21"/>
        </w:rPr>
        <w:t>。</w:t>
      </w:r>
    </w:p>
    <w:p w:rsidR="007E4F20" w:rsidRDefault="007E4F20" w:rsidP="007E4F20">
      <w:pPr>
        <w:snapToGrid w:val="0"/>
        <w:spacing w:line="360" w:lineRule="auto"/>
        <w:ind w:left="424" w:hangingChars="201" w:hanging="424"/>
        <w:rPr>
          <w:rFonts w:ascii="ＭＳ ゴシック" w:eastAsia="ＭＳ ゴシック" w:hAnsi="ＭＳ ゴシック"/>
          <w:b/>
          <w:szCs w:val="21"/>
        </w:rPr>
      </w:pPr>
    </w:p>
    <w:p w:rsidR="00D76E9C" w:rsidRPr="00D76E9C" w:rsidRDefault="00D76E9C" w:rsidP="00D76E9C">
      <w:pPr>
        <w:snapToGrid w:val="0"/>
        <w:spacing w:line="360" w:lineRule="auto"/>
        <w:ind w:left="424" w:hangingChars="201" w:hanging="424"/>
        <w:rPr>
          <w:rFonts w:ascii="ＭＳ ゴシック" w:eastAsia="ＭＳ ゴシック" w:hAnsi="ＭＳ ゴシック"/>
          <w:b/>
          <w:szCs w:val="21"/>
        </w:rPr>
      </w:pPr>
      <w:r>
        <w:rPr>
          <w:rFonts w:ascii="ＭＳ ゴシック" w:eastAsia="ＭＳ ゴシック" w:hAnsi="ＭＳ ゴシック" w:hint="eastAsia"/>
          <w:b/>
          <w:szCs w:val="21"/>
        </w:rPr>
        <w:t>３　今後，京都市内における感染者のさらなる拡大や，</w:t>
      </w:r>
      <w:r w:rsidRPr="00D76E9C">
        <w:rPr>
          <w:rFonts w:ascii="ＭＳ ゴシック" w:eastAsia="ＭＳ ゴシック" w:hAnsi="ＭＳ ゴシック" w:hint="eastAsia"/>
          <w:b/>
          <w:szCs w:val="21"/>
        </w:rPr>
        <w:t>児童生徒や教職員に感染者や濃厚接触者が確認される等，状況に変化があった場合は，</w:t>
      </w:r>
      <w:r>
        <w:rPr>
          <w:rFonts w:ascii="ＭＳ ゴシック" w:eastAsia="ＭＳ ゴシック" w:hAnsi="ＭＳ ゴシック" w:hint="eastAsia"/>
          <w:b/>
          <w:szCs w:val="21"/>
        </w:rPr>
        <w:t>全ての児童生徒の受入れを中止する場合があります。</w:t>
      </w:r>
    </w:p>
    <w:p w:rsidR="00D76E9C" w:rsidRDefault="00D76E9C" w:rsidP="00B57B12">
      <w:pPr>
        <w:rPr>
          <w:rFonts w:ascii="ＭＳ 明朝" w:eastAsia="ＭＳ 明朝" w:hAnsi="ＭＳ 明朝"/>
          <w:szCs w:val="21"/>
        </w:rPr>
      </w:pPr>
    </w:p>
    <w:p w:rsidR="00302DC3" w:rsidRPr="00302DC3" w:rsidRDefault="00B57B12" w:rsidP="00B57B12">
      <w:pPr>
        <w:rPr>
          <w:rFonts w:ascii="ＭＳ 明朝" w:eastAsia="ＭＳ 明朝" w:hAnsi="ＭＳ 明朝"/>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248920</wp:posOffset>
                </wp:positionV>
                <wp:extent cx="6000750" cy="2352040"/>
                <wp:effectExtent l="0" t="0" r="19050" b="10160"/>
                <wp:wrapTopAndBottom/>
                <wp:docPr id="1" name="角丸四角形 1"/>
                <wp:cNvGraphicFramePr/>
                <a:graphic xmlns:a="http://schemas.openxmlformats.org/drawingml/2006/main">
                  <a:graphicData uri="http://schemas.microsoft.com/office/word/2010/wordprocessingShape">
                    <wps:wsp>
                      <wps:cNvSpPr/>
                      <wps:spPr>
                        <a:xfrm>
                          <a:off x="0" y="0"/>
                          <a:ext cx="6000750" cy="2352040"/>
                        </a:xfrm>
                        <a:prstGeom prst="roundRect">
                          <a:avLst>
                            <a:gd name="adj" fmla="val 1"/>
                          </a:avLst>
                        </a:prstGeom>
                        <a:solidFill>
                          <a:sysClr val="window" lastClr="FFFFFF"/>
                        </a:solidFill>
                        <a:ln w="6350" cap="flat" cmpd="sng" algn="ctr">
                          <a:solidFill>
                            <a:sysClr val="windowText" lastClr="000000"/>
                          </a:solidFill>
                          <a:prstDash val="sysDot"/>
                          <a:miter lim="800000"/>
                        </a:ln>
                        <a:effectLst/>
                      </wps:spPr>
                      <wps:txbx>
                        <w:txbxContent>
                          <w:p w:rsidR="002045A0" w:rsidRDefault="002045A0" w:rsidP="00D479ED">
                            <w:pPr>
                              <w:snapToGrid w:val="0"/>
                              <w:spacing w:line="360" w:lineRule="auto"/>
                              <w:ind w:left="42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（参考）新型コロナウイルス感染症とは（京都市情報館ホームページより）</w:t>
                            </w:r>
                          </w:p>
                          <w:p w:rsidR="002045A0" w:rsidRDefault="002045A0" w:rsidP="00D479ED">
                            <w:pPr>
                              <w:snapToGrid w:val="0"/>
                              <w:ind w:left="420" w:hangingChars="200" w:hanging="420"/>
                              <w:rPr>
                                <w:rFonts w:ascii="ＭＳ 明朝" w:eastAsia="ＭＳ 明朝" w:hAnsi="ＭＳ 明朝"/>
                                <w:szCs w:val="21"/>
                              </w:rPr>
                            </w:pPr>
                            <w:r>
                              <w:rPr>
                                <w:rFonts w:ascii="ＭＳ 明朝" w:eastAsia="ＭＳ 明朝" w:hAnsi="ＭＳ 明朝" w:hint="eastAsia"/>
                                <w:szCs w:val="21"/>
                              </w:rPr>
                              <w:t xml:space="preserve">　・　ウイルス性の風邪の一種です。発熱やのどの痛み，咳が長引くこと（１週間前後）が多く，強いだるさ（倦怠感）を訴える方が多いことが特徴です。</w:t>
                            </w:r>
                          </w:p>
                          <w:p w:rsidR="002045A0" w:rsidRDefault="002045A0" w:rsidP="00D479ED">
                            <w:pPr>
                              <w:snapToGrid w:val="0"/>
                              <w:ind w:left="420" w:hangingChars="200" w:hanging="420"/>
                              <w:rPr>
                                <w:rFonts w:ascii="ＭＳ 明朝" w:eastAsia="ＭＳ 明朝" w:hAnsi="ＭＳ 明朝"/>
                                <w:szCs w:val="21"/>
                              </w:rPr>
                            </w:pPr>
                            <w:r>
                              <w:rPr>
                                <w:rFonts w:ascii="ＭＳ 明朝" w:eastAsia="ＭＳ 明朝" w:hAnsi="ＭＳ 明朝" w:hint="eastAsia"/>
                                <w:szCs w:val="21"/>
                              </w:rPr>
                              <w:t xml:space="preserve">　・　感染から発症までの潜伏期間は１日から</w:t>
                            </w:r>
                            <w:r>
                              <w:rPr>
                                <w:rFonts w:ascii="ＭＳ Ｐ明朝" w:eastAsia="ＭＳ Ｐ明朝" w:hAnsi="ＭＳ Ｐ明朝" w:hint="eastAsia"/>
                                <w:szCs w:val="21"/>
                              </w:rPr>
                              <w:t>１２．５</w:t>
                            </w:r>
                            <w:r>
                              <w:rPr>
                                <w:rFonts w:ascii="ＭＳ 明朝" w:eastAsia="ＭＳ 明朝" w:hAnsi="ＭＳ 明朝" w:hint="eastAsia"/>
                                <w:szCs w:val="21"/>
                              </w:rPr>
                              <w:t>日（多くは５日から６日）といわれています。</w:t>
                            </w:r>
                          </w:p>
                          <w:p w:rsidR="002045A0" w:rsidRDefault="002045A0" w:rsidP="00D479ED">
                            <w:pPr>
                              <w:snapToGrid w:val="0"/>
                              <w:ind w:left="420" w:hangingChars="200" w:hanging="420"/>
                              <w:rPr>
                                <w:rFonts w:ascii="ＭＳ 明朝" w:eastAsia="ＭＳ 明朝" w:hAnsi="ＭＳ 明朝"/>
                                <w:szCs w:val="21"/>
                              </w:rPr>
                            </w:pPr>
                            <w:r>
                              <w:rPr>
                                <w:rFonts w:ascii="ＭＳ 明朝" w:eastAsia="ＭＳ 明朝" w:hAnsi="ＭＳ 明朝" w:hint="eastAsia"/>
                                <w:szCs w:val="21"/>
                              </w:rPr>
                              <w:t xml:space="preserve">　・　新型コロナウイルスは飛沫感染と接触感染によりうつるといわれています。</w:t>
                            </w:r>
                          </w:p>
                          <w:p w:rsidR="002045A0" w:rsidRDefault="002045A0" w:rsidP="00D479ED">
                            <w:pPr>
                              <w:snapToGrid w:val="0"/>
                              <w:spacing w:afterLines="50" w:after="173"/>
                              <w:ind w:leftChars="100" w:left="420" w:hangingChars="100" w:hanging="210"/>
                              <w:rPr>
                                <w:rFonts w:ascii="ＭＳ 明朝" w:eastAsia="ＭＳ 明朝" w:hAnsi="ＭＳ 明朝"/>
                                <w:szCs w:val="21"/>
                              </w:rPr>
                            </w:pPr>
                            <w:r>
                              <w:rPr>
                                <w:rFonts w:ascii="ＭＳ 明朝" w:eastAsia="ＭＳ 明朝" w:hAnsi="ＭＳ 明朝" w:hint="eastAsia"/>
                                <w:szCs w:val="21"/>
                              </w:rPr>
                              <w:t>・　重症化す</w:t>
                            </w:r>
                            <w:r w:rsidR="004B00C6">
                              <w:rPr>
                                <w:rFonts w:ascii="ＭＳ 明朝" w:eastAsia="ＭＳ 明朝" w:hAnsi="ＭＳ 明朝" w:hint="eastAsia"/>
                                <w:szCs w:val="21"/>
                              </w:rPr>
                              <w:t>ると肺炎となり，死亡例も確認されているので注意しましょう。特にご</w:t>
                            </w:r>
                            <w:r>
                              <w:rPr>
                                <w:rFonts w:ascii="ＭＳ 明朝" w:eastAsia="ＭＳ 明朝" w:hAnsi="ＭＳ 明朝" w:hint="eastAsia"/>
                                <w:szCs w:val="21"/>
                              </w:rPr>
                              <w:t>高齢の方や基礎疾患のある方は重症化しやすい可能性が考えられます。</w:t>
                            </w:r>
                          </w:p>
                          <w:p w:rsidR="002045A0" w:rsidRDefault="002045A0" w:rsidP="00D479ED">
                            <w:pPr>
                              <w:snapToGrid w:val="0"/>
                              <w:ind w:leftChars="100" w:left="1810" w:hangingChars="800" w:hanging="1600"/>
                              <w:rPr>
                                <w:rFonts w:ascii="ＭＳ 明朝" w:eastAsia="ＭＳ 明朝" w:hAnsi="ＭＳ 明朝"/>
                                <w:sz w:val="20"/>
                                <w:szCs w:val="21"/>
                              </w:rPr>
                            </w:pPr>
                            <w:r>
                              <w:rPr>
                                <w:rFonts w:ascii="ＭＳ 明朝" w:eastAsia="ＭＳ 明朝" w:hAnsi="ＭＳ 明朝" w:hint="eastAsia"/>
                                <w:sz w:val="20"/>
                                <w:szCs w:val="21"/>
                              </w:rPr>
                              <w:t>※　飛沫感染 … 感染者の飛沫（くしゃみ，咳，つばなど）と一緒にウイルスが放出され，他の方がそのウイルスを口や鼻などから吸い込んで感染します。</w:t>
                            </w:r>
                          </w:p>
                          <w:p w:rsidR="002045A0" w:rsidRDefault="002045A0" w:rsidP="00D479ED">
                            <w:pPr>
                              <w:snapToGrid w:val="0"/>
                              <w:ind w:leftChars="100" w:left="1810" w:hangingChars="800" w:hanging="1600"/>
                              <w:rPr>
                                <w:rFonts w:ascii="ＭＳ 明朝" w:eastAsia="ＭＳ 明朝" w:hAnsi="ＭＳ 明朝"/>
                                <w:sz w:val="20"/>
                                <w:szCs w:val="21"/>
                              </w:rPr>
                            </w:pPr>
                            <w:r>
                              <w:rPr>
                                <w:rFonts w:ascii="ＭＳ 明朝" w:eastAsia="ＭＳ 明朝" w:hAnsi="ＭＳ 明朝" w:hint="eastAsia"/>
                                <w:sz w:val="20"/>
                                <w:szCs w:val="21"/>
                              </w:rPr>
                              <w:t>※　接触感染 … 感染者がくしゃみや咳を手で押さえた後，その手で周りの物に触れるとウイルスがつきます。他の方がそれを触るとウイルスが手に付着し，その手で口や鼻を触ると粘膜から感染します。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id="角丸四角形 1" o:spid="_x0000_s1029" style="position:absolute;left:0;text-align:left;margin-left:421.3pt;margin-top:19.6pt;width:472.5pt;height:185.2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" fillcolor="window" strokecolor="windowText" strokeweight=".5pt">
                <v:stroke dashstyle="1 1" joinstyle="miter"/>
                <v:textbox>
                  <w:txbxContent>
                    <w:p w:rsidR="002045A0" w:rsidRDefault="002045A0" w:rsidP="00D479ED">
                      <w:pPr>
                        <w:snapToGrid w:val="0"/>
                        <w:spacing w:line="360" w:lineRule="auto"/>
                        <w:ind w:left="42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（参考）新型コロナウイルス感染症とは（京都市情報館ホームページより）</w:t>
                      </w:r>
                    </w:p>
                    <w:p w:rsidR="002045A0" w:rsidRDefault="002045A0" w:rsidP="00D479ED">
                      <w:pPr>
                        <w:snapToGrid w:val="0"/>
                        <w:ind w:left="420" w:hangingChars="200" w:hanging="420"/>
                        <w:rPr>
                          <w:rFonts w:ascii="ＭＳ 明朝" w:eastAsia="ＭＳ 明朝" w:hAnsi="ＭＳ 明朝"/>
                          <w:szCs w:val="21"/>
                        </w:rPr>
                      </w:pPr>
                      <w:r>
                        <w:rPr>
                          <w:rFonts w:ascii="ＭＳ 明朝" w:eastAsia="ＭＳ 明朝" w:hAnsi="ＭＳ 明朝" w:hint="eastAsia"/>
                          <w:szCs w:val="21"/>
                        </w:rPr>
                        <w:t xml:space="preserve">　・　ウイルス性の風邪の一種です。発熱やのどの痛み，咳が長引くこと（１週間前後）が多く，強いだるさ（倦怠感）を訴える方が多いことが特徴です。</w:t>
                      </w:r>
                    </w:p>
                    <w:p w:rsidR="002045A0" w:rsidRDefault="002045A0" w:rsidP="00D479ED">
                      <w:pPr>
                        <w:snapToGrid w:val="0"/>
                        <w:ind w:left="420" w:hangingChars="200" w:hanging="420"/>
                        <w:rPr>
                          <w:rFonts w:ascii="ＭＳ 明朝" w:eastAsia="ＭＳ 明朝" w:hAnsi="ＭＳ 明朝"/>
                          <w:szCs w:val="21"/>
                        </w:rPr>
                      </w:pPr>
                      <w:r>
                        <w:rPr>
                          <w:rFonts w:ascii="ＭＳ 明朝" w:eastAsia="ＭＳ 明朝" w:hAnsi="ＭＳ 明朝" w:hint="eastAsia"/>
                          <w:szCs w:val="21"/>
                        </w:rPr>
                        <w:t xml:space="preserve">　・　感染から発症までの潜伏期間は１日から</w:t>
                      </w:r>
                      <w:r>
                        <w:rPr>
                          <w:rFonts w:ascii="ＭＳ Ｐ明朝" w:eastAsia="ＭＳ Ｐ明朝" w:hAnsi="ＭＳ Ｐ明朝" w:hint="eastAsia"/>
                          <w:szCs w:val="21"/>
                        </w:rPr>
                        <w:t>１２．５</w:t>
                      </w:r>
                      <w:r>
                        <w:rPr>
                          <w:rFonts w:ascii="ＭＳ 明朝" w:eastAsia="ＭＳ 明朝" w:hAnsi="ＭＳ 明朝" w:hint="eastAsia"/>
                          <w:szCs w:val="21"/>
                        </w:rPr>
                        <w:t>日（多くは５日から６日）といわれています。</w:t>
                      </w:r>
                    </w:p>
                    <w:p w:rsidR="002045A0" w:rsidRDefault="002045A0" w:rsidP="00D479ED">
                      <w:pPr>
                        <w:snapToGrid w:val="0"/>
                        <w:ind w:left="420" w:hangingChars="200" w:hanging="420"/>
                        <w:rPr>
                          <w:rFonts w:ascii="ＭＳ 明朝" w:eastAsia="ＭＳ 明朝" w:hAnsi="ＭＳ 明朝"/>
                          <w:szCs w:val="21"/>
                        </w:rPr>
                      </w:pPr>
                      <w:r>
                        <w:rPr>
                          <w:rFonts w:ascii="ＭＳ 明朝" w:eastAsia="ＭＳ 明朝" w:hAnsi="ＭＳ 明朝" w:hint="eastAsia"/>
                          <w:szCs w:val="21"/>
                        </w:rPr>
                        <w:t xml:space="preserve">　・　新型コロナウイルスは飛沫感染と接触感染によりうつるといわれています。</w:t>
                      </w:r>
                    </w:p>
                    <w:p w:rsidR="002045A0" w:rsidRDefault="002045A0" w:rsidP="00D479ED">
                      <w:pPr>
                        <w:snapToGrid w:val="0"/>
                        <w:spacing w:afterLines="50" w:after="173"/>
                        <w:ind w:leftChars="100" w:left="420" w:hangingChars="100" w:hanging="210"/>
                        <w:rPr>
                          <w:rFonts w:ascii="ＭＳ 明朝" w:eastAsia="ＭＳ 明朝" w:hAnsi="ＭＳ 明朝"/>
                          <w:szCs w:val="21"/>
                        </w:rPr>
                      </w:pPr>
                      <w:r>
                        <w:rPr>
                          <w:rFonts w:ascii="ＭＳ 明朝" w:eastAsia="ＭＳ 明朝" w:hAnsi="ＭＳ 明朝" w:hint="eastAsia"/>
                          <w:szCs w:val="21"/>
                        </w:rPr>
                        <w:t>・　重症化す</w:t>
                      </w:r>
                      <w:r w:rsidR="004B00C6">
                        <w:rPr>
                          <w:rFonts w:ascii="ＭＳ 明朝" w:eastAsia="ＭＳ 明朝" w:hAnsi="ＭＳ 明朝" w:hint="eastAsia"/>
                          <w:szCs w:val="21"/>
                        </w:rPr>
                        <w:t>ると肺炎となり，死亡例も確認されているので注意しましょう。特にご</w:t>
                      </w:r>
                      <w:r>
                        <w:rPr>
                          <w:rFonts w:ascii="ＭＳ 明朝" w:eastAsia="ＭＳ 明朝" w:hAnsi="ＭＳ 明朝" w:hint="eastAsia"/>
                          <w:szCs w:val="21"/>
                        </w:rPr>
                        <w:t>高齢の方や基礎疾患のある方は重症化しやすい可能性が考えられます。</w:t>
                      </w:r>
                    </w:p>
                    <w:p w:rsidR="002045A0" w:rsidRDefault="002045A0" w:rsidP="00D479ED">
                      <w:pPr>
                        <w:snapToGrid w:val="0"/>
                        <w:ind w:leftChars="100" w:left="1810" w:hangingChars="800" w:hanging="1600"/>
                        <w:rPr>
                          <w:rFonts w:ascii="ＭＳ 明朝" w:eastAsia="ＭＳ 明朝" w:hAnsi="ＭＳ 明朝"/>
                          <w:sz w:val="20"/>
                          <w:szCs w:val="21"/>
                        </w:rPr>
                      </w:pPr>
                      <w:r>
                        <w:rPr>
                          <w:rFonts w:ascii="ＭＳ 明朝" w:eastAsia="ＭＳ 明朝" w:hAnsi="ＭＳ 明朝" w:hint="eastAsia"/>
                          <w:sz w:val="20"/>
                          <w:szCs w:val="21"/>
                        </w:rPr>
                        <w:t>※　飛沫感染 … 感染者の飛沫（くしゃみ，咳，つばなど）と一緒にウイルスが放出され，他の方がそのウイルスを口や鼻などから吸い込んで感染します。</w:t>
                      </w:r>
                    </w:p>
                    <w:p w:rsidR="002045A0" w:rsidRDefault="002045A0" w:rsidP="00D479ED">
                      <w:pPr>
                        <w:snapToGrid w:val="0"/>
                        <w:ind w:leftChars="100" w:left="1810" w:hangingChars="800" w:hanging="1600"/>
                        <w:rPr>
                          <w:rFonts w:ascii="ＭＳ 明朝" w:eastAsia="ＭＳ 明朝" w:hAnsi="ＭＳ 明朝"/>
                          <w:sz w:val="20"/>
                          <w:szCs w:val="21"/>
                        </w:rPr>
                      </w:pPr>
                      <w:r>
                        <w:rPr>
                          <w:rFonts w:ascii="ＭＳ 明朝" w:eastAsia="ＭＳ 明朝" w:hAnsi="ＭＳ 明朝" w:hint="eastAsia"/>
                          <w:sz w:val="20"/>
                          <w:szCs w:val="21"/>
                        </w:rPr>
                        <w:t>※　接触感染 … 感染者がくしゃみや咳を手で押さえた後，その手で周りの物に触れるとウイルスがつきます。他の方がそれを触るとウイルスが手に付着し，その手で口や鼻を触ると粘膜から感染します。</w:t>
                      </w:r>
                    </w:p>
                  </w:txbxContent>
                </v:textbox>
                <w10:wrap type="topAndBottom" anchorx="margin"/>
              </v:roundrect>
            </w:pict>
          </mc:Fallback>
        </mc:AlternateContent>
      </w:r>
    </w:p>
    <w:sectPr w:rsidR="00302DC3" w:rsidRPr="00302DC3" w:rsidSect="00CB5D58">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FFF" w:rsidRDefault="009F4FFF" w:rsidP="004D4F09">
      <w:r>
        <w:separator/>
      </w:r>
    </w:p>
  </w:endnote>
  <w:endnote w:type="continuationSeparator" w:id="0">
    <w:p w:rsidR="009F4FFF" w:rsidRDefault="009F4FFF" w:rsidP="004D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FFF" w:rsidRDefault="009F4FFF" w:rsidP="004D4F09">
      <w:r>
        <w:separator/>
      </w:r>
    </w:p>
  </w:footnote>
  <w:footnote w:type="continuationSeparator" w:id="0">
    <w:p w:rsidR="009F4FFF" w:rsidRDefault="009F4FFF" w:rsidP="004D4F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11054D"/>
    <w:multiLevelType w:val="hybridMultilevel"/>
    <w:tmpl w:val="B62E9D9A"/>
    <w:lvl w:ilvl="0" w:tplc="CA74375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56"/>
    <w:rsid w:val="00002EC4"/>
    <w:rsid w:val="00055ECF"/>
    <w:rsid w:val="000830AA"/>
    <w:rsid w:val="00083E5D"/>
    <w:rsid w:val="001048BA"/>
    <w:rsid w:val="001320D8"/>
    <w:rsid w:val="001327E6"/>
    <w:rsid w:val="00154F79"/>
    <w:rsid w:val="00197A57"/>
    <w:rsid w:val="001D2582"/>
    <w:rsid w:val="001D686C"/>
    <w:rsid w:val="002045A0"/>
    <w:rsid w:val="00204E0C"/>
    <w:rsid w:val="00267010"/>
    <w:rsid w:val="00290C74"/>
    <w:rsid w:val="002B2492"/>
    <w:rsid w:val="002B2BA6"/>
    <w:rsid w:val="002E3099"/>
    <w:rsid w:val="00302DC3"/>
    <w:rsid w:val="00364C30"/>
    <w:rsid w:val="003673BA"/>
    <w:rsid w:val="00371814"/>
    <w:rsid w:val="0039152A"/>
    <w:rsid w:val="00395568"/>
    <w:rsid w:val="003B6C1C"/>
    <w:rsid w:val="00406D84"/>
    <w:rsid w:val="004101D1"/>
    <w:rsid w:val="0043495A"/>
    <w:rsid w:val="0043502B"/>
    <w:rsid w:val="004A543C"/>
    <w:rsid w:val="004B00C6"/>
    <w:rsid w:val="004D4F09"/>
    <w:rsid w:val="004D68F9"/>
    <w:rsid w:val="005108D0"/>
    <w:rsid w:val="00526AC0"/>
    <w:rsid w:val="00591921"/>
    <w:rsid w:val="005C0664"/>
    <w:rsid w:val="005C5A67"/>
    <w:rsid w:val="005D1003"/>
    <w:rsid w:val="00610176"/>
    <w:rsid w:val="006327F4"/>
    <w:rsid w:val="006A375F"/>
    <w:rsid w:val="006D6CF5"/>
    <w:rsid w:val="006E257A"/>
    <w:rsid w:val="0074189A"/>
    <w:rsid w:val="007459F6"/>
    <w:rsid w:val="00761257"/>
    <w:rsid w:val="00764D1B"/>
    <w:rsid w:val="0078050C"/>
    <w:rsid w:val="00783D51"/>
    <w:rsid w:val="00785D77"/>
    <w:rsid w:val="00786E7A"/>
    <w:rsid w:val="007E41FA"/>
    <w:rsid w:val="007E4F20"/>
    <w:rsid w:val="0084448B"/>
    <w:rsid w:val="008A542F"/>
    <w:rsid w:val="008A652E"/>
    <w:rsid w:val="008B61BA"/>
    <w:rsid w:val="008D2AC7"/>
    <w:rsid w:val="008E571F"/>
    <w:rsid w:val="009666D0"/>
    <w:rsid w:val="00985627"/>
    <w:rsid w:val="00987A4D"/>
    <w:rsid w:val="009B7774"/>
    <w:rsid w:val="009C599F"/>
    <w:rsid w:val="009D688A"/>
    <w:rsid w:val="009E58BE"/>
    <w:rsid w:val="009F3AEC"/>
    <w:rsid w:val="009F4FFF"/>
    <w:rsid w:val="00A13883"/>
    <w:rsid w:val="00A65A09"/>
    <w:rsid w:val="00AD0048"/>
    <w:rsid w:val="00AE5B6F"/>
    <w:rsid w:val="00B57B12"/>
    <w:rsid w:val="00B57D56"/>
    <w:rsid w:val="00C126C4"/>
    <w:rsid w:val="00C1301F"/>
    <w:rsid w:val="00C30EC5"/>
    <w:rsid w:val="00C34938"/>
    <w:rsid w:val="00C77F5B"/>
    <w:rsid w:val="00CA636E"/>
    <w:rsid w:val="00CB42CB"/>
    <w:rsid w:val="00CB5D58"/>
    <w:rsid w:val="00D0526A"/>
    <w:rsid w:val="00D3193E"/>
    <w:rsid w:val="00D47422"/>
    <w:rsid w:val="00D479ED"/>
    <w:rsid w:val="00D76E9C"/>
    <w:rsid w:val="00D95AAB"/>
    <w:rsid w:val="00DB754B"/>
    <w:rsid w:val="00DE08EF"/>
    <w:rsid w:val="00DF7B06"/>
    <w:rsid w:val="00E43FE0"/>
    <w:rsid w:val="00E62595"/>
    <w:rsid w:val="00E80FA8"/>
    <w:rsid w:val="00E90DCA"/>
    <w:rsid w:val="00EC6FF3"/>
    <w:rsid w:val="00ED68ED"/>
    <w:rsid w:val="00FF6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D9A287C-0F22-4664-BF5E-AF1E8143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6F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6FF3"/>
    <w:rPr>
      <w:rFonts w:asciiTheme="majorHAnsi" w:eastAsiaTheme="majorEastAsia" w:hAnsiTheme="majorHAnsi" w:cstheme="majorBidi"/>
      <w:sz w:val="18"/>
      <w:szCs w:val="18"/>
    </w:rPr>
  </w:style>
  <w:style w:type="paragraph" w:styleId="a5">
    <w:name w:val="header"/>
    <w:basedOn w:val="a"/>
    <w:link w:val="a6"/>
    <w:uiPriority w:val="99"/>
    <w:unhideWhenUsed/>
    <w:rsid w:val="004D4F09"/>
    <w:pPr>
      <w:tabs>
        <w:tab w:val="center" w:pos="4252"/>
        <w:tab w:val="right" w:pos="8504"/>
      </w:tabs>
      <w:snapToGrid w:val="0"/>
    </w:pPr>
  </w:style>
  <w:style w:type="character" w:customStyle="1" w:styleId="a6">
    <w:name w:val="ヘッダー (文字)"/>
    <w:basedOn w:val="a0"/>
    <w:link w:val="a5"/>
    <w:uiPriority w:val="99"/>
    <w:rsid w:val="004D4F09"/>
  </w:style>
  <w:style w:type="paragraph" w:styleId="a7">
    <w:name w:val="footer"/>
    <w:basedOn w:val="a"/>
    <w:link w:val="a8"/>
    <w:uiPriority w:val="99"/>
    <w:unhideWhenUsed/>
    <w:rsid w:val="004D4F09"/>
    <w:pPr>
      <w:tabs>
        <w:tab w:val="center" w:pos="4252"/>
        <w:tab w:val="right" w:pos="8504"/>
      </w:tabs>
      <w:snapToGrid w:val="0"/>
    </w:pPr>
  </w:style>
  <w:style w:type="character" w:customStyle="1" w:styleId="a8">
    <w:name w:val="フッター (文字)"/>
    <w:basedOn w:val="a0"/>
    <w:link w:val="a7"/>
    <w:uiPriority w:val="99"/>
    <w:rsid w:val="004D4F09"/>
  </w:style>
  <w:style w:type="paragraph" w:styleId="a9">
    <w:name w:val="Date"/>
    <w:basedOn w:val="a"/>
    <w:next w:val="a"/>
    <w:link w:val="aa"/>
    <w:uiPriority w:val="99"/>
    <w:semiHidden/>
    <w:unhideWhenUsed/>
    <w:rsid w:val="005C0664"/>
  </w:style>
  <w:style w:type="character" w:customStyle="1" w:styleId="aa">
    <w:name w:val="日付 (文字)"/>
    <w:basedOn w:val="a0"/>
    <w:link w:val="a9"/>
    <w:uiPriority w:val="99"/>
    <w:semiHidden/>
    <w:rsid w:val="005C0664"/>
  </w:style>
  <w:style w:type="paragraph" w:styleId="ab">
    <w:name w:val="List Paragraph"/>
    <w:basedOn w:val="a"/>
    <w:uiPriority w:val="34"/>
    <w:qFormat/>
    <w:rsid w:val="000830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15917">
      <w:bodyDiv w:val="1"/>
      <w:marLeft w:val="0"/>
      <w:marRight w:val="0"/>
      <w:marTop w:val="0"/>
      <w:marBottom w:val="0"/>
      <w:divBdr>
        <w:top w:val="none" w:sz="0" w:space="0" w:color="auto"/>
        <w:left w:val="none" w:sz="0" w:space="0" w:color="auto"/>
        <w:bottom w:val="none" w:sz="0" w:space="0" w:color="auto"/>
        <w:right w:val="none" w:sz="0" w:space="0" w:color="auto"/>
      </w:divBdr>
    </w:div>
    <w:div w:id="194622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BDF04-2D6E-46CC-8233-0DBF59882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cp:lastPrinted>2020-03-05T02:57:00Z</cp:lastPrinted>
  <dcterms:created xsi:type="dcterms:W3CDTF">2020-03-05T03:04:00Z</dcterms:created>
  <dcterms:modified xsi:type="dcterms:W3CDTF">2020-03-05T03:04:00Z</dcterms:modified>
</cp:coreProperties>
</file>