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433A" w14:textId="65051876" w:rsidR="001B4578" w:rsidRPr="00A50DBC" w:rsidRDefault="001B4578" w:rsidP="001B4578">
      <w:pPr>
        <w:spacing w:line="320" w:lineRule="exact"/>
        <w:jc w:val="right"/>
        <w:rPr>
          <w:rFonts w:ascii="BIZ UDゴシック" w:eastAsia="BIZ UDゴシック" w:hAnsi="BIZ UDゴシック"/>
          <w:sz w:val="21"/>
        </w:rPr>
      </w:pPr>
      <w:r w:rsidRPr="00BA58E9">
        <w:rPr>
          <w:rFonts w:ascii="BIZ UDゴシック" w:eastAsia="BIZ UDゴシック" w:hAnsi="BIZ UDゴシック" w:hint="eastAsia"/>
          <w:spacing w:val="29"/>
          <w:kern w:val="0"/>
          <w:sz w:val="21"/>
          <w:fitText w:val="2364" w:id="-1807903487"/>
        </w:rPr>
        <w:t>令和</w:t>
      </w:r>
      <w:r w:rsidR="004E4004" w:rsidRPr="00BA58E9">
        <w:rPr>
          <w:rFonts w:ascii="BIZ UDゴシック" w:eastAsia="BIZ UDゴシック" w:hAnsi="BIZ UDゴシック" w:hint="eastAsia"/>
          <w:spacing w:val="29"/>
          <w:kern w:val="0"/>
          <w:sz w:val="21"/>
          <w:fitText w:val="2364" w:id="-1807903487"/>
        </w:rPr>
        <w:t>５</w:t>
      </w:r>
      <w:r w:rsidRPr="00BA58E9">
        <w:rPr>
          <w:rFonts w:ascii="BIZ UDゴシック" w:eastAsia="BIZ UDゴシック" w:hAnsi="BIZ UDゴシック" w:hint="eastAsia"/>
          <w:spacing w:val="29"/>
          <w:kern w:val="0"/>
          <w:sz w:val="21"/>
          <w:fitText w:val="2364" w:id="-1807903487"/>
        </w:rPr>
        <w:t>年</w:t>
      </w:r>
      <w:r w:rsidR="00BA58E9" w:rsidRPr="00BA58E9">
        <w:rPr>
          <w:rFonts w:ascii="BIZ UDゴシック" w:eastAsia="BIZ UDゴシック" w:hAnsi="BIZ UDゴシック" w:hint="eastAsia"/>
          <w:spacing w:val="29"/>
          <w:kern w:val="0"/>
          <w:sz w:val="21"/>
          <w:fitText w:val="2364" w:id="-1807903487"/>
        </w:rPr>
        <w:t>４</w:t>
      </w:r>
      <w:r w:rsidRPr="00BA58E9">
        <w:rPr>
          <w:rFonts w:ascii="BIZ UDゴシック" w:eastAsia="BIZ UDゴシック" w:hAnsi="BIZ UDゴシック" w:hint="eastAsia"/>
          <w:spacing w:val="29"/>
          <w:kern w:val="0"/>
          <w:sz w:val="21"/>
          <w:fitText w:val="2364" w:id="-1807903487"/>
        </w:rPr>
        <w:t>月</w:t>
      </w:r>
      <w:r w:rsidR="00BA58E9" w:rsidRPr="00BA58E9">
        <w:rPr>
          <w:rFonts w:ascii="BIZ UDゴシック" w:eastAsia="BIZ UDゴシック" w:hAnsi="BIZ UDゴシック" w:hint="eastAsia"/>
          <w:spacing w:val="29"/>
          <w:kern w:val="0"/>
          <w:sz w:val="21"/>
          <w:fitText w:val="2364" w:id="-1807903487"/>
        </w:rPr>
        <w:t>１０</w:t>
      </w:r>
      <w:r w:rsidRPr="00BA58E9">
        <w:rPr>
          <w:rFonts w:ascii="BIZ UDゴシック" w:eastAsia="BIZ UDゴシック" w:hAnsi="BIZ UDゴシック" w:hint="eastAsia"/>
          <w:spacing w:val="5"/>
          <w:kern w:val="0"/>
          <w:sz w:val="21"/>
          <w:fitText w:val="2364" w:id="-1807903487"/>
        </w:rPr>
        <w:t>日</w:t>
      </w:r>
    </w:p>
    <w:p w14:paraId="510BD89E" w14:textId="77777777" w:rsidR="001B4578" w:rsidRPr="00A50DBC" w:rsidRDefault="001B4578" w:rsidP="001B4578">
      <w:pPr>
        <w:spacing w:line="320" w:lineRule="exact"/>
        <w:jc w:val="right"/>
        <w:rPr>
          <w:rFonts w:ascii="BIZ UDゴシック" w:eastAsia="BIZ UDゴシック" w:hAnsi="BIZ UDゴシック"/>
          <w:kern w:val="0"/>
          <w:sz w:val="21"/>
        </w:rPr>
      </w:pPr>
      <w:r w:rsidRPr="0094774B">
        <w:rPr>
          <w:rFonts w:ascii="BIZ UDゴシック" w:eastAsia="BIZ UDゴシック" w:hAnsi="BIZ UDゴシック" w:hint="eastAsia"/>
          <w:spacing w:val="1"/>
          <w:w w:val="93"/>
          <w:kern w:val="0"/>
          <w:sz w:val="21"/>
          <w:fitText w:val="2364" w:id="-1807903488"/>
        </w:rPr>
        <w:t>京都市立白河総合支援学</w:t>
      </w:r>
      <w:r w:rsidRPr="0094774B">
        <w:rPr>
          <w:rFonts w:ascii="BIZ UDゴシック" w:eastAsia="BIZ UDゴシック" w:hAnsi="BIZ UDゴシック" w:hint="eastAsia"/>
          <w:w w:val="93"/>
          <w:kern w:val="0"/>
          <w:sz w:val="21"/>
          <w:fitText w:val="2364" w:id="-1807903488"/>
        </w:rPr>
        <w:t>校</w:t>
      </w:r>
    </w:p>
    <w:p w14:paraId="4E82095A" w14:textId="77777777" w:rsidR="001B4578" w:rsidRPr="001B4578" w:rsidRDefault="001B4578" w:rsidP="001B4578">
      <w:pPr>
        <w:spacing w:line="320" w:lineRule="exact"/>
        <w:jc w:val="right"/>
        <w:rPr>
          <w:rFonts w:asciiTheme="minorEastAsia" w:eastAsiaTheme="minorEastAsia" w:hAnsiTheme="minorEastAsia"/>
          <w:sz w:val="21"/>
        </w:rPr>
      </w:pPr>
    </w:p>
    <w:p w14:paraId="6DADA75F" w14:textId="168075DF" w:rsidR="00877757" w:rsidRPr="004E4004" w:rsidRDefault="00E34885" w:rsidP="000D5C05">
      <w:pPr>
        <w:spacing w:line="320" w:lineRule="exact"/>
        <w:jc w:val="center"/>
        <w:rPr>
          <w:rFonts w:ascii="BIZ UDゴシック" w:eastAsia="BIZ UDゴシック" w:hAnsi="BIZ UDゴシック"/>
          <w:b/>
          <w:sz w:val="28"/>
        </w:rPr>
      </w:pPr>
      <w:r w:rsidRPr="004E4004">
        <w:rPr>
          <w:rFonts w:ascii="BIZ UDゴシック" w:eastAsia="BIZ UDゴシック" w:hAnsi="BIZ UDゴシック" w:hint="eastAsia"/>
          <w:b/>
          <w:sz w:val="28"/>
        </w:rPr>
        <w:t>令和</w:t>
      </w:r>
      <w:r w:rsidR="004E4004" w:rsidRPr="004E4004">
        <w:rPr>
          <w:rFonts w:ascii="BIZ UDゴシック" w:eastAsia="BIZ UDゴシック" w:hAnsi="BIZ UDゴシック" w:hint="eastAsia"/>
          <w:b/>
          <w:sz w:val="28"/>
        </w:rPr>
        <w:t>５</w:t>
      </w:r>
      <w:r w:rsidR="00877757" w:rsidRPr="004E4004">
        <w:rPr>
          <w:rFonts w:ascii="BIZ UDゴシック" w:eastAsia="BIZ UDゴシック" w:hAnsi="BIZ UDゴシック" w:hint="eastAsia"/>
          <w:b/>
          <w:sz w:val="28"/>
        </w:rPr>
        <w:t>年度　京都市立白河総合支援学校</w:t>
      </w:r>
      <w:bookmarkStart w:id="0" w:name="_Hlk129858279"/>
      <w:r w:rsidR="00877757" w:rsidRPr="004E4004">
        <w:rPr>
          <w:rFonts w:ascii="BIZ UDゴシック" w:eastAsia="BIZ UDゴシック" w:hAnsi="BIZ UDゴシック" w:hint="eastAsia"/>
          <w:b/>
          <w:sz w:val="28"/>
        </w:rPr>
        <w:t>「学校いじめ</w:t>
      </w:r>
      <w:r w:rsidR="00494845" w:rsidRPr="00CC133C">
        <w:rPr>
          <w:rFonts w:ascii="BIZ UDゴシック" w:eastAsia="BIZ UDゴシック" w:hAnsi="BIZ UDゴシック" w:hint="eastAsia"/>
          <w:b/>
          <w:sz w:val="28"/>
        </w:rPr>
        <w:t>の</w:t>
      </w:r>
      <w:r w:rsidR="00877757" w:rsidRPr="00CC133C">
        <w:rPr>
          <w:rFonts w:ascii="BIZ UDゴシック" w:eastAsia="BIZ UDゴシック" w:hAnsi="BIZ UDゴシック" w:hint="eastAsia"/>
          <w:b/>
          <w:sz w:val="28"/>
        </w:rPr>
        <w:t>防止</w:t>
      </w:r>
      <w:r w:rsidR="00494845" w:rsidRPr="00CC133C">
        <w:rPr>
          <w:rFonts w:ascii="BIZ UDゴシック" w:eastAsia="BIZ UDゴシック" w:hAnsi="BIZ UDゴシック" w:hint="eastAsia"/>
          <w:b/>
          <w:sz w:val="28"/>
        </w:rPr>
        <w:t>等</w:t>
      </w:r>
      <w:r w:rsidR="00877757" w:rsidRPr="004E4004">
        <w:rPr>
          <w:rFonts w:ascii="BIZ UDゴシック" w:eastAsia="BIZ UDゴシック" w:hAnsi="BIZ UDゴシック" w:hint="eastAsia"/>
          <w:b/>
          <w:sz w:val="28"/>
        </w:rPr>
        <w:t>基本方針」</w:t>
      </w:r>
      <w:bookmarkEnd w:id="0"/>
    </w:p>
    <w:p w14:paraId="39FAD402" w14:textId="77777777" w:rsidR="00877757" w:rsidRPr="004E4004" w:rsidRDefault="00877757" w:rsidP="000D5C05">
      <w:pPr>
        <w:spacing w:line="320" w:lineRule="exact"/>
        <w:jc w:val="center"/>
        <w:rPr>
          <w:rFonts w:ascii="BIZ UDゴシック" w:eastAsia="BIZ UDゴシック" w:hAnsi="BIZ UDゴシック"/>
          <w:b/>
        </w:rPr>
      </w:pPr>
    </w:p>
    <w:p w14:paraId="66A42B2A" w14:textId="48173227" w:rsidR="00877757" w:rsidRPr="004E4004" w:rsidRDefault="00877757" w:rsidP="000D5C05">
      <w:pPr>
        <w:spacing w:line="320" w:lineRule="exact"/>
        <w:rPr>
          <w:rFonts w:ascii="BIZ UDゴシック" w:eastAsia="BIZ UDゴシック" w:hAnsi="BIZ UDゴシック"/>
          <w:b/>
        </w:rPr>
      </w:pPr>
      <w:r w:rsidRPr="004E4004">
        <w:rPr>
          <w:rFonts w:ascii="BIZ UDゴシック" w:eastAsia="BIZ UDゴシック" w:hAnsi="BIZ UDゴシック" w:hint="eastAsia"/>
          <w:b/>
        </w:rPr>
        <w:t>１　「学校いじめ</w:t>
      </w:r>
      <w:r w:rsidR="00494845" w:rsidRPr="00CC133C">
        <w:rPr>
          <w:rFonts w:ascii="BIZ UDゴシック" w:eastAsia="BIZ UDゴシック" w:hAnsi="BIZ UDゴシック" w:hint="eastAsia"/>
          <w:b/>
        </w:rPr>
        <w:t>の</w:t>
      </w:r>
      <w:r w:rsidRPr="00CC133C">
        <w:rPr>
          <w:rFonts w:ascii="BIZ UDゴシック" w:eastAsia="BIZ UDゴシック" w:hAnsi="BIZ UDゴシック" w:hint="eastAsia"/>
          <w:b/>
        </w:rPr>
        <w:t>防止</w:t>
      </w:r>
      <w:r w:rsidR="00494845" w:rsidRPr="00CC133C">
        <w:rPr>
          <w:rFonts w:ascii="BIZ UDゴシック" w:eastAsia="BIZ UDゴシック" w:hAnsi="BIZ UDゴシック" w:hint="eastAsia"/>
          <w:b/>
        </w:rPr>
        <w:t>等</w:t>
      </w:r>
      <w:r w:rsidRPr="004E4004">
        <w:rPr>
          <w:rFonts w:ascii="BIZ UDゴシック" w:eastAsia="BIZ UDゴシック" w:hAnsi="BIZ UDゴシック" w:hint="eastAsia"/>
          <w:b/>
        </w:rPr>
        <w:t>基本方針」の策定</w:t>
      </w:r>
    </w:p>
    <w:p w14:paraId="4318CD50" w14:textId="77777777" w:rsidR="00877757" w:rsidRPr="004E4004" w:rsidRDefault="00877757" w:rsidP="000D5C05">
      <w:pPr>
        <w:spacing w:line="320" w:lineRule="exact"/>
        <w:rPr>
          <w:rFonts w:ascii="BIZ UDゴシック" w:eastAsia="BIZ UDゴシック" w:hAnsi="BIZ UDゴシック"/>
          <w:b/>
        </w:rPr>
      </w:pPr>
    </w:p>
    <w:p w14:paraId="298954D9" w14:textId="77777777" w:rsidR="00877757" w:rsidRPr="004E4004" w:rsidRDefault="00877757" w:rsidP="000D5C05">
      <w:pPr>
        <w:pStyle w:val="a3"/>
        <w:numPr>
          <w:ilvl w:val="0"/>
          <w:numId w:val="2"/>
        </w:numPr>
        <w:spacing w:line="320" w:lineRule="exact"/>
        <w:ind w:leftChars="0"/>
        <w:rPr>
          <w:rFonts w:ascii="BIZ UDゴシック" w:eastAsia="BIZ UDゴシック" w:hAnsi="BIZ UDゴシック"/>
          <w:b/>
        </w:rPr>
      </w:pPr>
      <w:r w:rsidRPr="004E4004">
        <w:rPr>
          <w:rFonts w:ascii="BIZ UDゴシック" w:eastAsia="BIZ UDゴシック" w:hAnsi="BIZ UDゴシック" w:hint="eastAsia"/>
          <w:b/>
        </w:rPr>
        <w:t>目的</w:t>
      </w:r>
    </w:p>
    <w:p w14:paraId="1488DA0F" w14:textId="4EEAC986" w:rsidR="00EE474E" w:rsidRPr="004E4004" w:rsidRDefault="004C7D6E" w:rsidP="000D5C05">
      <w:pPr>
        <w:spacing w:line="320" w:lineRule="exact"/>
        <w:ind w:firstLineChars="100" w:firstLine="197"/>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いじめ防止対策推進法</w:t>
      </w:r>
      <w:r w:rsidR="00A50DBC" w:rsidRPr="004E4004">
        <w:rPr>
          <w:rFonts w:ascii="BIZ UDゴシック" w:eastAsia="BIZ UDゴシック" w:hAnsi="BIZ UDゴシック" w:hint="eastAsia"/>
          <w:sz w:val="21"/>
          <w:szCs w:val="21"/>
        </w:rPr>
        <w:t>、</w:t>
      </w:r>
      <w:r w:rsidR="004A39D5" w:rsidRPr="004E4004">
        <w:rPr>
          <w:rFonts w:ascii="BIZ UDゴシック" w:eastAsia="BIZ UDゴシック" w:hAnsi="BIZ UDゴシック" w:hint="eastAsia"/>
          <w:sz w:val="21"/>
          <w:szCs w:val="21"/>
        </w:rPr>
        <w:t>京都市いじめの防止等取組指針</w:t>
      </w:r>
      <w:r w:rsidR="00877757" w:rsidRPr="004E4004">
        <w:rPr>
          <w:rFonts w:ascii="BIZ UDゴシック" w:eastAsia="BIZ UDゴシック" w:hAnsi="BIZ UDゴシック" w:hint="eastAsia"/>
          <w:sz w:val="21"/>
          <w:szCs w:val="21"/>
        </w:rPr>
        <w:t>が定めるいじめの定義『</w:t>
      </w:r>
      <w:r w:rsidRPr="004E4004">
        <w:rPr>
          <w:rFonts w:ascii="BIZ UDゴシック" w:eastAsia="BIZ UDゴシック" w:hAnsi="BIZ UDゴシック" w:hint="eastAsia"/>
          <w:sz w:val="21"/>
          <w:szCs w:val="21"/>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w:t>
      </w:r>
      <w:r w:rsidR="00A50DBC" w:rsidRPr="004E4004">
        <w:rPr>
          <w:rFonts w:ascii="BIZ UDゴシック" w:eastAsia="BIZ UDゴシック" w:hAnsi="BIZ UDゴシック" w:hint="eastAsia"/>
          <w:sz w:val="21"/>
          <w:szCs w:val="21"/>
        </w:rPr>
        <w:t>、</w:t>
      </w:r>
      <w:r w:rsidR="004A39D5" w:rsidRPr="004E4004">
        <w:rPr>
          <w:rFonts w:ascii="BIZ UDゴシック" w:eastAsia="BIZ UDゴシック" w:hAnsi="BIZ UDゴシック" w:hint="eastAsia"/>
          <w:sz w:val="21"/>
          <w:szCs w:val="21"/>
        </w:rPr>
        <w:t>当該行為の対象となった児童等が心身の苦痛を感じているもの</w:t>
      </w:r>
      <w:r w:rsidR="00877757" w:rsidRPr="004E4004">
        <w:rPr>
          <w:rFonts w:ascii="BIZ UDゴシック" w:eastAsia="BIZ UDゴシック" w:hAnsi="BIZ UDゴシック" w:hint="eastAsia"/>
          <w:sz w:val="21"/>
          <w:szCs w:val="21"/>
        </w:rPr>
        <w:t>』</w:t>
      </w:r>
      <w:r w:rsidR="0080032A" w:rsidRPr="004E4004">
        <w:rPr>
          <w:rFonts w:ascii="BIZ UDゴシック" w:eastAsia="BIZ UDゴシック" w:hAnsi="BIZ UDゴシック" w:hint="eastAsia"/>
          <w:sz w:val="21"/>
          <w:szCs w:val="21"/>
        </w:rPr>
        <w:t>また</w:t>
      </w:r>
      <w:r w:rsidR="00A50DBC" w:rsidRPr="004E4004">
        <w:rPr>
          <w:rFonts w:ascii="BIZ UDゴシック" w:eastAsia="BIZ UDゴシック" w:hAnsi="BIZ UDゴシック" w:hint="eastAsia"/>
          <w:sz w:val="21"/>
          <w:szCs w:val="21"/>
        </w:rPr>
        <w:t>、</w:t>
      </w:r>
      <w:r w:rsidR="0080032A" w:rsidRPr="004E4004">
        <w:rPr>
          <w:rFonts w:ascii="BIZ UDゴシック" w:eastAsia="BIZ UDゴシック" w:hAnsi="BIZ UDゴシック" w:hint="eastAsia"/>
          <w:sz w:val="21"/>
          <w:szCs w:val="21"/>
        </w:rPr>
        <w:t>精神的苦痛を感じていなくても</w:t>
      </w:r>
      <w:r w:rsidR="00A50DBC" w:rsidRPr="004E4004">
        <w:rPr>
          <w:rFonts w:ascii="BIZ UDゴシック" w:eastAsia="BIZ UDゴシック" w:hAnsi="BIZ UDゴシック" w:hint="eastAsia"/>
          <w:sz w:val="21"/>
          <w:szCs w:val="21"/>
        </w:rPr>
        <w:t>、</w:t>
      </w:r>
      <w:r w:rsidR="0080032A" w:rsidRPr="004E4004">
        <w:rPr>
          <w:rFonts w:ascii="BIZ UDゴシック" w:eastAsia="BIZ UDゴシック" w:hAnsi="BIZ UDゴシック" w:hint="eastAsia"/>
          <w:sz w:val="21"/>
          <w:szCs w:val="21"/>
        </w:rPr>
        <w:t>他の生徒であれば心身の苦痛を感じる蓋然性が高いものを含めて</w:t>
      </w:r>
      <w:r w:rsidR="004A39D5" w:rsidRPr="004E4004">
        <w:rPr>
          <w:rFonts w:ascii="BIZ UDゴシック" w:eastAsia="BIZ UDゴシック" w:hAnsi="BIZ UDゴシック" w:hint="eastAsia"/>
          <w:sz w:val="21"/>
          <w:szCs w:val="21"/>
        </w:rPr>
        <w:t>捉え</w:t>
      </w:r>
      <w:r w:rsidR="00A50DBC" w:rsidRPr="004E4004">
        <w:rPr>
          <w:rFonts w:ascii="BIZ UDゴシック" w:eastAsia="BIZ UDゴシック" w:hAnsi="BIZ UDゴシック" w:hint="eastAsia"/>
          <w:sz w:val="21"/>
          <w:szCs w:val="21"/>
        </w:rPr>
        <w:t>、</w:t>
      </w:r>
      <w:r w:rsidR="00251091" w:rsidRPr="004E4004">
        <w:rPr>
          <w:rFonts w:ascii="BIZ UDゴシック" w:eastAsia="BIZ UDゴシック" w:hAnsi="BIZ UDゴシック" w:hint="eastAsia"/>
          <w:sz w:val="21"/>
          <w:szCs w:val="21"/>
        </w:rPr>
        <w:t>いじめが</w:t>
      </w:r>
      <w:r w:rsidR="00877757" w:rsidRPr="004E4004">
        <w:rPr>
          <w:rFonts w:ascii="BIZ UDゴシック" w:eastAsia="BIZ UDゴシック" w:hAnsi="BIZ UDゴシック" w:hint="eastAsia"/>
          <w:sz w:val="21"/>
          <w:szCs w:val="21"/>
        </w:rPr>
        <w:t>生徒の心身の健全な成長や人格形成に重大な影響を及ぼすものとして捉え</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学校の教育活動全体で</w:t>
      </w:r>
      <w:r w:rsidR="00251091" w:rsidRPr="004E4004">
        <w:rPr>
          <w:rFonts w:ascii="BIZ UDゴシック" w:eastAsia="BIZ UDゴシック" w:hAnsi="BIZ UDゴシック" w:hint="eastAsia"/>
          <w:sz w:val="21"/>
          <w:szCs w:val="21"/>
        </w:rPr>
        <w:t>生徒の人権を保障し</w:t>
      </w:r>
      <w:r w:rsidR="00877757" w:rsidRPr="004E4004">
        <w:rPr>
          <w:rFonts w:ascii="BIZ UDゴシック" w:eastAsia="BIZ UDゴシック" w:hAnsi="BIZ UDゴシック" w:hint="eastAsia"/>
          <w:sz w:val="21"/>
          <w:szCs w:val="21"/>
        </w:rPr>
        <w:t>人権意識を高め</w:t>
      </w:r>
      <w:r w:rsidR="00A50DBC" w:rsidRPr="004E4004">
        <w:rPr>
          <w:rFonts w:ascii="BIZ UDゴシック" w:eastAsia="BIZ UDゴシック" w:hAnsi="BIZ UDゴシック" w:hint="eastAsia"/>
          <w:sz w:val="21"/>
          <w:szCs w:val="21"/>
        </w:rPr>
        <w:t>、</w:t>
      </w:r>
      <w:r w:rsidR="00E86205" w:rsidRPr="004E4004">
        <w:rPr>
          <w:rFonts w:ascii="BIZ UDゴシック" w:eastAsia="BIZ UDゴシック" w:hAnsi="BIZ UDゴシック" w:hint="eastAsia"/>
          <w:sz w:val="21"/>
          <w:szCs w:val="21"/>
        </w:rPr>
        <w:t>豊かな心を育てる。また</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対人関係</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集団づくり</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社会性</w:t>
      </w:r>
      <w:r w:rsidR="00251091" w:rsidRPr="004E4004">
        <w:rPr>
          <w:rFonts w:ascii="BIZ UDゴシック" w:eastAsia="BIZ UDゴシック" w:hAnsi="BIZ UDゴシック" w:hint="eastAsia"/>
          <w:sz w:val="21"/>
          <w:szCs w:val="21"/>
        </w:rPr>
        <w:t>を</w:t>
      </w:r>
      <w:r w:rsidR="00F16134" w:rsidRPr="004E4004">
        <w:rPr>
          <w:rFonts w:ascii="BIZ UDゴシック" w:eastAsia="BIZ UDゴシック" w:hAnsi="BIZ UDゴシック" w:hint="eastAsia"/>
          <w:sz w:val="21"/>
          <w:szCs w:val="21"/>
        </w:rPr>
        <w:t>育成することを</w:t>
      </w:r>
      <w:r w:rsidR="00877757" w:rsidRPr="004E4004">
        <w:rPr>
          <w:rFonts w:ascii="BIZ UDゴシック" w:eastAsia="BIZ UDゴシック" w:hAnsi="BIZ UDゴシック" w:hint="eastAsia"/>
          <w:sz w:val="21"/>
          <w:szCs w:val="21"/>
        </w:rPr>
        <w:t>目的とし</w:t>
      </w:r>
      <w:r w:rsidR="00A50DBC" w:rsidRPr="004E4004">
        <w:rPr>
          <w:rFonts w:ascii="BIZ UDゴシック" w:eastAsia="BIZ UDゴシック" w:hAnsi="BIZ UDゴシック" w:hint="eastAsia"/>
          <w:sz w:val="21"/>
          <w:szCs w:val="21"/>
        </w:rPr>
        <w:t>、</w:t>
      </w:r>
      <w:r w:rsidR="00877757" w:rsidRPr="004E4004">
        <w:rPr>
          <w:rFonts w:ascii="BIZ UDゴシック" w:eastAsia="BIZ UDゴシック" w:hAnsi="BIZ UDゴシック" w:hint="eastAsia"/>
          <w:sz w:val="21"/>
          <w:szCs w:val="21"/>
        </w:rPr>
        <w:t>本校のいじめ防止に関する取組の基本的な方向</w:t>
      </w:r>
      <w:r w:rsidR="00A50DBC" w:rsidRPr="004E4004">
        <w:rPr>
          <w:rFonts w:ascii="BIZ UDゴシック" w:eastAsia="BIZ UDゴシック" w:hAnsi="BIZ UDゴシック" w:hint="eastAsia"/>
          <w:sz w:val="21"/>
          <w:szCs w:val="21"/>
        </w:rPr>
        <w:t>、</w:t>
      </w:r>
      <w:r w:rsidR="00877757" w:rsidRPr="004E4004">
        <w:rPr>
          <w:rFonts w:ascii="BIZ UDゴシック" w:eastAsia="BIZ UDゴシック" w:hAnsi="BIZ UDゴシック" w:hint="eastAsia"/>
          <w:sz w:val="21"/>
          <w:szCs w:val="21"/>
        </w:rPr>
        <w:t>取組内容を定め</w:t>
      </w:r>
      <w:r w:rsidR="00A50DBC" w:rsidRPr="004E4004">
        <w:rPr>
          <w:rFonts w:ascii="BIZ UDゴシック" w:eastAsia="BIZ UDゴシック" w:hAnsi="BIZ UDゴシック" w:hint="eastAsia"/>
          <w:sz w:val="21"/>
          <w:szCs w:val="21"/>
        </w:rPr>
        <w:t>、</w:t>
      </w:r>
      <w:r w:rsidR="00877757" w:rsidRPr="004E4004">
        <w:rPr>
          <w:rFonts w:ascii="BIZ UDゴシック" w:eastAsia="BIZ UDゴシック" w:hAnsi="BIZ UDゴシック" w:hint="eastAsia"/>
          <w:sz w:val="21"/>
          <w:szCs w:val="21"/>
        </w:rPr>
        <w:t>個々の障害特性を考慮</w:t>
      </w:r>
      <w:r w:rsidR="00F16134" w:rsidRPr="004E4004">
        <w:rPr>
          <w:rFonts w:ascii="BIZ UDゴシック" w:eastAsia="BIZ UDゴシック" w:hAnsi="BIZ UDゴシック" w:hint="eastAsia"/>
          <w:sz w:val="21"/>
          <w:szCs w:val="21"/>
        </w:rPr>
        <w:t>し</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個に応じた支援・指導をおこない</w:t>
      </w:r>
      <w:r w:rsidR="00A50DBC" w:rsidRPr="004E4004">
        <w:rPr>
          <w:rFonts w:ascii="BIZ UDゴシック" w:eastAsia="BIZ UDゴシック" w:hAnsi="BIZ UDゴシック" w:hint="eastAsia"/>
          <w:sz w:val="21"/>
          <w:szCs w:val="21"/>
        </w:rPr>
        <w:t>、</w:t>
      </w:r>
      <w:r w:rsidR="004744E6" w:rsidRPr="004E4004">
        <w:rPr>
          <w:rFonts w:ascii="BIZ UDゴシック" w:eastAsia="BIZ UDゴシック" w:hAnsi="BIZ UDゴシック" w:hint="eastAsia"/>
          <w:sz w:val="21"/>
          <w:szCs w:val="21"/>
        </w:rPr>
        <w:t>いじめ</w:t>
      </w:r>
      <w:r w:rsidR="00FA57F9" w:rsidRPr="004E4004">
        <w:rPr>
          <w:rFonts w:ascii="BIZ UDゴシック" w:eastAsia="BIZ UDゴシック" w:hAnsi="BIZ UDゴシック" w:hint="eastAsia"/>
          <w:sz w:val="21"/>
          <w:szCs w:val="21"/>
        </w:rPr>
        <w:t>の未然防止</w:t>
      </w:r>
      <w:r w:rsidR="004744E6" w:rsidRPr="004E4004">
        <w:rPr>
          <w:rFonts w:ascii="BIZ UDゴシック" w:eastAsia="BIZ UDゴシック" w:hAnsi="BIZ UDゴシック" w:hint="eastAsia"/>
          <w:sz w:val="21"/>
          <w:szCs w:val="21"/>
        </w:rPr>
        <w:t>・早期発見・</w:t>
      </w:r>
      <w:r w:rsidR="00877757" w:rsidRPr="004E4004">
        <w:rPr>
          <w:rFonts w:ascii="BIZ UDゴシック" w:eastAsia="BIZ UDゴシック" w:hAnsi="BIZ UDゴシック" w:hint="eastAsia"/>
          <w:sz w:val="21"/>
          <w:szCs w:val="21"/>
        </w:rPr>
        <w:t>丁寧な解決を</w:t>
      </w:r>
      <w:r w:rsidR="00FA57F9" w:rsidRPr="004E4004">
        <w:rPr>
          <w:rFonts w:ascii="BIZ UDゴシック" w:eastAsia="BIZ UDゴシック" w:hAnsi="BIZ UDゴシック" w:hint="eastAsia"/>
          <w:sz w:val="21"/>
          <w:szCs w:val="21"/>
        </w:rPr>
        <w:t>目指し</w:t>
      </w:r>
      <w:r w:rsidR="00877757" w:rsidRPr="004E4004">
        <w:rPr>
          <w:rFonts w:ascii="BIZ UDゴシック" w:eastAsia="BIZ UDゴシック" w:hAnsi="BIZ UDゴシック" w:hint="eastAsia"/>
          <w:sz w:val="21"/>
          <w:szCs w:val="21"/>
        </w:rPr>
        <w:t>全教職員で取り組むことを目的とする。</w:t>
      </w:r>
    </w:p>
    <w:p w14:paraId="61222107" w14:textId="77777777" w:rsidR="000D5C05" w:rsidRPr="004E4004" w:rsidRDefault="000D5C05" w:rsidP="000D5C05">
      <w:pPr>
        <w:spacing w:line="320" w:lineRule="exact"/>
        <w:ind w:firstLineChars="100" w:firstLine="197"/>
        <w:rPr>
          <w:rFonts w:ascii="BIZ UDゴシック" w:eastAsia="BIZ UDゴシック" w:hAnsi="BIZ UDゴシック"/>
          <w:sz w:val="21"/>
          <w:szCs w:val="21"/>
        </w:rPr>
      </w:pPr>
    </w:p>
    <w:p w14:paraId="7559F07E" w14:textId="77777777" w:rsidR="000D5C05" w:rsidRPr="004E4004" w:rsidRDefault="00877757" w:rsidP="000D5C05">
      <w:pPr>
        <w:pStyle w:val="a3"/>
        <w:numPr>
          <w:ilvl w:val="0"/>
          <w:numId w:val="2"/>
        </w:numPr>
        <w:spacing w:line="320" w:lineRule="exact"/>
        <w:ind w:leftChars="0"/>
        <w:rPr>
          <w:rFonts w:ascii="BIZ UDゴシック" w:eastAsia="BIZ UDゴシック" w:hAnsi="BIZ UDゴシック"/>
          <w:b/>
        </w:rPr>
      </w:pPr>
      <w:r w:rsidRPr="004E4004">
        <w:rPr>
          <w:rFonts w:ascii="BIZ UDゴシック" w:eastAsia="BIZ UDゴシック" w:hAnsi="BIZ UDゴシック" w:hint="eastAsia"/>
          <w:b/>
        </w:rPr>
        <w:t>基本理念</w:t>
      </w:r>
    </w:p>
    <w:p w14:paraId="166C01A5" w14:textId="77777777" w:rsidR="000D5C05" w:rsidRPr="004E4004" w:rsidRDefault="000D5C05" w:rsidP="00BF737B">
      <w:pPr>
        <w:spacing w:line="320" w:lineRule="exact"/>
        <w:rPr>
          <w:rFonts w:ascii="BIZ UDゴシック" w:eastAsia="BIZ UDゴシック" w:hAnsi="BIZ UDゴシック"/>
          <w:b/>
        </w:rPr>
      </w:pPr>
    </w:p>
    <w:p w14:paraId="4887D1C3" w14:textId="77777777" w:rsidR="00B26CCE" w:rsidRPr="004E4004" w:rsidRDefault="00B26CCE" w:rsidP="000D5C05">
      <w:pPr>
        <w:spacing w:line="320" w:lineRule="exact"/>
        <w:ind w:firstLineChars="200" w:firstLine="454"/>
        <w:rPr>
          <w:rFonts w:ascii="BIZ UDゴシック" w:eastAsia="BIZ UDゴシック" w:hAnsi="BIZ UDゴシック"/>
          <w:b/>
        </w:rPr>
      </w:pPr>
      <w:r w:rsidRPr="004E4004">
        <w:rPr>
          <w:rFonts w:ascii="BIZ UDゴシック" w:eastAsia="BIZ UDゴシック" w:hAnsi="BIZ UDゴシック" w:hint="eastAsia"/>
          <w:b/>
        </w:rPr>
        <w:t>○未然の防止</w:t>
      </w:r>
    </w:p>
    <w:p w14:paraId="1D86EFDF" w14:textId="391AA681" w:rsidR="00B836A9" w:rsidRPr="004E4004" w:rsidRDefault="00877757" w:rsidP="000D5C05">
      <w:pPr>
        <w:spacing w:line="320" w:lineRule="exact"/>
        <w:ind w:leftChars="300" w:left="680" w:firstLineChars="100" w:firstLine="197"/>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いじめの防止や解決は</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学校の大きな課題の一つであり</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すべての生徒が安心して学</w:t>
      </w:r>
      <w:r w:rsidR="00B26CCE" w:rsidRPr="004E4004">
        <w:rPr>
          <w:rFonts w:ascii="BIZ UDゴシック" w:eastAsia="BIZ UDゴシック" w:hAnsi="BIZ UDゴシック" w:hint="eastAsia"/>
          <w:sz w:val="21"/>
          <w:szCs w:val="21"/>
        </w:rPr>
        <w:t>校生活を送り</w:t>
      </w:r>
      <w:r w:rsidR="00A50DBC" w:rsidRPr="004E4004">
        <w:rPr>
          <w:rFonts w:ascii="BIZ UDゴシック" w:eastAsia="BIZ UDゴシック" w:hAnsi="BIZ UDゴシック" w:hint="eastAsia"/>
          <w:sz w:val="21"/>
          <w:szCs w:val="21"/>
        </w:rPr>
        <w:t>、</w:t>
      </w:r>
      <w:r w:rsidR="00B26CCE" w:rsidRPr="004E4004">
        <w:rPr>
          <w:rFonts w:ascii="BIZ UDゴシック" w:eastAsia="BIZ UDゴシック" w:hAnsi="BIZ UDゴシック" w:hint="eastAsia"/>
          <w:sz w:val="21"/>
          <w:szCs w:val="21"/>
        </w:rPr>
        <w:t>様々な教育活動に取り組むことで</w:t>
      </w:r>
      <w:r w:rsidR="00A50DBC" w:rsidRPr="004E4004">
        <w:rPr>
          <w:rFonts w:ascii="BIZ UDゴシック" w:eastAsia="BIZ UDゴシック" w:hAnsi="BIZ UDゴシック" w:hint="eastAsia"/>
          <w:sz w:val="21"/>
          <w:szCs w:val="21"/>
        </w:rPr>
        <w:t>、</w:t>
      </w:r>
      <w:r w:rsidR="00B26CCE" w:rsidRPr="004E4004">
        <w:rPr>
          <w:rFonts w:ascii="BIZ UDゴシック" w:eastAsia="BIZ UDゴシック" w:hAnsi="BIZ UDゴシック" w:hint="eastAsia"/>
          <w:sz w:val="21"/>
          <w:szCs w:val="21"/>
        </w:rPr>
        <w:t>社会生活に貢献す</w:t>
      </w:r>
      <w:r w:rsidRPr="004E4004">
        <w:rPr>
          <w:rFonts w:ascii="BIZ UDゴシック" w:eastAsia="BIZ UDゴシック" w:hAnsi="BIZ UDゴシック" w:hint="eastAsia"/>
          <w:sz w:val="21"/>
          <w:szCs w:val="21"/>
        </w:rPr>
        <w:t>る人材を育てることを考慮し</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教育活動全体の中で</w:t>
      </w:r>
      <w:r w:rsidRPr="004E4004">
        <w:rPr>
          <w:rFonts w:ascii="BIZ UDゴシック" w:eastAsia="BIZ UDゴシック" w:hAnsi="BIZ UDゴシック" w:hint="eastAsia"/>
          <w:sz w:val="21"/>
          <w:szCs w:val="21"/>
        </w:rPr>
        <w:t>高い人権意識を身に付け</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道徳教育を通して</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豊かな心を目指していくこと</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また</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成功体験を重ねて自己有用感を高めていくこと</w:t>
      </w:r>
      <w:r w:rsidRPr="004E4004">
        <w:rPr>
          <w:rFonts w:ascii="BIZ UDゴシック" w:eastAsia="BIZ UDゴシック" w:hAnsi="BIZ UDゴシック" w:hint="eastAsia"/>
          <w:sz w:val="21"/>
          <w:szCs w:val="21"/>
        </w:rPr>
        <w:t>で</w:t>
      </w:r>
      <w:r w:rsidR="00E86205" w:rsidRPr="004E4004">
        <w:rPr>
          <w:rFonts w:ascii="BIZ UDゴシック" w:eastAsia="BIZ UDゴシック" w:hAnsi="BIZ UDゴシック" w:hint="eastAsia"/>
          <w:sz w:val="21"/>
          <w:szCs w:val="21"/>
        </w:rPr>
        <w:t>自分に自信を持ち</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いじめを「しない」「許さない」「傍観しない」</w:t>
      </w:r>
      <w:r w:rsidR="004C7D6E" w:rsidRPr="004E4004">
        <w:rPr>
          <w:rFonts w:ascii="BIZ UDゴシック" w:eastAsia="BIZ UDゴシック" w:hAnsi="BIZ UDゴシック" w:hint="eastAsia"/>
          <w:sz w:val="21"/>
          <w:szCs w:val="21"/>
        </w:rPr>
        <w:t>という</w:t>
      </w:r>
      <w:r w:rsidRPr="004E4004">
        <w:rPr>
          <w:rFonts w:ascii="BIZ UDゴシック" w:eastAsia="BIZ UDゴシック" w:hAnsi="BIZ UDゴシック" w:hint="eastAsia"/>
          <w:sz w:val="21"/>
          <w:szCs w:val="21"/>
        </w:rPr>
        <w:t>知識と姿勢を身に付ける。また</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学習活動の中で</w:t>
      </w:r>
      <w:r w:rsidR="00F23BD1"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わかる授業</w:t>
      </w:r>
      <w:r w:rsidR="00F23BD1"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を創意工夫することや授業規律やルールを徹底し</w:t>
      </w:r>
      <w:r w:rsidR="00A50DBC" w:rsidRPr="004E4004">
        <w:rPr>
          <w:rFonts w:ascii="BIZ UDゴシック" w:eastAsia="BIZ UDゴシック" w:hAnsi="BIZ UDゴシック" w:hint="eastAsia"/>
          <w:sz w:val="21"/>
          <w:szCs w:val="21"/>
        </w:rPr>
        <w:t>、</w:t>
      </w:r>
      <w:r w:rsidR="00F16134" w:rsidRPr="004E4004">
        <w:rPr>
          <w:rFonts w:ascii="BIZ UDゴシック" w:eastAsia="BIZ UDゴシック" w:hAnsi="BIZ UDゴシック" w:hint="eastAsia"/>
          <w:sz w:val="21"/>
          <w:szCs w:val="21"/>
        </w:rPr>
        <w:t>規範意識の向上に努める。</w:t>
      </w:r>
      <w:r w:rsidR="00B836A9" w:rsidRPr="004E4004">
        <w:rPr>
          <w:rFonts w:ascii="BIZ UDゴシック" w:eastAsia="BIZ UDゴシック" w:hAnsi="BIZ UDゴシック" w:hint="eastAsia"/>
          <w:sz w:val="21"/>
          <w:szCs w:val="21"/>
        </w:rPr>
        <w:t>教育活動</w:t>
      </w:r>
      <w:r w:rsidR="005239DC" w:rsidRPr="004E4004">
        <w:rPr>
          <w:rFonts w:ascii="BIZ UDゴシック" w:eastAsia="BIZ UDゴシック" w:hAnsi="BIZ UDゴシック" w:hint="eastAsia"/>
          <w:sz w:val="21"/>
          <w:szCs w:val="21"/>
        </w:rPr>
        <w:t>全体</w:t>
      </w:r>
      <w:r w:rsidR="00B836A9" w:rsidRPr="004E4004">
        <w:rPr>
          <w:rFonts w:ascii="BIZ UDゴシック" w:eastAsia="BIZ UDゴシック" w:hAnsi="BIZ UDゴシック" w:hint="eastAsia"/>
          <w:sz w:val="21"/>
          <w:szCs w:val="21"/>
        </w:rPr>
        <w:t>を通して</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全教職員が人権意識や規範意識の醸成を組織的・系統的に実施していく。</w:t>
      </w:r>
    </w:p>
    <w:p w14:paraId="5CAD032B" w14:textId="77777777" w:rsidR="000D5C05" w:rsidRPr="004E4004" w:rsidRDefault="000D5C05" w:rsidP="000D5C05">
      <w:pPr>
        <w:spacing w:line="320" w:lineRule="exact"/>
        <w:ind w:leftChars="300" w:left="680" w:firstLineChars="100" w:firstLine="197"/>
        <w:rPr>
          <w:rFonts w:ascii="BIZ UDゴシック" w:eastAsia="BIZ UDゴシック" w:hAnsi="BIZ UDゴシック"/>
          <w:sz w:val="21"/>
          <w:szCs w:val="21"/>
        </w:rPr>
      </w:pPr>
    </w:p>
    <w:p w14:paraId="745F7B8F" w14:textId="77777777" w:rsidR="00B26CCE" w:rsidRPr="004E4004" w:rsidRDefault="00B26CCE" w:rsidP="000D5C05">
      <w:pPr>
        <w:spacing w:line="320" w:lineRule="exact"/>
        <w:ind w:firstLineChars="200" w:firstLine="454"/>
        <w:rPr>
          <w:rFonts w:ascii="BIZ UDゴシック" w:eastAsia="BIZ UDゴシック" w:hAnsi="BIZ UDゴシック"/>
          <w:sz w:val="21"/>
          <w:szCs w:val="21"/>
        </w:rPr>
      </w:pPr>
      <w:r w:rsidRPr="004E4004">
        <w:rPr>
          <w:rFonts w:ascii="BIZ UDゴシック" w:eastAsia="BIZ UDゴシック" w:hAnsi="BIZ UDゴシック" w:hint="eastAsia"/>
          <w:b/>
        </w:rPr>
        <w:t>○早期発見</w:t>
      </w:r>
    </w:p>
    <w:p w14:paraId="0E140F38" w14:textId="5507B3A9" w:rsidR="00B26CCE" w:rsidRPr="004E4004" w:rsidRDefault="006404A8" w:rsidP="000D5C05">
      <w:pPr>
        <w:spacing w:line="320" w:lineRule="exact"/>
        <w:ind w:leftChars="300" w:left="680" w:firstLineChars="100" w:firstLine="197"/>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日頃の観察の強化を図り</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生徒のささいな変化に気づき</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気付いた情報を確実に共有し</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共有した情報</w:t>
      </w:r>
      <w:r w:rsidR="005239DC" w:rsidRPr="004E4004">
        <w:rPr>
          <w:rFonts w:ascii="BIZ UDゴシック" w:eastAsia="BIZ UDゴシック" w:hAnsi="BIZ UDゴシック" w:hint="eastAsia"/>
          <w:sz w:val="21"/>
          <w:szCs w:val="21"/>
        </w:rPr>
        <w:t>に</w:t>
      </w:r>
      <w:r w:rsidR="00B836A9" w:rsidRPr="004E4004">
        <w:rPr>
          <w:rFonts w:ascii="BIZ UDゴシック" w:eastAsia="BIZ UDゴシック" w:hAnsi="BIZ UDゴシック" w:hint="eastAsia"/>
          <w:sz w:val="21"/>
          <w:szCs w:val="21"/>
        </w:rPr>
        <w:t>基づき速やかに対応する。共有する情報は５W１Hにまとめ</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教職員全体が共有できるようにしておく。生徒のささいな変化に気づくために</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学級でのファーストコン</w:t>
      </w:r>
      <w:r w:rsidR="00B26CCE" w:rsidRPr="004E4004">
        <w:rPr>
          <w:rFonts w:ascii="BIZ UDゴシック" w:eastAsia="BIZ UDゴシック" w:hAnsi="BIZ UDゴシック" w:hint="eastAsia"/>
          <w:sz w:val="21"/>
          <w:szCs w:val="21"/>
        </w:rPr>
        <w:t>タクトを観察の機会と捉え</w:t>
      </w:r>
      <w:r w:rsidR="00A50DBC" w:rsidRPr="004E4004">
        <w:rPr>
          <w:rFonts w:ascii="BIZ UDゴシック" w:eastAsia="BIZ UDゴシック" w:hAnsi="BIZ UDゴシック" w:hint="eastAsia"/>
          <w:sz w:val="21"/>
          <w:szCs w:val="21"/>
        </w:rPr>
        <w:t>、</w:t>
      </w:r>
      <w:r w:rsidR="00B26CCE" w:rsidRPr="004E4004">
        <w:rPr>
          <w:rFonts w:ascii="BIZ UDゴシック" w:eastAsia="BIZ UDゴシック" w:hAnsi="BIZ UDゴシック" w:hint="eastAsia"/>
          <w:sz w:val="21"/>
          <w:szCs w:val="21"/>
        </w:rPr>
        <w:t>一人ひとりの顔を見て声を聞くことや日誌や</w:t>
      </w:r>
      <w:r w:rsidR="00B836A9" w:rsidRPr="004E4004">
        <w:rPr>
          <w:rFonts w:ascii="BIZ UDゴシック" w:eastAsia="BIZ UDゴシック" w:hAnsi="BIZ UDゴシック" w:hint="eastAsia"/>
          <w:sz w:val="21"/>
          <w:szCs w:val="21"/>
        </w:rPr>
        <w:t>ノート</w:t>
      </w:r>
      <w:r w:rsidR="00A50DBC" w:rsidRPr="004E4004">
        <w:rPr>
          <w:rFonts w:ascii="BIZ UDゴシック" w:eastAsia="BIZ UDゴシック" w:hAnsi="BIZ UDゴシック" w:hint="eastAsia"/>
          <w:sz w:val="21"/>
          <w:szCs w:val="21"/>
        </w:rPr>
        <w:t>、</w:t>
      </w:r>
      <w:r w:rsidR="00B836A9" w:rsidRPr="004E4004">
        <w:rPr>
          <w:rFonts w:ascii="BIZ UDゴシック" w:eastAsia="BIZ UDゴシック" w:hAnsi="BIZ UDゴシック" w:hint="eastAsia"/>
          <w:sz w:val="21"/>
          <w:szCs w:val="21"/>
        </w:rPr>
        <w:t>保健室の様子など</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意識的に観察をおこない</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積極的に生徒と関わる中で生徒の変化に速やかに</w:t>
      </w:r>
      <w:r w:rsidR="005239DC" w:rsidRPr="004E4004">
        <w:rPr>
          <w:rFonts w:ascii="BIZ UDゴシック" w:eastAsia="BIZ UDゴシック" w:hAnsi="BIZ UDゴシック" w:hint="eastAsia"/>
          <w:sz w:val="21"/>
          <w:szCs w:val="21"/>
        </w:rPr>
        <w:t>気付けるように</w:t>
      </w:r>
      <w:r w:rsidRPr="004E4004">
        <w:rPr>
          <w:rFonts w:ascii="BIZ UDゴシック" w:eastAsia="BIZ UDゴシック" w:hAnsi="BIZ UDゴシック" w:hint="eastAsia"/>
          <w:sz w:val="21"/>
          <w:szCs w:val="21"/>
        </w:rPr>
        <w:t>する。また</w:t>
      </w:r>
      <w:r w:rsidR="00A50DBC" w:rsidRPr="004E4004">
        <w:rPr>
          <w:rFonts w:ascii="BIZ UDゴシック" w:eastAsia="BIZ UDゴシック" w:hAnsi="BIZ UDゴシック" w:hint="eastAsia"/>
          <w:sz w:val="21"/>
          <w:szCs w:val="21"/>
        </w:rPr>
        <w:t>、</w:t>
      </w:r>
      <w:r w:rsidR="005B790B" w:rsidRPr="004E4004">
        <w:rPr>
          <w:rFonts w:ascii="BIZ UDゴシック" w:eastAsia="BIZ UDゴシック" w:hAnsi="BIZ UDゴシック" w:hint="eastAsia"/>
          <w:sz w:val="21"/>
          <w:szCs w:val="21"/>
        </w:rPr>
        <w:t>教育相談やいじめアンケート</w:t>
      </w:r>
      <w:r w:rsidR="005239DC" w:rsidRPr="004E4004">
        <w:rPr>
          <w:rFonts w:ascii="BIZ UDゴシック" w:eastAsia="BIZ UDゴシック" w:hAnsi="BIZ UDゴシック" w:hint="eastAsia"/>
          <w:sz w:val="21"/>
          <w:szCs w:val="21"/>
        </w:rPr>
        <w:t>（記名）</w:t>
      </w:r>
      <w:r w:rsidR="005B790B" w:rsidRPr="004E4004">
        <w:rPr>
          <w:rFonts w:ascii="BIZ UDゴシック" w:eastAsia="BIZ UDゴシック" w:hAnsi="BIZ UDゴシック" w:hint="eastAsia"/>
          <w:sz w:val="21"/>
          <w:szCs w:val="21"/>
        </w:rPr>
        <w:t>を実施することでも早期発見に努め</w:t>
      </w:r>
      <w:r w:rsidR="00A50DBC" w:rsidRPr="004E4004">
        <w:rPr>
          <w:rFonts w:ascii="BIZ UDゴシック" w:eastAsia="BIZ UDゴシック" w:hAnsi="BIZ UDゴシック" w:hint="eastAsia"/>
          <w:sz w:val="21"/>
          <w:szCs w:val="21"/>
        </w:rPr>
        <w:t>、</w:t>
      </w:r>
      <w:r w:rsidR="004744E6" w:rsidRPr="004E4004">
        <w:rPr>
          <w:rFonts w:ascii="BIZ UDゴシック" w:eastAsia="BIZ UDゴシック" w:hAnsi="BIZ UDゴシック" w:hint="eastAsia"/>
          <w:sz w:val="21"/>
          <w:szCs w:val="21"/>
        </w:rPr>
        <w:t>保護者とも連絡を密にして</w:t>
      </w:r>
      <w:r w:rsidR="00A50DBC" w:rsidRPr="004E4004">
        <w:rPr>
          <w:rFonts w:ascii="BIZ UDゴシック" w:eastAsia="BIZ UDゴシック" w:hAnsi="BIZ UDゴシック" w:hint="eastAsia"/>
          <w:sz w:val="21"/>
          <w:szCs w:val="21"/>
        </w:rPr>
        <w:t>、</w:t>
      </w:r>
      <w:r w:rsidR="00B26CCE" w:rsidRPr="004E4004">
        <w:rPr>
          <w:rFonts w:ascii="BIZ UDゴシック" w:eastAsia="BIZ UDゴシック" w:hAnsi="BIZ UDゴシック" w:hint="eastAsia"/>
          <w:sz w:val="21"/>
          <w:szCs w:val="21"/>
        </w:rPr>
        <w:t>家庭などでも変化が見られないか確認する。</w:t>
      </w:r>
    </w:p>
    <w:p w14:paraId="32988AF8" w14:textId="77777777" w:rsidR="000D5C05" w:rsidRPr="004E4004" w:rsidRDefault="000D5C05" w:rsidP="000D5C05">
      <w:pPr>
        <w:spacing w:line="320" w:lineRule="exact"/>
        <w:ind w:leftChars="300" w:left="680" w:firstLineChars="100" w:firstLine="197"/>
        <w:rPr>
          <w:rFonts w:ascii="BIZ UDゴシック" w:eastAsia="BIZ UDゴシック" w:hAnsi="BIZ UDゴシック"/>
          <w:sz w:val="21"/>
          <w:szCs w:val="21"/>
        </w:rPr>
      </w:pPr>
    </w:p>
    <w:p w14:paraId="21182BB4" w14:textId="77777777" w:rsidR="00B26CCE" w:rsidRPr="004E4004" w:rsidRDefault="00B26CCE" w:rsidP="000D5C05">
      <w:pPr>
        <w:spacing w:line="320" w:lineRule="exact"/>
        <w:ind w:firstLineChars="200" w:firstLine="454"/>
        <w:rPr>
          <w:rFonts w:ascii="BIZ UDゴシック" w:eastAsia="BIZ UDゴシック" w:hAnsi="BIZ UDゴシック"/>
          <w:sz w:val="21"/>
          <w:szCs w:val="21"/>
        </w:rPr>
      </w:pPr>
      <w:r w:rsidRPr="004E4004">
        <w:rPr>
          <w:rFonts w:ascii="BIZ UDゴシック" w:eastAsia="BIZ UDゴシック" w:hAnsi="BIZ UDゴシック" w:hint="eastAsia"/>
          <w:b/>
        </w:rPr>
        <w:t>○問題解決</w:t>
      </w:r>
    </w:p>
    <w:p w14:paraId="3751698A" w14:textId="684E25CA" w:rsidR="000D5C05" w:rsidRPr="004E4004" w:rsidRDefault="00877757" w:rsidP="000D5C05">
      <w:pPr>
        <w:spacing w:line="320" w:lineRule="exact"/>
        <w:ind w:leftChars="300" w:left="680" w:firstLineChars="100" w:firstLine="197"/>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いじめが発生した場</w:t>
      </w:r>
      <w:r w:rsidR="00F956D9" w:rsidRPr="004E4004">
        <w:rPr>
          <w:rFonts w:ascii="BIZ UDゴシック" w:eastAsia="BIZ UDゴシック" w:hAnsi="BIZ UDゴシック" w:hint="eastAsia"/>
          <w:sz w:val="21"/>
          <w:szCs w:val="21"/>
        </w:rPr>
        <w:t>合には</w:t>
      </w:r>
      <w:r w:rsidR="00A50DBC" w:rsidRPr="004E4004">
        <w:rPr>
          <w:rFonts w:ascii="BIZ UDゴシック" w:eastAsia="BIZ UDゴシック" w:hAnsi="BIZ UDゴシック" w:hint="eastAsia"/>
          <w:sz w:val="21"/>
          <w:szCs w:val="21"/>
        </w:rPr>
        <w:t>、</w:t>
      </w:r>
      <w:r w:rsidR="00183901" w:rsidRPr="004E4004">
        <w:rPr>
          <w:rFonts w:ascii="BIZ UDゴシック" w:eastAsia="BIZ UDゴシック" w:hAnsi="BIZ UDゴシック" w:hint="eastAsia"/>
          <w:sz w:val="21"/>
          <w:szCs w:val="21"/>
        </w:rPr>
        <w:t>丁寧</w:t>
      </w:r>
      <w:r w:rsidR="00F956D9" w:rsidRPr="004E4004">
        <w:rPr>
          <w:rFonts w:ascii="BIZ UDゴシック" w:eastAsia="BIZ UDゴシック" w:hAnsi="BIZ UDゴシック" w:hint="eastAsia"/>
          <w:sz w:val="21"/>
          <w:szCs w:val="21"/>
        </w:rPr>
        <w:t>な事実確認をおこない</w:t>
      </w:r>
      <w:r w:rsidR="00A50DBC" w:rsidRPr="004E4004">
        <w:rPr>
          <w:rFonts w:ascii="BIZ UDゴシック" w:eastAsia="BIZ UDゴシック" w:hAnsi="BIZ UDゴシック" w:hint="eastAsia"/>
          <w:sz w:val="21"/>
          <w:szCs w:val="21"/>
        </w:rPr>
        <w:t>、</w:t>
      </w:r>
      <w:r w:rsidR="00F956D9" w:rsidRPr="004E4004">
        <w:rPr>
          <w:rFonts w:ascii="BIZ UDゴシック" w:eastAsia="BIZ UDゴシック" w:hAnsi="BIZ UDゴシック" w:hint="eastAsia"/>
          <w:sz w:val="21"/>
          <w:szCs w:val="21"/>
        </w:rPr>
        <w:t>いじめであるか否かの判断も厳正に</w:t>
      </w:r>
      <w:r w:rsidR="009C637B" w:rsidRPr="004E4004">
        <w:rPr>
          <w:rFonts w:ascii="BIZ UDゴシック" w:eastAsia="BIZ UDゴシック" w:hAnsi="BIZ UDゴシック" w:hint="eastAsia"/>
          <w:sz w:val="21"/>
          <w:szCs w:val="21"/>
        </w:rPr>
        <w:t>行う</w:t>
      </w:r>
      <w:r w:rsidR="00F956D9" w:rsidRPr="004E4004">
        <w:rPr>
          <w:rFonts w:ascii="BIZ UDゴシック" w:eastAsia="BIZ UDゴシック" w:hAnsi="BIZ UDゴシック" w:hint="eastAsia"/>
          <w:sz w:val="21"/>
          <w:szCs w:val="21"/>
        </w:rPr>
        <w:t>。また</w:t>
      </w:r>
      <w:r w:rsidR="00A50DBC" w:rsidRPr="004E4004">
        <w:rPr>
          <w:rFonts w:ascii="BIZ UDゴシック" w:eastAsia="BIZ UDゴシック" w:hAnsi="BIZ UDゴシック" w:hint="eastAsia"/>
          <w:sz w:val="21"/>
          <w:szCs w:val="21"/>
        </w:rPr>
        <w:t>、</w:t>
      </w:r>
      <w:r w:rsidR="00F956D9" w:rsidRPr="004E4004">
        <w:rPr>
          <w:rFonts w:ascii="BIZ UDゴシック" w:eastAsia="BIZ UDゴシック" w:hAnsi="BIZ UDゴシック" w:hint="eastAsia"/>
          <w:sz w:val="21"/>
          <w:szCs w:val="21"/>
        </w:rPr>
        <w:t>いじ</w:t>
      </w:r>
      <w:r w:rsidRPr="004E4004">
        <w:rPr>
          <w:rFonts w:ascii="BIZ UDゴシック" w:eastAsia="BIZ UDゴシック" w:hAnsi="BIZ UDゴシック" w:hint="eastAsia"/>
          <w:sz w:val="21"/>
          <w:szCs w:val="21"/>
        </w:rPr>
        <w:t>められた生徒の心身に深刻な影響を及ぼす許されない行為であることを踏まえて</w:t>
      </w:r>
      <w:r w:rsidR="00A50DBC" w:rsidRPr="004E4004">
        <w:rPr>
          <w:rFonts w:ascii="BIZ UDゴシック" w:eastAsia="BIZ UDゴシック" w:hAnsi="BIZ UDゴシック" w:hint="eastAsia"/>
          <w:sz w:val="21"/>
          <w:szCs w:val="21"/>
        </w:rPr>
        <w:t>、</w:t>
      </w:r>
      <w:r w:rsidR="00F956D9" w:rsidRPr="004E4004">
        <w:rPr>
          <w:rFonts w:ascii="BIZ UDゴシック" w:eastAsia="BIZ UDゴシック" w:hAnsi="BIZ UDゴシック" w:hint="eastAsia"/>
          <w:sz w:val="21"/>
          <w:szCs w:val="21"/>
        </w:rPr>
        <w:t>必要に応じて</w:t>
      </w:r>
      <w:r w:rsidRPr="004E4004">
        <w:rPr>
          <w:rFonts w:ascii="BIZ UDゴシック" w:eastAsia="BIZ UDゴシック" w:hAnsi="BIZ UDゴシック" w:hint="eastAsia"/>
          <w:sz w:val="21"/>
          <w:szCs w:val="21"/>
        </w:rPr>
        <w:t>カウンセリングを</w:t>
      </w:r>
      <w:r w:rsidR="00183901" w:rsidRPr="004E4004">
        <w:rPr>
          <w:rFonts w:ascii="BIZ UDゴシック" w:eastAsia="BIZ UDゴシック" w:hAnsi="BIZ UDゴシック" w:hint="eastAsia"/>
          <w:sz w:val="21"/>
          <w:szCs w:val="21"/>
        </w:rPr>
        <w:t>継続して</w:t>
      </w:r>
      <w:r w:rsidR="00F956D9" w:rsidRPr="004E4004">
        <w:rPr>
          <w:rFonts w:ascii="BIZ UDゴシック" w:eastAsia="BIZ UDゴシック" w:hAnsi="BIZ UDゴシック" w:hint="eastAsia"/>
          <w:sz w:val="21"/>
          <w:szCs w:val="21"/>
        </w:rPr>
        <w:t>おこない</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心の回復に努め</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生命・身体の保護を徹底する。いじめをした生徒に対して</w:t>
      </w:r>
      <w:r w:rsidR="00B836A9" w:rsidRPr="004E4004">
        <w:rPr>
          <w:rFonts w:ascii="BIZ UDゴシック" w:eastAsia="BIZ UDゴシック" w:hAnsi="BIZ UDゴシック" w:hint="eastAsia"/>
          <w:sz w:val="21"/>
          <w:szCs w:val="21"/>
        </w:rPr>
        <w:t>は</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社会で絶対許されない行為であること</w:t>
      </w:r>
      <w:r w:rsidR="0025613B" w:rsidRPr="004E4004">
        <w:rPr>
          <w:rFonts w:ascii="BIZ UDゴシック" w:eastAsia="BIZ UDゴシック" w:hAnsi="BIZ UDゴシック" w:hint="eastAsia"/>
          <w:sz w:val="21"/>
          <w:szCs w:val="21"/>
        </w:rPr>
        <w:t>やいじめられた生徒の気持ちなどがわかるように個々の障害特性</w:t>
      </w:r>
      <w:r w:rsidR="00B26CCE" w:rsidRPr="004E4004">
        <w:rPr>
          <w:rFonts w:ascii="BIZ UDゴシック" w:eastAsia="BIZ UDゴシック" w:hAnsi="BIZ UDゴシック" w:hint="eastAsia"/>
          <w:sz w:val="21"/>
          <w:szCs w:val="21"/>
        </w:rPr>
        <w:t>等</w:t>
      </w:r>
      <w:r w:rsidR="0025613B" w:rsidRPr="004E4004">
        <w:rPr>
          <w:rFonts w:ascii="BIZ UDゴシック" w:eastAsia="BIZ UDゴシック" w:hAnsi="BIZ UDゴシック" w:hint="eastAsia"/>
          <w:sz w:val="21"/>
          <w:szCs w:val="21"/>
        </w:rPr>
        <w:t>に応じて支援・指導を徹底し</w:t>
      </w:r>
      <w:r w:rsidR="00A50DBC" w:rsidRPr="004E4004">
        <w:rPr>
          <w:rFonts w:ascii="BIZ UDゴシック" w:eastAsia="BIZ UDゴシック" w:hAnsi="BIZ UDゴシック" w:hint="eastAsia"/>
          <w:sz w:val="21"/>
          <w:szCs w:val="21"/>
        </w:rPr>
        <w:t>、</w:t>
      </w:r>
      <w:r w:rsidR="0025613B" w:rsidRPr="004E4004">
        <w:rPr>
          <w:rFonts w:ascii="BIZ UDゴシック" w:eastAsia="BIZ UDゴシック" w:hAnsi="BIZ UDゴシック" w:hint="eastAsia"/>
          <w:sz w:val="21"/>
          <w:szCs w:val="21"/>
        </w:rPr>
        <w:t>繰り返されることがないように振り返りを通して</w:t>
      </w:r>
      <w:r w:rsidR="004744E6" w:rsidRPr="004E4004">
        <w:rPr>
          <w:rFonts w:ascii="BIZ UDゴシック" w:eastAsia="BIZ UDゴシック" w:hAnsi="BIZ UDゴシック" w:hint="eastAsia"/>
          <w:sz w:val="21"/>
          <w:szCs w:val="21"/>
        </w:rPr>
        <w:t>自分で気付けるように</w:t>
      </w:r>
      <w:r w:rsidR="0025613B" w:rsidRPr="004E4004">
        <w:rPr>
          <w:rFonts w:ascii="BIZ UDゴシック" w:eastAsia="BIZ UDゴシック" w:hAnsi="BIZ UDゴシック" w:hint="eastAsia"/>
          <w:sz w:val="21"/>
          <w:szCs w:val="21"/>
        </w:rPr>
        <w:t>徹底を図る。当分は経過観察をおこない</w:t>
      </w:r>
      <w:r w:rsidR="00A50DBC" w:rsidRPr="004E4004">
        <w:rPr>
          <w:rFonts w:ascii="BIZ UDゴシック" w:eastAsia="BIZ UDゴシック" w:hAnsi="BIZ UDゴシック" w:hint="eastAsia"/>
          <w:sz w:val="21"/>
          <w:szCs w:val="21"/>
        </w:rPr>
        <w:t>、</w:t>
      </w:r>
      <w:r w:rsidR="0025613B" w:rsidRPr="004E4004">
        <w:rPr>
          <w:rFonts w:ascii="BIZ UDゴシック" w:eastAsia="BIZ UDゴシック" w:hAnsi="BIZ UDゴシック" w:hint="eastAsia"/>
          <w:sz w:val="21"/>
          <w:szCs w:val="21"/>
        </w:rPr>
        <w:t>必要に応じて支援・指導を継続して解決を図る。</w:t>
      </w:r>
    </w:p>
    <w:p w14:paraId="494AA21B" w14:textId="77777777" w:rsidR="00877757" w:rsidRPr="004E4004" w:rsidRDefault="00FA57F9" w:rsidP="0014798C">
      <w:pPr>
        <w:autoSpaceDE w:val="0"/>
        <w:autoSpaceDN w:val="0"/>
        <w:adjustRightInd w:val="0"/>
        <w:spacing w:line="300" w:lineRule="exact"/>
        <w:jc w:val="left"/>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lastRenderedPageBreak/>
        <w:t xml:space="preserve">２　</w:t>
      </w:r>
      <w:r w:rsidR="0014798C" w:rsidRPr="004E4004">
        <w:rPr>
          <w:rFonts w:ascii="BIZ UDゴシック" w:eastAsia="BIZ UDゴシック" w:hAnsi="BIZ UDゴシック" w:cs="ＭＳ明朝" w:hint="eastAsia"/>
          <w:b/>
          <w:kern w:val="0"/>
        </w:rPr>
        <w:t>いじめ</w:t>
      </w:r>
      <w:r w:rsidR="00A66D3C" w:rsidRPr="004E4004">
        <w:rPr>
          <w:rFonts w:ascii="BIZ UDゴシック" w:eastAsia="BIZ UDゴシック" w:hAnsi="BIZ UDゴシック" w:cs="ＭＳ明朝" w:hint="eastAsia"/>
          <w:b/>
          <w:kern w:val="0"/>
        </w:rPr>
        <w:t>・不登校</w:t>
      </w:r>
      <w:r w:rsidR="0014798C" w:rsidRPr="004E4004">
        <w:rPr>
          <w:rFonts w:ascii="BIZ UDゴシック" w:eastAsia="BIZ UDゴシック" w:hAnsi="BIZ UDゴシック" w:cs="ＭＳ明朝" w:hint="eastAsia"/>
          <w:b/>
          <w:kern w:val="0"/>
        </w:rPr>
        <w:t>対策委員会の設置</w:t>
      </w:r>
    </w:p>
    <w:p w14:paraId="4F39D0E1" w14:textId="77777777" w:rsidR="0014798C" w:rsidRPr="004E4004" w:rsidRDefault="0014798C" w:rsidP="00207846">
      <w:pPr>
        <w:ind w:firstLineChars="400" w:firstLine="907"/>
        <w:rPr>
          <w:rFonts w:ascii="BIZ UDゴシック" w:eastAsia="BIZ UDゴシック" w:hAnsi="BIZ UDゴシック" w:cs="ＭＳ明朝"/>
          <w:kern w:val="0"/>
        </w:rPr>
      </w:pPr>
    </w:p>
    <w:p w14:paraId="780F373A" w14:textId="77777777" w:rsidR="009724EB" w:rsidRPr="004E4004" w:rsidRDefault="00877757" w:rsidP="00207846">
      <w:pPr>
        <w:ind w:firstLineChars="400" w:firstLine="907"/>
        <w:rPr>
          <w:rFonts w:ascii="BIZ UDゴシック" w:eastAsia="BIZ UDゴシック" w:hAnsi="BIZ UDゴシック" w:cs="ＭＳ明朝"/>
          <w:b/>
          <w:kern w:val="0"/>
        </w:rPr>
      </w:pPr>
      <w:r w:rsidRPr="004E4004">
        <w:rPr>
          <w:rFonts w:ascii="BIZ UDゴシック" w:eastAsia="BIZ UDゴシック" w:hAnsi="BIZ UDゴシック" w:cs="ＭＳ明朝" w:hint="eastAsia"/>
          <w:kern w:val="0"/>
        </w:rPr>
        <w:t>ア　　委員会名</w:t>
      </w:r>
      <w:r w:rsidRPr="004E4004">
        <w:rPr>
          <w:rFonts w:ascii="BIZ UDゴシック" w:eastAsia="BIZ UDゴシック" w:hAnsi="BIZ UDゴシック" w:cs="ＭＳ明朝" w:hint="eastAsia"/>
          <w:b/>
          <w:kern w:val="0"/>
        </w:rPr>
        <w:t xml:space="preserve">　</w:t>
      </w:r>
    </w:p>
    <w:p w14:paraId="7AC6B70F" w14:textId="77777777" w:rsidR="00877757" w:rsidRPr="004E4004" w:rsidRDefault="009724EB" w:rsidP="009724EB">
      <w:pPr>
        <w:ind w:firstLineChars="700" w:firstLine="1588"/>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w:t>
      </w:r>
      <w:r w:rsidR="00877757" w:rsidRPr="004E4004">
        <w:rPr>
          <w:rFonts w:ascii="BIZ UDゴシック" w:eastAsia="BIZ UDゴシック" w:hAnsi="BIZ UDゴシック" w:cs="ＭＳ明朝" w:hint="eastAsia"/>
          <w:kern w:val="0"/>
        </w:rPr>
        <w:t>いじめ・不登校対策委員会</w:t>
      </w:r>
    </w:p>
    <w:p w14:paraId="3469B88E" w14:textId="77777777" w:rsidR="00152347" w:rsidRPr="004E4004" w:rsidRDefault="00152347" w:rsidP="00207846">
      <w:pPr>
        <w:ind w:firstLineChars="400" w:firstLine="907"/>
        <w:rPr>
          <w:rFonts w:ascii="BIZ UDゴシック" w:eastAsia="BIZ UDゴシック" w:hAnsi="BIZ UDゴシック" w:cs="ＭＳ明朝"/>
          <w:kern w:val="0"/>
        </w:rPr>
      </w:pPr>
    </w:p>
    <w:p w14:paraId="56D9EE09" w14:textId="77777777" w:rsidR="00877757" w:rsidRPr="004E4004" w:rsidRDefault="00877757" w:rsidP="00207846">
      <w:pPr>
        <w:ind w:firstLineChars="400" w:firstLine="907"/>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イ　　構成員（職名又は校務分掌）</w:t>
      </w:r>
    </w:p>
    <w:p w14:paraId="018DAFEE" w14:textId="77777777" w:rsidR="00877757" w:rsidRPr="004E4004" w:rsidRDefault="00877757" w:rsidP="00877757">
      <w:pPr>
        <w:ind w:firstLineChars="100" w:firstLine="22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rPr>
        <w:t xml:space="preserve">　　 　</w:t>
      </w:r>
      <w:r w:rsidR="00207846" w:rsidRPr="004E4004">
        <w:rPr>
          <w:rFonts w:ascii="BIZ UDゴシック" w:eastAsia="BIZ UDゴシック" w:hAnsi="BIZ UDゴシック" w:cs="ＭＳ明朝" w:hint="eastAsia"/>
          <w:kern w:val="0"/>
        </w:rPr>
        <w:t xml:space="preserve">　　 </w:t>
      </w:r>
      <w:r w:rsidR="002343BA" w:rsidRPr="004E4004">
        <w:rPr>
          <w:rFonts w:ascii="BIZ UDゴシック" w:eastAsia="BIZ UDゴシック" w:hAnsi="BIZ UDゴシック" w:cs="ＭＳ明朝" w:hint="eastAsia"/>
          <w:kern w:val="0"/>
          <w:sz w:val="21"/>
          <w:szCs w:val="21"/>
        </w:rPr>
        <w:t>・学校長</w:t>
      </w:r>
    </w:p>
    <w:p w14:paraId="33A2FD13" w14:textId="77777777" w:rsidR="002343BA" w:rsidRPr="004E4004" w:rsidRDefault="002343BA" w:rsidP="002343BA">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・教頭</w:t>
      </w:r>
    </w:p>
    <w:p w14:paraId="0ED3A3EA" w14:textId="77777777" w:rsidR="001B4578" w:rsidRPr="004E4004" w:rsidRDefault="001B4578" w:rsidP="002343BA">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・指導教諭（進路指導主事兼務）</w:t>
      </w:r>
    </w:p>
    <w:p w14:paraId="6843F719" w14:textId="77777777" w:rsidR="002343BA" w:rsidRPr="004E4004" w:rsidRDefault="002343BA" w:rsidP="002343BA">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・副教頭</w:t>
      </w:r>
    </w:p>
    <w:p w14:paraId="126B6D4A" w14:textId="77777777" w:rsidR="00E24B3E" w:rsidRPr="004E4004" w:rsidRDefault="00877757" w:rsidP="00E34885">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w:t>
      </w:r>
      <w:r w:rsidR="00207846" w:rsidRPr="004E4004">
        <w:rPr>
          <w:rFonts w:ascii="BIZ UDゴシック" w:eastAsia="BIZ UDゴシック" w:hAnsi="BIZ UDゴシック" w:cs="ＭＳ明朝" w:hint="eastAsia"/>
          <w:kern w:val="0"/>
          <w:sz w:val="21"/>
          <w:szCs w:val="21"/>
        </w:rPr>
        <w:t xml:space="preserve">　　　</w:t>
      </w:r>
      <w:r w:rsidR="00D41B29" w:rsidRPr="004E4004">
        <w:rPr>
          <w:rFonts w:ascii="BIZ UDゴシック" w:eastAsia="BIZ UDゴシック" w:hAnsi="BIZ UDゴシック" w:cs="ＭＳ明朝" w:hint="eastAsia"/>
          <w:kern w:val="0"/>
          <w:sz w:val="21"/>
          <w:szCs w:val="21"/>
        </w:rPr>
        <w:t>・学部長</w:t>
      </w:r>
      <w:r w:rsidR="00E34885" w:rsidRPr="004E4004">
        <w:rPr>
          <w:rFonts w:ascii="BIZ UDゴシック" w:eastAsia="BIZ UDゴシック" w:hAnsi="BIZ UDゴシック" w:cs="ＭＳ明朝" w:hint="eastAsia"/>
          <w:kern w:val="0"/>
          <w:sz w:val="21"/>
          <w:szCs w:val="21"/>
        </w:rPr>
        <w:t>（指導部長兼務）</w:t>
      </w:r>
    </w:p>
    <w:p w14:paraId="3E4C5A98" w14:textId="77777777" w:rsidR="00E24B3E" w:rsidRPr="004E4004" w:rsidRDefault="00E24B3E" w:rsidP="0087775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・支援部長</w:t>
      </w:r>
    </w:p>
    <w:p w14:paraId="123C413A" w14:textId="16C2B5CE" w:rsidR="00877757" w:rsidRPr="004E4004" w:rsidRDefault="00E86205" w:rsidP="0015234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・学年</w:t>
      </w:r>
      <w:r w:rsidR="00152347" w:rsidRPr="004E4004">
        <w:rPr>
          <w:rFonts w:ascii="BIZ UDゴシック" w:eastAsia="BIZ UDゴシック" w:hAnsi="BIZ UDゴシック" w:cs="ＭＳ明朝" w:hint="eastAsia"/>
          <w:kern w:val="0"/>
          <w:sz w:val="21"/>
          <w:szCs w:val="21"/>
        </w:rPr>
        <w:t>主任</w:t>
      </w:r>
      <w:r w:rsidR="004A39D5" w:rsidRPr="004E4004">
        <w:rPr>
          <w:rFonts w:ascii="BIZ UDゴシック" w:eastAsia="BIZ UDゴシック" w:hAnsi="BIZ UDゴシック" w:cs="ＭＳ明朝" w:hint="eastAsia"/>
          <w:kern w:val="0"/>
          <w:sz w:val="21"/>
          <w:szCs w:val="21"/>
        </w:rPr>
        <w:t>（１名は生徒指導主事</w:t>
      </w:r>
      <w:r w:rsidR="00A50DBC" w:rsidRPr="004E4004">
        <w:rPr>
          <w:rFonts w:ascii="BIZ UDゴシック" w:eastAsia="BIZ UDゴシック" w:hAnsi="BIZ UDゴシック" w:cs="ＭＳ明朝" w:hint="eastAsia"/>
          <w:kern w:val="0"/>
          <w:sz w:val="21"/>
          <w:szCs w:val="21"/>
        </w:rPr>
        <w:t>、</w:t>
      </w:r>
      <w:r w:rsidR="0014798C" w:rsidRPr="004E4004">
        <w:rPr>
          <w:rFonts w:ascii="BIZ UDゴシック" w:eastAsia="BIZ UDゴシック" w:hAnsi="BIZ UDゴシック" w:cs="ＭＳ明朝" w:hint="eastAsia"/>
          <w:kern w:val="0"/>
          <w:sz w:val="21"/>
          <w:szCs w:val="21"/>
        </w:rPr>
        <w:t>２名は生徒指導副主事</w:t>
      </w:r>
      <w:r w:rsidR="00DA7E6C" w:rsidRPr="004E4004">
        <w:rPr>
          <w:rFonts w:ascii="BIZ UDゴシック" w:eastAsia="BIZ UDゴシック" w:hAnsi="BIZ UDゴシック" w:cs="ＭＳ明朝" w:hint="eastAsia"/>
          <w:kern w:val="0"/>
          <w:sz w:val="21"/>
          <w:szCs w:val="21"/>
        </w:rPr>
        <w:t>）</w:t>
      </w:r>
    </w:p>
    <w:p w14:paraId="2C9F16E7" w14:textId="77777777" w:rsidR="00E6004E" w:rsidRPr="004E4004" w:rsidRDefault="00E6004E" w:rsidP="0015234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・人権教育主任</w:t>
      </w:r>
    </w:p>
    <w:p w14:paraId="6E3E64AC" w14:textId="77777777" w:rsidR="00005118" w:rsidRPr="004E4004" w:rsidRDefault="00005118" w:rsidP="0015234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・研究主任</w:t>
      </w:r>
    </w:p>
    <w:p w14:paraId="6AA902A2" w14:textId="77777777" w:rsidR="00005118" w:rsidRPr="004E4004" w:rsidRDefault="00005118" w:rsidP="0015234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・専門主任</w:t>
      </w:r>
    </w:p>
    <w:p w14:paraId="70D6ED45" w14:textId="77777777" w:rsidR="0041239B" w:rsidRPr="004E4004" w:rsidRDefault="0041239B" w:rsidP="0015234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・養護教諭</w:t>
      </w:r>
    </w:p>
    <w:p w14:paraId="005969E7" w14:textId="77777777" w:rsidR="009C637B" w:rsidRPr="004E4004" w:rsidRDefault="009C637B" w:rsidP="0015234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・担任</w:t>
      </w:r>
    </w:p>
    <w:p w14:paraId="014083E3" w14:textId="77777777" w:rsidR="00877757" w:rsidRPr="004E4004" w:rsidRDefault="009724EB" w:rsidP="0087775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・スクールカウンセラー</w:t>
      </w:r>
    </w:p>
    <w:p w14:paraId="23103B17" w14:textId="77777777" w:rsidR="00152347" w:rsidRPr="004E4004" w:rsidRDefault="00152347" w:rsidP="00207846">
      <w:pPr>
        <w:ind w:firstLineChars="400" w:firstLine="907"/>
        <w:rPr>
          <w:rFonts w:ascii="BIZ UDゴシック" w:eastAsia="BIZ UDゴシック" w:hAnsi="BIZ UDゴシック" w:cs="ＭＳ明朝"/>
          <w:kern w:val="0"/>
        </w:rPr>
      </w:pPr>
    </w:p>
    <w:p w14:paraId="40B795DE" w14:textId="77777777" w:rsidR="00877757" w:rsidRPr="004E4004" w:rsidRDefault="00877757" w:rsidP="00207846">
      <w:pPr>
        <w:ind w:firstLineChars="400" w:firstLine="907"/>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ウ　　開催時期</w:t>
      </w:r>
    </w:p>
    <w:p w14:paraId="3D1E88BA" w14:textId="0968A922" w:rsidR="00A13B5B" w:rsidRPr="004E4004" w:rsidRDefault="00877757" w:rsidP="00877757">
      <w:pPr>
        <w:ind w:firstLineChars="100" w:firstLine="197"/>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w:t>
      </w:r>
      <w:r w:rsidR="00207846" w:rsidRPr="004E4004">
        <w:rPr>
          <w:rFonts w:ascii="BIZ UDゴシック" w:eastAsia="BIZ UDゴシック" w:hAnsi="BIZ UDゴシック" w:cs="ＭＳ明朝" w:hint="eastAsia"/>
          <w:kern w:val="0"/>
          <w:sz w:val="21"/>
          <w:szCs w:val="21"/>
        </w:rPr>
        <w:t xml:space="preserve">　　　</w:t>
      </w:r>
      <w:r w:rsidR="00F278A6" w:rsidRPr="004E4004">
        <w:rPr>
          <w:rFonts w:ascii="BIZ UDゴシック" w:eastAsia="BIZ UDゴシック" w:hAnsi="BIZ UDゴシック" w:cs="ＭＳ明朝" w:hint="eastAsia"/>
          <w:kern w:val="0"/>
          <w:sz w:val="21"/>
          <w:szCs w:val="21"/>
        </w:rPr>
        <w:t>・隔月</w:t>
      </w:r>
      <w:r w:rsidRPr="004E4004">
        <w:rPr>
          <w:rFonts w:ascii="BIZ UDゴシック" w:eastAsia="BIZ UDゴシック" w:hAnsi="BIZ UDゴシック" w:cs="ＭＳ明朝" w:hint="eastAsia"/>
          <w:kern w:val="0"/>
          <w:sz w:val="21"/>
          <w:szCs w:val="21"/>
        </w:rPr>
        <w:t>１回</w:t>
      </w:r>
      <w:r w:rsidR="0024326F" w:rsidRPr="004E4004">
        <w:rPr>
          <w:rFonts w:ascii="BIZ UDゴシック" w:eastAsia="BIZ UDゴシック" w:hAnsi="BIZ UDゴシック" w:cs="ＭＳ明朝" w:hint="eastAsia"/>
          <w:kern w:val="0"/>
          <w:sz w:val="21"/>
          <w:szCs w:val="21"/>
        </w:rPr>
        <w:t>（年６回</w:t>
      </w:r>
      <w:r w:rsidR="00A50DBC" w:rsidRPr="004E4004">
        <w:rPr>
          <w:rFonts w:ascii="BIZ UDゴシック" w:eastAsia="BIZ UDゴシック" w:hAnsi="BIZ UDゴシック" w:cs="ＭＳ明朝" w:hint="eastAsia"/>
          <w:kern w:val="0"/>
          <w:sz w:val="21"/>
          <w:szCs w:val="21"/>
        </w:rPr>
        <w:t>、</w:t>
      </w:r>
      <w:r w:rsidR="00E34885" w:rsidRPr="004E4004">
        <w:rPr>
          <w:rFonts w:ascii="BIZ UDゴシック" w:eastAsia="BIZ UDゴシック" w:hAnsi="BIZ UDゴシック" w:cs="ＭＳ明朝" w:hint="eastAsia"/>
          <w:kern w:val="0"/>
          <w:sz w:val="21"/>
          <w:szCs w:val="21"/>
        </w:rPr>
        <w:t>奇数月</w:t>
      </w:r>
      <w:r w:rsidR="00A50DBC" w:rsidRPr="004E4004">
        <w:rPr>
          <w:rFonts w:ascii="BIZ UDゴシック" w:eastAsia="BIZ UDゴシック" w:hAnsi="BIZ UDゴシック" w:cs="ＭＳ明朝" w:hint="eastAsia"/>
          <w:kern w:val="0"/>
          <w:sz w:val="21"/>
          <w:szCs w:val="21"/>
        </w:rPr>
        <w:t>、</w:t>
      </w:r>
      <w:r w:rsidR="00A13B5B" w:rsidRPr="004E4004">
        <w:rPr>
          <w:rFonts w:ascii="BIZ UDゴシック" w:eastAsia="BIZ UDゴシック" w:hAnsi="BIZ UDゴシック" w:cs="ＭＳ明朝" w:hint="eastAsia"/>
          <w:kern w:val="0"/>
          <w:sz w:val="21"/>
          <w:szCs w:val="21"/>
        </w:rPr>
        <w:t>進級認定</w:t>
      </w:r>
      <w:r w:rsidR="0024326F"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を基本として</w:t>
      </w:r>
      <w:r w:rsidR="00A50DBC" w:rsidRPr="004E4004">
        <w:rPr>
          <w:rFonts w:ascii="BIZ UDゴシック" w:eastAsia="BIZ UDゴシック" w:hAnsi="BIZ UDゴシック" w:cs="ＭＳ明朝" w:hint="eastAsia"/>
          <w:kern w:val="0"/>
          <w:sz w:val="21"/>
          <w:szCs w:val="21"/>
        </w:rPr>
        <w:t>、</w:t>
      </w:r>
      <w:r w:rsidR="00D91DF6" w:rsidRPr="004E4004">
        <w:rPr>
          <w:rFonts w:ascii="BIZ UDゴシック" w:eastAsia="BIZ UDゴシック" w:hAnsi="BIZ UDゴシック" w:cs="ＭＳ明朝" w:hint="eastAsia"/>
          <w:kern w:val="0"/>
          <w:sz w:val="21"/>
          <w:szCs w:val="21"/>
        </w:rPr>
        <w:t>未然防止</w:t>
      </w:r>
      <w:r w:rsidR="00A50DBC" w:rsidRPr="004E4004">
        <w:rPr>
          <w:rFonts w:ascii="BIZ UDゴシック" w:eastAsia="BIZ UDゴシック" w:hAnsi="BIZ UDゴシック" w:cs="ＭＳ明朝" w:hint="eastAsia"/>
          <w:kern w:val="0"/>
          <w:sz w:val="21"/>
          <w:szCs w:val="21"/>
        </w:rPr>
        <w:t>、</w:t>
      </w:r>
      <w:r w:rsidR="00D91DF6" w:rsidRPr="004E4004">
        <w:rPr>
          <w:rFonts w:ascii="BIZ UDゴシック" w:eastAsia="BIZ UDゴシック" w:hAnsi="BIZ UDゴシック" w:cs="ＭＳ明朝" w:hint="eastAsia"/>
          <w:kern w:val="0"/>
          <w:sz w:val="21"/>
          <w:szCs w:val="21"/>
        </w:rPr>
        <w:t>早期発見について取組を</w:t>
      </w:r>
    </w:p>
    <w:p w14:paraId="48368C36" w14:textId="4DFF0713" w:rsidR="00A13B5B" w:rsidRPr="004E4004" w:rsidRDefault="00D91DF6" w:rsidP="0024326F">
      <w:pPr>
        <w:ind w:firstLineChars="900" w:firstLine="1771"/>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推進して</w:t>
      </w:r>
      <w:r w:rsidR="00A50DBC" w:rsidRPr="004E4004">
        <w:rPr>
          <w:rFonts w:ascii="BIZ UDゴシック" w:eastAsia="BIZ UDゴシック" w:hAnsi="BIZ UDゴシック" w:cs="ＭＳ明朝" w:hint="eastAsia"/>
          <w:kern w:val="0"/>
          <w:sz w:val="21"/>
          <w:szCs w:val="21"/>
        </w:rPr>
        <w:t>、</w:t>
      </w:r>
      <w:r w:rsidR="00877757" w:rsidRPr="004E4004">
        <w:rPr>
          <w:rFonts w:ascii="BIZ UDゴシック" w:eastAsia="BIZ UDゴシック" w:hAnsi="BIZ UDゴシック" w:cs="ＭＳ明朝" w:hint="eastAsia"/>
          <w:kern w:val="0"/>
          <w:sz w:val="21"/>
          <w:szCs w:val="21"/>
        </w:rPr>
        <w:t>必要に応じて臨時的に</w:t>
      </w:r>
      <w:r w:rsidR="009C637B" w:rsidRPr="004E4004">
        <w:rPr>
          <w:rFonts w:ascii="BIZ UDゴシック" w:eastAsia="BIZ UDゴシック" w:hAnsi="BIZ UDゴシック" w:cs="ＭＳ明朝" w:hint="eastAsia"/>
          <w:kern w:val="0"/>
          <w:sz w:val="21"/>
          <w:szCs w:val="21"/>
        </w:rPr>
        <w:t>行う</w:t>
      </w:r>
      <w:r w:rsidR="00877757" w:rsidRPr="004E4004">
        <w:rPr>
          <w:rFonts w:ascii="BIZ UDゴシック" w:eastAsia="BIZ UDゴシック" w:hAnsi="BIZ UDゴシック" w:cs="ＭＳ明朝" w:hint="eastAsia"/>
          <w:kern w:val="0"/>
          <w:sz w:val="21"/>
          <w:szCs w:val="21"/>
        </w:rPr>
        <w:t>。</w:t>
      </w:r>
      <w:r w:rsidR="00995015" w:rsidRPr="004E4004">
        <w:rPr>
          <w:rFonts w:ascii="BIZ UDゴシック" w:eastAsia="BIZ UDゴシック" w:hAnsi="BIZ UDゴシック" w:cs="ＭＳ明朝" w:hint="eastAsia"/>
          <w:kern w:val="0"/>
          <w:sz w:val="21"/>
          <w:szCs w:val="21"/>
        </w:rPr>
        <w:t>主任会でも取り扱うこととし</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また</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重大事案発</w:t>
      </w:r>
      <w:r w:rsidR="00F278A6" w:rsidRPr="004E4004">
        <w:rPr>
          <w:rFonts w:ascii="BIZ UDゴシック" w:eastAsia="BIZ UDゴシック" w:hAnsi="BIZ UDゴシック" w:cs="ＭＳ明朝" w:hint="eastAsia"/>
          <w:kern w:val="0"/>
          <w:sz w:val="21"/>
          <w:szCs w:val="21"/>
        </w:rPr>
        <w:t>生</w:t>
      </w:r>
    </w:p>
    <w:p w14:paraId="3B7AB729" w14:textId="01DBBD45" w:rsidR="00877757" w:rsidRPr="004E4004" w:rsidRDefault="00F278A6" w:rsidP="00D91DF6">
      <w:pPr>
        <w:ind w:firstLineChars="900" w:firstLine="1771"/>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時には</w:t>
      </w:r>
      <w:r w:rsidR="00A50DBC" w:rsidRPr="004E4004">
        <w:rPr>
          <w:rFonts w:ascii="BIZ UDゴシック" w:eastAsia="BIZ UDゴシック" w:hAnsi="BIZ UDゴシック" w:cs="ＭＳ明朝" w:hint="eastAsia"/>
          <w:kern w:val="0"/>
          <w:sz w:val="21"/>
          <w:szCs w:val="21"/>
        </w:rPr>
        <w:t>、</w:t>
      </w:r>
      <w:r w:rsidR="00D91DF6" w:rsidRPr="004E4004">
        <w:rPr>
          <w:rFonts w:ascii="BIZ UDゴシック" w:eastAsia="BIZ UDゴシック" w:hAnsi="BIZ UDゴシック" w:cs="ＭＳ明朝" w:hint="eastAsia"/>
          <w:kern w:val="0"/>
          <w:sz w:val="21"/>
          <w:szCs w:val="21"/>
        </w:rPr>
        <w:t>拡大会議を</w:t>
      </w:r>
      <w:r w:rsidR="009C637B" w:rsidRPr="004E4004">
        <w:rPr>
          <w:rFonts w:ascii="BIZ UDゴシック" w:eastAsia="BIZ UDゴシック" w:hAnsi="BIZ UDゴシック" w:cs="ＭＳ明朝" w:hint="eastAsia"/>
          <w:kern w:val="0"/>
          <w:sz w:val="21"/>
          <w:szCs w:val="21"/>
        </w:rPr>
        <w:t>行う</w:t>
      </w:r>
      <w:r w:rsidR="00D91DF6" w:rsidRPr="004E4004">
        <w:rPr>
          <w:rFonts w:ascii="BIZ UDゴシック" w:eastAsia="BIZ UDゴシック" w:hAnsi="BIZ UDゴシック" w:cs="ＭＳ明朝" w:hint="eastAsia"/>
          <w:kern w:val="0"/>
          <w:sz w:val="21"/>
          <w:szCs w:val="21"/>
        </w:rPr>
        <w:t>。</w:t>
      </w:r>
    </w:p>
    <w:p w14:paraId="6DD1747C" w14:textId="77777777" w:rsidR="00877757" w:rsidRPr="004E4004" w:rsidRDefault="00877757" w:rsidP="00877757">
      <w:pPr>
        <w:ind w:firstLineChars="100" w:firstLine="197"/>
        <w:rPr>
          <w:rFonts w:ascii="BIZ UDゴシック" w:eastAsia="BIZ UDゴシック" w:hAnsi="BIZ UDゴシック" w:cs="ＭＳ明朝"/>
          <w:kern w:val="0"/>
          <w:sz w:val="21"/>
          <w:szCs w:val="21"/>
        </w:rPr>
      </w:pPr>
    </w:p>
    <w:p w14:paraId="176EBC06" w14:textId="77777777" w:rsidR="00877757" w:rsidRPr="004E4004" w:rsidRDefault="00877757" w:rsidP="00207846">
      <w:pPr>
        <w:ind w:firstLineChars="400" w:firstLine="907"/>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エ　　委員会として取り組む内容</w:t>
      </w:r>
    </w:p>
    <w:p w14:paraId="0E2FF924" w14:textId="77777777" w:rsidR="009806B4" w:rsidRPr="004E4004" w:rsidRDefault="009806B4" w:rsidP="00332E4D">
      <w:pPr>
        <w:autoSpaceDE w:val="0"/>
        <w:autoSpaceDN w:val="0"/>
        <w:adjustRightInd w:val="0"/>
        <w:spacing w:line="300" w:lineRule="exact"/>
        <w:ind w:firstLineChars="800" w:firstLine="1574"/>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・人権意識や規範意識を育てる取組</w:t>
      </w:r>
      <w:r w:rsidR="00DA7E6C" w:rsidRPr="004E4004">
        <w:rPr>
          <w:rFonts w:ascii="BIZ UDゴシック" w:eastAsia="BIZ UDゴシック" w:hAnsi="BIZ UDゴシック" w:cs="ＭＳ明朝" w:hint="eastAsia"/>
          <w:kern w:val="0"/>
          <w:sz w:val="21"/>
          <w:szCs w:val="21"/>
        </w:rPr>
        <w:t>や</w:t>
      </w:r>
      <w:r w:rsidRPr="004E4004">
        <w:rPr>
          <w:rFonts w:ascii="BIZ UDゴシック" w:eastAsia="BIZ UDゴシック" w:hAnsi="BIZ UDゴシック" w:cs="ＭＳ明朝" w:hint="eastAsia"/>
          <w:kern w:val="0"/>
          <w:sz w:val="21"/>
          <w:szCs w:val="21"/>
        </w:rPr>
        <w:t>道徳教育の充実</w:t>
      </w:r>
      <w:r w:rsidR="00DA7E6C" w:rsidRPr="004E4004">
        <w:rPr>
          <w:rFonts w:ascii="BIZ UDゴシック" w:eastAsia="BIZ UDゴシック" w:hAnsi="BIZ UDゴシック" w:cs="ＭＳ明朝" w:hint="eastAsia"/>
          <w:kern w:val="0"/>
          <w:sz w:val="21"/>
          <w:szCs w:val="21"/>
        </w:rPr>
        <w:t>等の確認</w:t>
      </w:r>
    </w:p>
    <w:p w14:paraId="61758E14" w14:textId="77777777" w:rsidR="009806B4" w:rsidRPr="004E4004" w:rsidRDefault="00DA7E6C" w:rsidP="00332E4D">
      <w:pPr>
        <w:autoSpaceDE w:val="0"/>
        <w:autoSpaceDN w:val="0"/>
        <w:adjustRightInd w:val="0"/>
        <w:spacing w:line="300" w:lineRule="exact"/>
        <w:ind w:firstLineChars="800" w:firstLine="1574"/>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w:t>
      </w:r>
      <w:r w:rsidR="009806B4" w:rsidRPr="004E4004">
        <w:rPr>
          <w:rFonts w:ascii="BIZ UDゴシック" w:eastAsia="BIZ UDゴシック" w:hAnsi="BIZ UDゴシック" w:cs="ＭＳ明朝" w:hint="eastAsia"/>
          <w:kern w:val="0"/>
          <w:sz w:val="21"/>
          <w:szCs w:val="21"/>
        </w:rPr>
        <w:t>実態把握</w:t>
      </w:r>
      <w:r w:rsidRPr="004E4004">
        <w:rPr>
          <w:rFonts w:ascii="BIZ UDゴシック" w:eastAsia="BIZ UDゴシック" w:hAnsi="BIZ UDゴシック" w:cs="ＭＳ明朝" w:hint="eastAsia"/>
          <w:kern w:val="0"/>
          <w:sz w:val="21"/>
          <w:szCs w:val="21"/>
        </w:rPr>
        <w:t>に基づく対策の協議</w:t>
      </w:r>
    </w:p>
    <w:p w14:paraId="75D87159" w14:textId="77777777" w:rsidR="00877757" w:rsidRPr="004E4004" w:rsidRDefault="00DA7E6C" w:rsidP="00DA7E6C">
      <w:pPr>
        <w:autoSpaceDE w:val="0"/>
        <w:autoSpaceDN w:val="0"/>
        <w:adjustRightInd w:val="0"/>
        <w:spacing w:line="300" w:lineRule="exact"/>
        <w:ind w:firstLineChars="800" w:firstLine="1574"/>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w:t>
      </w:r>
      <w:r w:rsidR="009806B4" w:rsidRPr="004E4004">
        <w:rPr>
          <w:rFonts w:ascii="BIZ UDゴシック" w:eastAsia="BIZ UDゴシック" w:hAnsi="BIZ UDゴシック" w:cs="ＭＳ明朝" w:hint="eastAsia"/>
          <w:kern w:val="0"/>
          <w:sz w:val="21"/>
          <w:szCs w:val="21"/>
        </w:rPr>
        <w:t>いじめ発見時</w:t>
      </w:r>
      <w:r w:rsidR="0041239B" w:rsidRPr="004E4004">
        <w:rPr>
          <w:rFonts w:ascii="BIZ UDゴシック" w:eastAsia="BIZ UDゴシック" w:hAnsi="BIZ UDゴシック" w:cs="ＭＳ明朝" w:hint="eastAsia"/>
          <w:kern w:val="0"/>
          <w:sz w:val="21"/>
          <w:szCs w:val="21"/>
        </w:rPr>
        <w:t>から問題解決までの</w:t>
      </w:r>
      <w:r w:rsidR="009806B4" w:rsidRPr="004E4004">
        <w:rPr>
          <w:rFonts w:ascii="BIZ UDゴシック" w:eastAsia="BIZ UDゴシック" w:hAnsi="BIZ UDゴシック" w:cs="ＭＳ明朝" w:hint="eastAsia"/>
          <w:kern w:val="0"/>
          <w:sz w:val="21"/>
          <w:szCs w:val="21"/>
        </w:rPr>
        <w:t>効果的な支援・指導のあり方</w:t>
      </w:r>
      <w:r w:rsidR="0041239B" w:rsidRPr="004E4004">
        <w:rPr>
          <w:rFonts w:ascii="BIZ UDゴシック" w:eastAsia="BIZ UDゴシック" w:hAnsi="BIZ UDゴシック" w:cs="ＭＳ明朝" w:hint="eastAsia"/>
          <w:kern w:val="0"/>
          <w:sz w:val="21"/>
          <w:szCs w:val="21"/>
        </w:rPr>
        <w:t>の検討</w:t>
      </w:r>
    </w:p>
    <w:p w14:paraId="0B816C9B" w14:textId="77777777" w:rsidR="0014798C" w:rsidRPr="004E4004" w:rsidRDefault="0014798C" w:rsidP="0014798C">
      <w:pPr>
        <w:autoSpaceDE w:val="0"/>
        <w:autoSpaceDN w:val="0"/>
        <w:adjustRightInd w:val="0"/>
        <w:spacing w:line="300" w:lineRule="exact"/>
        <w:rPr>
          <w:rFonts w:ascii="BIZ UDゴシック" w:eastAsia="BIZ UDゴシック" w:hAnsi="BIZ UDゴシック" w:cs="ＭＳ明朝"/>
          <w:kern w:val="0"/>
          <w:sz w:val="21"/>
          <w:szCs w:val="21"/>
        </w:rPr>
      </w:pPr>
    </w:p>
    <w:p w14:paraId="7F3020CA" w14:textId="77777777" w:rsidR="0014798C" w:rsidRPr="00CC133C" w:rsidRDefault="0014798C" w:rsidP="0014798C">
      <w:pPr>
        <w:autoSpaceDE w:val="0"/>
        <w:autoSpaceDN w:val="0"/>
        <w:adjustRightInd w:val="0"/>
        <w:spacing w:line="300" w:lineRule="exac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オ　　 </w:t>
      </w:r>
      <w:r w:rsidRPr="004E4004">
        <w:rPr>
          <w:rFonts w:ascii="BIZ UDゴシック" w:eastAsia="BIZ UDゴシック" w:hAnsi="BIZ UDゴシック" w:cs="ＭＳ明朝" w:hint="eastAsia"/>
          <w:kern w:val="0"/>
        </w:rPr>
        <w:t>生徒・保護</w:t>
      </w:r>
      <w:r w:rsidRPr="00CC133C">
        <w:rPr>
          <w:rFonts w:ascii="BIZ UDゴシック" w:eastAsia="BIZ UDゴシック" w:hAnsi="BIZ UDゴシック" w:cs="ＭＳ明朝" w:hint="eastAsia"/>
          <w:kern w:val="0"/>
        </w:rPr>
        <w:t>者への周知方法</w:t>
      </w:r>
    </w:p>
    <w:p w14:paraId="7466E535" w14:textId="0F2819F2" w:rsidR="006B358C" w:rsidRPr="004E4004" w:rsidRDefault="006B358C" w:rsidP="006B358C">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CC133C">
        <w:rPr>
          <w:rFonts w:ascii="BIZ UDゴシック" w:eastAsia="BIZ UDゴシック" w:hAnsi="BIZ UDゴシック" w:cs="ＭＳ明朝" w:hint="eastAsia"/>
          <w:kern w:val="0"/>
          <w:sz w:val="21"/>
          <w:szCs w:val="21"/>
        </w:rPr>
        <w:t xml:space="preserve">　・学校のいじめ</w:t>
      </w:r>
      <w:r w:rsidR="00494845" w:rsidRPr="00CC133C">
        <w:rPr>
          <w:rFonts w:ascii="BIZ UDゴシック" w:eastAsia="BIZ UDゴシック" w:hAnsi="BIZ UDゴシック" w:cs="ＭＳ明朝" w:hint="eastAsia"/>
          <w:kern w:val="0"/>
          <w:sz w:val="21"/>
          <w:szCs w:val="21"/>
        </w:rPr>
        <w:t>の</w:t>
      </w:r>
      <w:r w:rsidRPr="00CC133C">
        <w:rPr>
          <w:rFonts w:ascii="BIZ UDゴシック" w:eastAsia="BIZ UDゴシック" w:hAnsi="BIZ UDゴシック" w:cs="ＭＳ明朝" w:hint="eastAsia"/>
          <w:kern w:val="0"/>
          <w:sz w:val="21"/>
          <w:szCs w:val="21"/>
        </w:rPr>
        <w:t>防止</w:t>
      </w:r>
      <w:r w:rsidR="00494845" w:rsidRPr="00CC133C">
        <w:rPr>
          <w:rFonts w:ascii="BIZ UDゴシック" w:eastAsia="BIZ UDゴシック" w:hAnsi="BIZ UDゴシック" w:cs="ＭＳ明朝" w:hint="eastAsia"/>
          <w:kern w:val="0"/>
          <w:sz w:val="21"/>
          <w:szCs w:val="21"/>
        </w:rPr>
        <w:t>等</w:t>
      </w:r>
      <w:r w:rsidRPr="004E4004">
        <w:rPr>
          <w:rFonts w:ascii="BIZ UDゴシック" w:eastAsia="BIZ UDゴシック" w:hAnsi="BIZ UDゴシック" w:cs="ＭＳ明朝" w:hint="eastAsia"/>
          <w:kern w:val="0"/>
          <w:sz w:val="21"/>
          <w:szCs w:val="21"/>
        </w:rPr>
        <w:t>対策基本方針を配布物やPTA</w:t>
      </w:r>
      <w:r w:rsidR="0024326F" w:rsidRPr="004E4004">
        <w:rPr>
          <w:rFonts w:ascii="BIZ UDゴシック" w:eastAsia="BIZ UDゴシック" w:hAnsi="BIZ UDゴシック" w:cs="ＭＳ明朝" w:hint="eastAsia"/>
          <w:kern w:val="0"/>
          <w:sz w:val="21"/>
          <w:szCs w:val="21"/>
        </w:rPr>
        <w:t>行事での紹介を通し広く周知する</w:t>
      </w:r>
    </w:p>
    <w:p w14:paraId="2A741DF6" w14:textId="10B0B150" w:rsidR="00071893" w:rsidRPr="004E4004" w:rsidRDefault="006B358C" w:rsidP="006B358C">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・いじめ</w:t>
      </w:r>
      <w:r w:rsidR="00071893" w:rsidRPr="004E4004">
        <w:rPr>
          <w:rFonts w:ascii="BIZ UDゴシック" w:eastAsia="BIZ UDゴシック" w:hAnsi="BIZ UDゴシック" w:cs="ＭＳ明朝" w:hint="eastAsia"/>
          <w:kern w:val="0"/>
          <w:sz w:val="21"/>
          <w:szCs w:val="21"/>
        </w:rPr>
        <w:t>の未然防止・早期発見・いじめ問題の解決に関しては</w:t>
      </w:r>
      <w:r w:rsidR="00A50DBC" w:rsidRPr="004E4004">
        <w:rPr>
          <w:rFonts w:ascii="BIZ UDゴシック" w:eastAsia="BIZ UDゴシック" w:hAnsi="BIZ UDゴシック" w:cs="ＭＳ明朝" w:hint="eastAsia"/>
          <w:kern w:val="0"/>
          <w:sz w:val="21"/>
          <w:szCs w:val="21"/>
        </w:rPr>
        <w:t>、</w:t>
      </w:r>
      <w:r w:rsidR="00071893" w:rsidRPr="004E4004">
        <w:rPr>
          <w:rFonts w:ascii="BIZ UDゴシック" w:eastAsia="BIZ UDゴシック" w:hAnsi="BIZ UDゴシック" w:cs="ＭＳ明朝" w:hint="eastAsia"/>
          <w:kern w:val="0"/>
          <w:sz w:val="21"/>
          <w:szCs w:val="21"/>
        </w:rPr>
        <w:t>地域・保護者</w:t>
      </w:r>
    </w:p>
    <w:p w14:paraId="43AE3C03" w14:textId="39C6C720" w:rsidR="006B358C" w:rsidRPr="004E4004" w:rsidRDefault="006B358C" w:rsidP="00071893">
      <w:pPr>
        <w:autoSpaceDE w:val="0"/>
        <w:autoSpaceDN w:val="0"/>
        <w:adjustRightInd w:val="0"/>
        <w:spacing w:line="300" w:lineRule="exact"/>
        <w:ind w:firstLineChars="900" w:firstLine="1771"/>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学校が</w:t>
      </w:r>
      <w:r w:rsidR="0024326F" w:rsidRPr="004E4004">
        <w:rPr>
          <w:rFonts w:ascii="BIZ UDゴシック" w:eastAsia="BIZ UDゴシック" w:hAnsi="BIZ UDゴシック" w:cs="ＭＳ明朝" w:hint="eastAsia"/>
          <w:kern w:val="0"/>
          <w:sz w:val="21"/>
          <w:szCs w:val="21"/>
        </w:rPr>
        <w:t>連携を密にして</w:t>
      </w:r>
      <w:r w:rsidR="00A50DBC" w:rsidRPr="004E4004">
        <w:rPr>
          <w:rFonts w:ascii="BIZ UDゴシック" w:eastAsia="BIZ UDゴシック" w:hAnsi="BIZ UDゴシック" w:cs="ＭＳ明朝" w:hint="eastAsia"/>
          <w:kern w:val="0"/>
          <w:sz w:val="21"/>
          <w:szCs w:val="21"/>
        </w:rPr>
        <w:t>、</w:t>
      </w:r>
      <w:r w:rsidR="0024326F" w:rsidRPr="004E4004">
        <w:rPr>
          <w:rFonts w:ascii="BIZ UDゴシック" w:eastAsia="BIZ UDゴシック" w:hAnsi="BIZ UDゴシック" w:cs="ＭＳ明朝" w:hint="eastAsia"/>
          <w:kern w:val="0"/>
          <w:sz w:val="21"/>
          <w:szCs w:val="21"/>
        </w:rPr>
        <w:t>取り組んでいくべき内容であることを広く広報する</w:t>
      </w:r>
    </w:p>
    <w:p w14:paraId="0E410A2C" w14:textId="77777777" w:rsidR="00DA7E6C" w:rsidRPr="004E4004" w:rsidRDefault="00DA7E6C" w:rsidP="00152347">
      <w:pPr>
        <w:autoSpaceDE w:val="0"/>
        <w:autoSpaceDN w:val="0"/>
        <w:adjustRightInd w:val="0"/>
        <w:spacing w:line="300" w:lineRule="exact"/>
        <w:jc w:val="left"/>
        <w:rPr>
          <w:rFonts w:ascii="BIZ UDゴシック" w:eastAsia="BIZ UDゴシック" w:hAnsi="BIZ UDゴシック" w:cs="ＭＳ明朝"/>
          <w:kern w:val="0"/>
          <w:sz w:val="21"/>
          <w:szCs w:val="21"/>
        </w:rPr>
      </w:pPr>
    </w:p>
    <w:p w14:paraId="702FED9B" w14:textId="77777777" w:rsidR="00207846" w:rsidRPr="004E4004" w:rsidRDefault="0014798C" w:rsidP="00207846">
      <w:pPr>
        <w:spacing w:line="300" w:lineRule="exact"/>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３　学校いじめ防止プログラム</w:t>
      </w:r>
    </w:p>
    <w:p w14:paraId="79BB5947" w14:textId="77777777" w:rsidR="00207846" w:rsidRPr="004E4004" w:rsidRDefault="00207846" w:rsidP="00207846">
      <w:pPr>
        <w:autoSpaceDE w:val="0"/>
        <w:autoSpaceDN w:val="0"/>
        <w:adjustRightInd w:val="0"/>
        <w:spacing w:line="300" w:lineRule="exact"/>
        <w:ind w:firstLineChars="100" w:firstLine="227"/>
        <w:jc w:val="left"/>
        <w:rPr>
          <w:rFonts w:ascii="BIZ UDゴシック" w:eastAsia="BIZ UDゴシック" w:hAnsi="BIZ UDゴシック" w:cs="ＭＳ明朝"/>
          <w:b/>
          <w:kern w:val="0"/>
        </w:rPr>
      </w:pPr>
    </w:p>
    <w:p w14:paraId="235CF04E" w14:textId="77777777" w:rsidR="00207846" w:rsidRPr="004E4004" w:rsidRDefault="00207846" w:rsidP="0024326F">
      <w:pPr>
        <w:pStyle w:val="a3"/>
        <w:numPr>
          <w:ilvl w:val="0"/>
          <w:numId w:val="19"/>
        </w:numPr>
        <w:autoSpaceDE w:val="0"/>
        <w:autoSpaceDN w:val="0"/>
        <w:adjustRightInd w:val="0"/>
        <w:spacing w:line="300" w:lineRule="exact"/>
        <w:ind w:leftChars="0"/>
        <w:jc w:val="left"/>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学校におけるいじめの未然防止</w:t>
      </w:r>
      <w:r w:rsidR="0014798C" w:rsidRPr="004E4004">
        <w:rPr>
          <w:rFonts w:ascii="BIZ UDゴシック" w:eastAsia="BIZ UDゴシック" w:hAnsi="BIZ UDゴシック" w:cs="ＭＳ明朝" w:hint="eastAsia"/>
          <w:b/>
          <w:kern w:val="0"/>
        </w:rPr>
        <w:t>のための取組</w:t>
      </w:r>
    </w:p>
    <w:p w14:paraId="3F7BAF63" w14:textId="77777777" w:rsidR="0024326F" w:rsidRPr="004E4004" w:rsidRDefault="0024326F" w:rsidP="0024326F">
      <w:pPr>
        <w:pStyle w:val="a3"/>
        <w:autoSpaceDE w:val="0"/>
        <w:autoSpaceDN w:val="0"/>
        <w:adjustRightInd w:val="0"/>
        <w:spacing w:line="300" w:lineRule="exact"/>
        <w:ind w:leftChars="0" w:left="963"/>
        <w:jc w:val="left"/>
        <w:rPr>
          <w:rFonts w:ascii="BIZ UDゴシック" w:eastAsia="BIZ UDゴシック" w:hAnsi="BIZ UDゴシック" w:cs="ＭＳ明朝"/>
          <w:b/>
          <w:kern w:val="0"/>
        </w:rPr>
      </w:pPr>
    </w:p>
    <w:p w14:paraId="070434A5" w14:textId="77777777" w:rsidR="006B358C" w:rsidRPr="004E4004" w:rsidRDefault="006B358C" w:rsidP="006B358C">
      <w:pPr>
        <w:autoSpaceDE w:val="0"/>
        <w:autoSpaceDN w:val="0"/>
        <w:adjustRightInd w:val="0"/>
        <w:spacing w:line="300" w:lineRule="exact"/>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b/>
          <w:kern w:val="0"/>
        </w:rPr>
        <w:t xml:space="preserve">　　　　</w:t>
      </w:r>
      <w:r w:rsidRPr="004E4004">
        <w:rPr>
          <w:rFonts w:ascii="BIZ UDゴシック" w:eastAsia="BIZ UDゴシック" w:hAnsi="BIZ UDゴシック" w:cs="ＭＳ明朝" w:hint="eastAsia"/>
          <w:kern w:val="0"/>
        </w:rPr>
        <w:t>ア　学習環境の整備</w:t>
      </w:r>
    </w:p>
    <w:p w14:paraId="476462F3" w14:textId="23AA11EF" w:rsidR="00430EB8" w:rsidRPr="004E4004" w:rsidRDefault="00430EB8" w:rsidP="006B358C">
      <w:pPr>
        <w:autoSpaceDE w:val="0"/>
        <w:autoSpaceDN w:val="0"/>
        <w:adjustRightInd w:val="0"/>
        <w:spacing w:line="300" w:lineRule="exact"/>
        <w:jc w:val="left"/>
        <w:rPr>
          <w:rFonts w:ascii="BIZ UDゴシック" w:eastAsia="BIZ UDゴシック" w:hAnsi="BIZ UDゴシック" w:cs="ＭＳ明朝"/>
          <w:kern w:val="0"/>
          <w:sz w:val="21"/>
        </w:rPr>
      </w:pPr>
      <w:r w:rsidRPr="004E4004">
        <w:rPr>
          <w:rFonts w:ascii="BIZ UDゴシック" w:eastAsia="BIZ UDゴシック" w:hAnsi="BIZ UDゴシック" w:cs="ＭＳ明朝" w:hint="eastAsia"/>
          <w:kern w:val="0"/>
        </w:rPr>
        <w:t xml:space="preserve">　　　　　　</w:t>
      </w:r>
      <w:r w:rsidRPr="004E4004">
        <w:rPr>
          <w:rFonts w:ascii="BIZ UDゴシック" w:eastAsia="BIZ UDゴシック" w:hAnsi="BIZ UDゴシック" w:cs="ＭＳ明朝" w:hint="eastAsia"/>
          <w:kern w:val="0"/>
          <w:sz w:val="21"/>
        </w:rPr>
        <w:t>・教室内にロッカーを置き</w:t>
      </w:r>
      <w:r w:rsidR="00A50DBC" w:rsidRPr="004E4004">
        <w:rPr>
          <w:rFonts w:ascii="BIZ UDゴシック" w:eastAsia="BIZ UDゴシック" w:hAnsi="BIZ UDゴシック" w:cs="ＭＳ明朝" w:hint="eastAsia"/>
          <w:kern w:val="0"/>
          <w:sz w:val="21"/>
        </w:rPr>
        <w:t>、</w:t>
      </w:r>
      <w:r w:rsidRPr="004E4004">
        <w:rPr>
          <w:rFonts w:ascii="BIZ UDゴシック" w:eastAsia="BIZ UDゴシック" w:hAnsi="BIZ UDゴシック" w:cs="ＭＳ明朝" w:hint="eastAsia"/>
          <w:kern w:val="0"/>
          <w:sz w:val="21"/>
        </w:rPr>
        <w:t>荷物の自己管理を行う</w:t>
      </w:r>
    </w:p>
    <w:p w14:paraId="7134E947" w14:textId="6FEB6B8B" w:rsidR="00430EB8" w:rsidRPr="004E4004" w:rsidRDefault="00430EB8" w:rsidP="006B358C">
      <w:pPr>
        <w:autoSpaceDE w:val="0"/>
        <w:autoSpaceDN w:val="0"/>
        <w:adjustRightInd w:val="0"/>
        <w:spacing w:line="300" w:lineRule="exact"/>
        <w:jc w:val="left"/>
        <w:rPr>
          <w:rFonts w:ascii="BIZ UDゴシック" w:eastAsia="BIZ UDゴシック" w:hAnsi="BIZ UDゴシック" w:cs="ＭＳ明朝"/>
          <w:kern w:val="0"/>
          <w:sz w:val="21"/>
        </w:rPr>
      </w:pPr>
      <w:r w:rsidRPr="004E4004">
        <w:rPr>
          <w:rFonts w:ascii="BIZ UDゴシック" w:eastAsia="BIZ UDゴシック" w:hAnsi="BIZ UDゴシック" w:cs="ＭＳ明朝" w:hint="eastAsia"/>
          <w:kern w:val="0"/>
          <w:sz w:val="21"/>
        </w:rPr>
        <w:t xml:space="preserve">　　　　　　　・学習に必要な掲示物以外は掲示せず</w:t>
      </w:r>
      <w:r w:rsidR="00A50DBC" w:rsidRPr="004E4004">
        <w:rPr>
          <w:rFonts w:ascii="BIZ UDゴシック" w:eastAsia="BIZ UDゴシック" w:hAnsi="BIZ UDゴシック" w:cs="ＭＳ明朝" w:hint="eastAsia"/>
          <w:kern w:val="0"/>
          <w:sz w:val="21"/>
        </w:rPr>
        <w:t>、</w:t>
      </w:r>
      <w:r w:rsidRPr="004E4004">
        <w:rPr>
          <w:rFonts w:ascii="BIZ UDゴシック" w:eastAsia="BIZ UDゴシック" w:hAnsi="BIZ UDゴシック" w:cs="ＭＳ明朝" w:hint="eastAsia"/>
          <w:kern w:val="0"/>
          <w:sz w:val="21"/>
        </w:rPr>
        <w:t>授業に集中できる環境を整える</w:t>
      </w:r>
    </w:p>
    <w:p w14:paraId="15E6434E" w14:textId="209E472C" w:rsidR="00BF0D7A" w:rsidRPr="004E4004" w:rsidRDefault="00BF0D7A" w:rsidP="00E34885">
      <w:pPr>
        <w:autoSpaceDE w:val="0"/>
        <w:autoSpaceDN w:val="0"/>
        <w:adjustRightInd w:val="0"/>
        <w:spacing w:line="300" w:lineRule="exact"/>
        <w:jc w:val="left"/>
        <w:rPr>
          <w:rFonts w:ascii="BIZ UDゴシック" w:eastAsia="BIZ UDゴシック" w:hAnsi="BIZ UDゴシック" w:cs="ＭＳ明朝"/>
          <w:kern w:val="0"/>
          <w:sz w:val="21"/>
        </w:rPr>
      </w:pPr>
      <w:r w:rsidRPr="004E4004">
        <w:rPr>
          <w:rFonts w:ascii="BIZ UDゴシック" w:eastAsia="BIZ UDゴシック" w:hAnsi="BIZ UDゴシック" w:cs="ＭＳ明朝" w:hint="eastAsia"/>
          <w:kern w:val="0"/>
          <w:sz w:val="21"/>
        </w:rPr>
        <w:t xml:space="preserve">　　　　　　　・常に机</w:t>
      </w:r>
      <w:r w:rsidR="00A50DBC" w:rsidRPr="004E4004">
        <w:rPr>
          <w:rFonts w:ascii="BIZ UDゴシック" w:eastAsia="BIZ UDゴシック" w:hAnsi="BIZ UDゴシック" w:cs="ＭＳ明朝" w:hint="eastAsia"/>
          <w:kern w:val="0"/>
          <w:sz w:val="21"/>
        </w:rPr>
        <w:t>、</w:t>
      </w:r>
      <w:r w:rsidRPr="004E4004">
        <w:rPr>
          <w:rFonts w:ascii="BIZ UDゴシック" w:eastAsia="BIZ UDゴシック" w:hAnsi="BIZ UDゴシック" w:cs="ＭＳ明朝" w:hint="eastAsia"/>
          <w:kern w:val="0"/>
          <w:sz w:val="21"/>
        </w:rPr>
        <w:t>椅子の位置を生徒自身が整えられるようにし</w:t>
      </w:r>
      <w:r w:rsidR="00A50DBC" w:rsidRPr="004E4004">
        <w:rPr>
          <w:rFonts w:ascii="BIZ UDゴシック" w:eastAsia="BIZ UDゴシック" w:hAnsi="BIZ UDゴシック" w:cs="ＭＳ明朝" w:hint="eastAsia"/>
          <w:kern w:val="0"/>
          <w:sz w:val="21"/>
        </w:rPr>
        <w:t>、</w:t>
      </w:r>
      <w:r w:rsidRPr="004E4004">
        <w:rPr>
          <w:rFonts w:ascii="BIZ UDゴシック" w:eastAsia="BIZ UDゴシック" w:hAnsi="BIZ UDゴシック" w:cs="ＭＳ明朝" w:hint="eastAsia"/>
          <w:kern w:val="0"/>
          <w:sz w:val="21"/>
        </w:rPr>
        <w:t>規律ある学習環境の意識づけを行う</w:t>
      </w:r>
    </w:p>
    <w:p w14:paraId="3DB0BA36" w14:textId="77777777" w:rsidR="00E34885" w:rsidRPr="004E4004" w:rsidRDefault="00E34885" w:rsidP="006B358C">
      <w:pPr>
        <w:autoSpaceDE w:val="0"/>
        <w:autoSpaceDN w:val="0"/>
        <w:adjustRightInd w:val="0"/>
        <w:spacing w:line="300" w:lineRule="exact"/>
        <w:jc w:val="left"/>
        <w:rPr>
          <w:rFonts w:ascii="BIZ UDゴシック" w:eastAsia="BIZ UDゴシック" w:hAnsi="BIZ UDゴシック" w:cs="ＭＳ明朝"/>
          <w:kern w:val="0"/>
        </w:rPr>
      </w:pPr>
    </w:p>
    <w:p w14:paraId="3FE49045" w14:textId="77777777" w:rsidR="00207846" w:rsidRPr="004E4004" w:rsidRDefault="006B358C" w:rsidP="006B358C">
      <w:pPr>
        <w:autoSpaceDE w:val="0"/>
        <w:autoSpaceDN w:val="0"/>
        <w:adjustRightInd w:val="0"/>
        <w:spacing w:line="300" w:lineRule="exact"/>
        <w:ind w:firstLineChars="400" w:firstLine="90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イ　授業改善</w:t>
      </w:r>
    </w:p>
    <w:p w14:paraId="3E7F7B10" w14:textId="0F884581" w:rsidR="00C2676E" w:rsidRPr="004E4004" w:rsidRDefault="00152347" w:rsidP="009C637B">
      <w:pPr>
        <w:autoSpaceDE w:val="0"/>
        <w:autoSpaceDN w:val="0"/>
        <w:adjustRightInd w:val="0"/>
        <w:spacing w:line="300" w:lineRule="exact"/>
        <w:ind w:left="1606" w:hangingChars="708" w:hanging="1606"/>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rPr>
        <w:t xml:space="preserve">　　　　　　</w:t>
      </w:r>
      <w:r w:rsidRPr="004E4004">
        <w:rPr>
          <w:rFonts w:ascii="BIZ UDゴシック" w:eastAsia="BIZ UDゴシック" w:hAnsi="BIZ UDゴシック" w:cs="ＭＳ明朝" w:hint="eastAsia"/>
          <w:kern w:val="0"/>
          <w:sz w:val="21"/>
          <w:szCs w:val="21"/>
        </w:rPr>
        <w:t>・</w:t>
      </w:r>
      <w:r w:rsidR="00A50DBC" w:rsidRPr="00BA58E9">
        <w:rPr>
          <w:rFonts w:ascii="BIZ UDゴシック" w:eastAsia="BIZ UDゴシック" w:hAnsi="BIZ UDゴシック" w:cs="ＭＳ明朝" w:hint="eastAsia"/>
          <w:kern w:val="0"/>
          <w:sz w:val="21"/>
          <w:szCs w:val="21"/>
        </w:rPr>
        <w:t>個別の包括プラン</w:t>
      </w:r>
      <w:r w:rsidR="00DA7E6C" w:rsidRPr="004E4004">
        <w:rPr>
          <w:rFonts w:ascii="BIZ UDゴシック" w:eastAsia="BIZ UDゴシック" w:hAnsi="BIZ UDゴシック" w:cs="ＭＳ明朝" w:hint="eastAsia"/>
          <w:kern w:val="0"/>
          <w:sz w:val="21"/>
          <w:szCs w:val="21"/>
        </w:rPr>
        <w:t>に基づき</w:t>
      </w:r>
      <w:r w:rsidR="003F02DD" w:rsidRPr="004E4004">
        <w:rPr>
          <w:rFonts w:ascii="BIZ UDゴシック" w:eastAsia="BIZ UDゴシック" w:hAnsi="BIZ UDゴシック" w:cs="ＭＳ明朝" w:hint="eastAsia"/>
          <w:kern w:val="0"/>
          <w:sz w:val="21"/>
          <w:szCs w:val="21"/>
        </w:rPr>
        <w:t>一人一人のキャリア発達を促す視点に立つ</w:t>
      </w:r>
    </w:p>
    <w:p w14:paraId="3BA0E00B" w14:textId="7FEC6528" w:rsidR="00207846" w:rsidRPr="004E4004" w:rsidRDefault="00207846" w:rsidP="0014798C">
      <w:pPr>
        <w:autoSpaceDE w:val="0"/>
        <w:autoSpaceDN w:val="0"/>
        <w:adjustRightInd w:val="0"/>
        <w:spacing w:line="300" w:lineRule="exact"/>
        <w:ind w:left="1606" w:hangingChars="708" w:hanging="1606"/>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rPr>
        <w:t xml:space="preserve">　　　　　　</w:t>
      </w:r>
      <w:r w:rsidR="003F02DD" w:rsidRPr="004E4004">
        <w:rPr>
          <w:rFonts w:ascii="BIZ UDゴシック" w:eastAsia="BIZ UDゴシック" w:hAnsi="BIZ UDゴシック" w:cs="ＭＳ明朝" w:hint="eastAsia"/>
          <w:kern w:val="0"/>
          <w:sz w:val="21"/>
          <w:szCs w:val="21"/>
        </w:rPr>
        <w:t>・生徒にとってわかりやすく行動の見通しが持てるように</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ルールや決まり事</w:t>
      </w:r>
      <w:r w:rsidR="003F02DD" w:rsidRPr="004E4004">
        <w:rPr>
          <w:rFonts w:ascii="BIZ UDゴシック" w:eastAsia="BIZ UDゴシック" w:hAnsi="BIZ UDゴシック" w:cs="ＭＳ明朝" w:hint="eastAsia"/>
          <w:kern w:val="0"/>
          <w:sz w:val="21"/>
          <w:szCs w:val="21"/>
        </w:rPr>
        <w:t>等の</w:t>
      </w:r>
      <w:r w:rsidRPr="004E4004">
        <w:rPr>
          <w:rFonts w:ascii="BIZ UDゴシック" w:eastAsia="BIZ UDゴシック" w:hAnsi="BIZ UDゴシック" w:cs="ＭＳ明朝" w:hint="eastAsia"/>
          <w:kern w:val="0"/>
          <w:sz w:val="21"/>
          <w:szCs w:val="21"/>
        </w:rPr>
        <w:t>学習規律を</w:t>
      </w:r>
      <w:r w:rsidR="003F02DD" w:rsidRPr="004E4004">
        <w:rPr>
          <w:rFonts w:ascii="BIZ UDゴシック" w:eastAsia="BIZ UDゴシック" w:hAnsi="BIZ UDゴシック" w:cs="ＭＳ明朝" w:hint="eastAsia"/>
          <w:kern w:val="0"/>
          <w:sz w:val="21"/>
          <w:szCs w:val="21"/>
        </w:rPr>
        <w:t>明確にし</w:t>
      </w:r>
      <w:r w:rsidR="00A50DB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規範意識の醸成を目指す</w:t>
      </w:r>
    </w:p>
    <w:p w14:paraId="6C58DCB0" w14:textId="17424520" w:rsidR="00467075" w:rsidRPr="004E4004" w:rsidRDefault="006B358C" w:rsidP="00467075">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・また教職員からも学校教育活動全体を通して</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人権意識や規範意識の向上をねらい</w:t>
      </w:r>
      <w:r w:rsidR="00A50DB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目的を</w:t>
      </w:r>
    </w:p>
    <w:p w14:paraId="49579051" w14:textId="63DEA5D2" w:rsidR="006B358C" w:rsidRPr="004E4004" w:rsidRDefault="009C637B" w:rsidP="00467075">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明確にして</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集会や学級活動で</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はたらきかけをする</w:t>
      </w:r>
    </w:p>
    <w:p w14:paraId="52984915" w14:textId="209AF4DF" w:rsidR="00207846" w:rsidRPr="004E4004" w:rsidRDefault="001D35FE" w:rsidP="00467075">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・わかる授業を</w:t>
      </w:r>
      <w:r w:rsidR="0041239B" w:rsidRPr="004E4004">
        <w:rPr>
          <w:rFonts w:ascii="BIZ UDゴシック" w:eastAsia="BIZ UDゴシック" w:hAnsi="BIZ UDゴシック" w:cs="ＭＳ明朝" w:hint="eastAsia"/>
          <w:kern w:val="0"/>
          <w:sz w:val="21"/>
          <w:szCs w:val="21"/>
        </w:rPr>
        <w:t>目指し</w:t>
      </w:r>
      <w:r w:rsidRPr="004E4004">
        <w:rPr>
          <w:rFonts w:ascii="BIZ UDゴシック" w:eastAsia="BIZ UDゴシック" w:hAnsi="BIZ UDゴシック" w:cs="ＭＳ明朝" w:hint="eastAsia"/>
          <w:kern w:val="0"/>
          <w:sz w:val="21"/>
          <w:szCs w:val="21"/>
        </w:rPr>
        <w:t>創意工夫し実施していくことで</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授業の質を高め</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自己有用感を</w:t>
      </w:r>
      <w:r w:rsidR="009C637B" w:rsidRPr="004E4004">
        <w:rPr>
          <w:rFonts w:ascii="BIZ UDゴシック" w:eastAsia="BIZ UDゴシック" w:hAnsi="BIZ UDゴシック" w:cs="ＭＳ明朝" w:hint="eastAsia"/>
          <w:kern w:val="0"/>
          <w:sz w:val="21"/>
          <w:szCs w:val="21"/>
        </w:rPr>
        <w:t>拓く</w:t>
      </w:r>
    </w:p>
    <w:p w14:paraId="373892DB" w14:textId="77777777" w:rsidR="009806B4" w:rsidRPr="004E4004" w:rsidRDefault="00207846" w:rsidP="00207846">
      <w:pPr>
        <w:autoSpaceDE w:val="0"/>
        <w:autoSpaceDN w:val="0"/>
        <w:adjustRightInd w:val="0"/>
        <w:spacing w:line="300" w:lineRule="exact"/>
        <w:ind w:firstLineChars="100" w:firstLine="22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 xml:space="preserve">　　　</w:t>
      </w:r>
    </w:p>
    <w:p w14:paraId="1066A870" w14:textId="77777777" w:rsidR="00207846" w:rsidRPr="004E4004" w:rsidRDefault="006B358C" w:rsidP="009806B4">
      <w:pPr>
        <w:autoSpaceDE w:val="0"/>
        <w:autoSpaceDN w:val="0"/>
        <w:adjustRightInd w:val="0"/>
        <w:spacing w:line="300" w:lineRule="exact"/>
        <w:ind w:firstLineChars="400" w:firstLine="90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ウ　授業等を通した人権教育の充実</w:t>
      </w:r>
    </w:p>
    <w:p w14:paraId="4D589219" w14:textId="77777777" w:rsidR="0041239B" w:rsidRPr="004E4004" w:rsidRDefault="00207846" w:rsidP="00FE2E62">
      <w:pPr>
        <w:autoSpaceDE w:val="0"/>
        <w:autoSpaceDN w:val="0"/>
        <w:adjustRightInd w:val="0"/>
        <w:spacing w:line="300" w:lineRule="exact"/>
        <w:ind w:firstLineChars="100" w:firstLine="227"/>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rPr>
        <w:t xml:space="preserve">　　　　　・</w:t>
      </w:r>
      <w:r w:rsidRPr="004E4004">
        <w:rPr>
          <w:rFonts w:ascii="BIZ UDゴシック" w:eastAsia="BIZ UDゴシック" w:hAnsi="BIZ UDゴシック" w:cs="ＭＳ明朝" w:hint="eastAsia"/>
          <w:kern w:val="0"/>
          <w:sz w:val="21"/>
          <w:szCs w:val="21"/>
        </w:rPr>
        <w:t>豊かな心を育む道徳教育の計</w:t>
      </w:r>
      <w:r w:rsidR="0041239B" w:rsidRPr="004E4004">
        <w:rPr>
          <w:rFonts w:ascii="BIZ UDゴシック" w:eastAsia="BIZ UDゴシック" w:hAnsi="BIZ UDゴシック" w:cs="ＭＳ明朝" w:hint="eastAsia"/>
          <w:kern w:val="0"/>
          <w:sz w:val="21"/>
          <w:szCs w:val="21"/>
        </w:rPr>
        <w:t>画に沿っ</w:t>
      </w:r>
      <w:r w:rsidR="00FE2E62" w:rsidRPr="004E4004">
        <w:rPr>
          <w:rFonts w:ascii="BIZ UDゴシック" w:eastAsia="BIZ UDゴシック" w:hAnsi="BIZ UDゴシック" w:cs="ＭＳ明朝" w:hint="eastAsia"/>
          <w:kern w:val="0"/>
          <w:sz w:val="21"/>
          <w:szCs w:val="21"/>
        </w:rPr>
        <w:t>て実施するとともに人権意識の涵養を図る</w:t>
      </w:r>
    </w:p>
    <w:p w14:paraId="59E9B8E0" w14:textId="77777777" w:rsidR="003F02DD" w:rsidRPr="004E4004" w:rsidRDefault="003F02DD" w:rsidP="0041239B">
      <w:pPr>
        <w:autoSpaceDE w:val="0"/>
        <w:autoSpaceDN w:val="0"/>
        <w:adjustRightInd w:val="0"/>
        <w:spacing w:line="300" w:lineRule="exact"/>
        <w:ind w:firstLineChars="100" w:firstLine="197"/>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・自らの内面に向き合うとともに</w:t>
      </w:r>
      <w:r w:rsidR="00FE2E62" w:rsidRPr="004E4004">
        <w:rPr>
          <w:rFonts w:ascii="BIZ UDゴシック" w:eastAsia="BIZ UDゴシック" w:hAnsi="BIZ UDゴシック" w:cs="ＭＳ明朝" w:hint="eastAsia"/>
          <w:kern w:val="0"/>
          <w:sz w:val="21"/>
          <w:szCs w:val="21"/>
        </w:rPr>
        <w:t>相手の立場を尊重する姿勢を培う</w:t>
      </w:r>
    </w:p>
    <w:p w14:paraId="76664383" w14:textId="606118BA" w:rsidR="00207846" w:rsidRPr="004E4004" w:rsidRDefault="009806B4" w:rsidP="006B358C">
      <w:pPr>
        <w:autoSpaceDE w:val="0"/>
        <w:autoSpaceDN w:val="0"/>
        <w:adjustRightInd w:val="0"/>
        <w:spacing w:line="300" w:lineRule="exact"/>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sz w:val="21"/>
          <w:szCs w:val="21"/>
        </w:rPr>
        <w:t xml:space="preserve">　　　　　　　・</w:t>
      </w:r>
      <w:r w:rsidR="009C637B" w:rsidRPr="004E4004">
        <w:rPr>
          <w:rFonts w:ascii="BIZ UDゴシック" w:eastAsia="BIZ UDゴシック" w:hAnsi="BIZ UDゴシック" w:cs="ＭＳ明朝" w:hint="eastAsia"/>
          <w:kern w:val="0"/>
          <w:sz w:val="21"/>
          <w:szCs w:val="21"/>
        </w:rPr>
        <w:t>教育活動全体を通して</w:t>
      </w:r>
      <w:r w:rsidR="00A50DB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道徳的な要素を明確にして意図的に実施する</w:t>
      </w:r>
    </w:p>
    <w:p w14:paraId="4C38E622" w14:textId="77777777" w:rsidR="00332E4D" w:rsidRPr="004E4004" w:rsidRDefault="00332E4D" w:rsidP="00332E4D">
      <w:pPr>
        <w:autoSpaceDE w:val="0"/>
        <w:autoSpaceDN w:val="0"/>
        <w:adjustRightInd w:val="0"/>
        <w:spacing w:line="300" w:lineRule="exact"/>
        <w:ind w:firstLineChars="100" w:firstLine="197"/>
        <w:jc w:val="left"/>
        <w:rPr>
          <w:rFonts w:ascii="BIZ UDゴシック" w:eastAsia="BIZ UDゴシック" w:hAnsi="BIZ UDゴシック" w:cs="ＭＳ明朝"/>
          <w:kern w:val="0"/>
          <w:sz w:val="21"/>
          <w:szCs w:val="21"/>
        </w:rPr>
      </w:pPr>
    </w:p>
    <w:p w14:paraId="3DE195C5" w14:textId="77777777" w:rsidR="00DC043A" w:rsidRPr="004E4004" w:rsidRDefault="006B358C" w:rsidP="00207846">
      <w:pPr>
        <w:autoSpaceDE w:val="0"/>
        <w:autoSpaceDN w:val="0"/>
        <w:adjustRightInd w:val="0"/>
        <w:spacing w:line="300" w:lineRule="exact"/>
        <w:ind w:firstLineChars="100" w:firstLine="22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 xml:space="preserve">　　　エ　生徒が主体的に行う活動や体験活動の充実</w:t>
      </w:r>
    </w:p>
    <w:p w14:paraId="123B843B" w14:textId="47B3566B" w:rsidR="00A66D3C" w:rsidRPr="004E4004" w:rsidRDefault="00332E4D" w:rsidP="00A66D3C">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・生徒会活動など</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生徒が自主的に</w:t>
      </w:r>
      <w:r w:rsidR="009C637B" w:rsidRPr="004E4004">
        <w:rPr>
          <w:rFonts w:ascii="BIZ UDゴシック" w:eastAsia="BIZ UDゴシック" w:hAnsi="BIZ UDゴシック" w:cs="ＭＳ明朝" w:hint="eastAsia"/>
          <w:kern w:val="0"/>
          <w:sz w:val="21"/>
          <w:szCs w:val="21"/>
        </w:rPr>
        <w:t>行う</w:t>
      </w:r>
      <w:r w:rsidRPr="004E4004">
        <w:rPr>
          <w:rFonts w:ascii="BIZ UDゴシック" w:eastAsia="BIZ UDゴシック" w:hAnsi="BIZ UDゴシック" w:cs="ＭＳ明朝" w:hint="eastAsia"/>
          <w:kern w:val="0"/>
          <w:sz w:val="21"/>
          <w:szCs w:val="21"/>
        </w:rPr>
        <w:t>活動</w:t>
      </w:r>
      <w:r w:rsidR="0041239B" w:rsidRPr="004E4004">
        <w:rPr>
          <w:rFonts w:ascii="BIZ UDゴシック" w:eastAsia="BIZ UDゴシック" w:hAnsi="BIZ UDゴシック" w:cs="ＭＳ明朝" w:hint="eastAsia"/>
          <w:kern w:val="0"/>
          <w:sz w:val="21"/>
          <w:szCs w:val="21"/>
        </w:rPr>
        <w:t>では学級での話し合いを通し、人権意</w:t>
      </w:r>
      <w:r w:rsidR="009C637B" w:rsidRPr="004E4004">
        <w:rPr>
          <w:rFonts w:ascii="BIZ UDゴシック" w:eastAsia="BIZ UDゴシック" w:hAnsi="BIZ UDゴシック" w:cs="ＭＳ明朝" w:hint="eastAsia"/>
          <w:kern w:val="0"/>
          <w:sz w:val="21"/>
          <w:szCs w:val="21"/>
        </w:rPr>
        <w:t>識や</w:t>
      </w:r>
    </w:p>
    <w:p w14:paraId="104C80DC" w14:textId="77777777" w:rsidR="001D35FE" w:rsidRPr="004E4004" w:rsidRDefault="009C637B" w:rsidP="00A66D3C">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道徳性の向上を図る</w:t>
      </w:r>
    </w:p>
    <w:p w14:paraId="61F83EF4" w14:textId="1C6D218C" w:rsidR="006B358C" w:rsidRPr="004E4004" w:rsidRDefault="006B358C" w:rsidP="006B358C">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w:t>
      </w:r>
      <w:r w:rsidR="00A66D3C" w:rsidRPr="004E4004">
        <w:rPr>
          <w:rFonts w:ascii="BIZ UDゴシック" w:eastAsia="BIZ UDゴシック" w:hAnsi="BIZ UDゴシック" w:cs="ＭＳ明朝" w:hint="eastAsia"/>
          <w:kern w:val="0"/>
          <w:sz w:val="21"/>
          <w:szCs w:val="21"/>
        </w:rPr>
        <w:t>産業現場</w:t>
      </w:r>
      <w:r w:rsidRPr="004E4004">
        <w:rPr>
          <w:rFonts w:ascii="BIZ UDゴシック" w:eastAsia="BIZ UDゴシック" w:hAnsi="BIZ UDゴシック" w:cs="ＭＳ明朝" w:hint="eastAsia"/>
          <w:kern w:val="0"/>
          <w:sz w:val="21"/>
          <w:szCs w:val="21"/>
        </w:rPr>
        <w:t>実習や地域</w:t>
      </w:r>
      <w:r w:rsidR="00A66D3C" w:rsidRPr="004E4004">
        <w:rPr>
          <w:rFonts w:ascii="BIZ UDゴシック" w:eastAsia="BIZ UDゴシック" w:hAnsi="BIZ UDゴシック" w:cs="ＭＳ明朝" w:hint="eastAsia"/>
          <w:kern w:val="0"/>
          <w:sz w:val="21"/>
          <w:szCs w:val="21"/>
        </w:rPr>
        <w:t>協働</w:t>
      </w:r>
      <w:r w:rsidRPr="004E4004">
        <w:rPr>
          <w:rFonts w:ascii="BIZ UDゴシック" w:eastAsia="BIZ UDゴシック" w:hAnsi="BIZ UDゴシック" w:cs="ＭＳ明朝" w:hint="eastAsia"/>
          <w:kern w:val="0"/>
          <w:sz w:val="21"/>
          <w:szCs w:val="21"/>
        </w:rPr>
        <w:t>活動などの地域社会での学習を通し</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社会人としてのソーシャル</w:t>
      </w:r>
    </w:p>
    <w:p w14:paraId="0B93F7FA" w14:textId="7B26F207" w:rsidR="006B358C" w:rsidRPr="004E4004" w:rsidRDefault="009C637B" w:rsidP="006B358C">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スキルを身につけるとともに</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社会の一員としての自覚を育む</w:t>
      </w:r>
    </w:p>
    <w:p w14:paraId="469CE36C" w14:textId="77777777" w:rsidR="001D35FE" w:rsidRPr="004E4004" w:rsidRDefault="001D35FE" w:rsidP="006B358C">
      <w:pPr>
        <w:autoSpaceDE w:val="0"/>
        <w:autoSpaceDN w:val="0"/>
        <w:adjustRightInd w:val="0"/>
        <w:spacing w:line="300" w:lineRule="exact"/>
        <w:jc w:val="left"/>
        <w:rPr>
          <w:rFonts w:ascii="BIZ UDゴシック" w:eastAsia="BIZ UDゴシック" w:hAnsi="BIZ UDゴシック" w:cs="ＭＳ明朝"/>
          <w:kern w:val="0"/>
        </w:rPr>
      </w:pPr>
    </w:p>
    <w:p w14:paraId="0BCD8985" w14:textId="77777777" w:rsidR="00DC043A" w:rsidRPr="004E4004" w:rsidRDefault="006B358C" w:rsidP="00DC043A">
      <w:pPr>
        <w:autoSpaceDE w:val="0"/>
        <w:autoSpaceDN w:val="0"/>
        <w:adjustRightInd w:val="0"/>
        <w:spacing w:line="300" w:lineRule="exact"/>
        <w:ind w:firstLineChars="400" w:firstLine="90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オ　生徒同士の絆つくり</w:t>
      </w:r>
    </w:p>
    <w:p w14:paraId="67215A47" w14:textId="77777777" w:rsidR="00332E4D" w:rsidRPr="004E4004" w:rsidRDefault="00332E4D" w:rsidP="00DC043A">
      <w:pPr>
        <w:autoSpaceDE w:val="0"/>
        <w:autoSpaceDN w:val="0"/>
        <w:adjustRightInd w:val="0"/>
        <w:spacing w:line="300" w:lineRule="exact"/>
        <w:ind w:firstLineChars="700" w:firstLine="1378"/>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sz w:val="21"/>
          <w:szCs w:val="21"/>
        </w:rPr>
        <w:t>・生徒会活動で</w:t>
      </w:r>
      <w:r w:rsidR="00DC043A" w:rsidRPr="004E4004">
        <w:rPr>
          <w:rFonts w:ascii="BIZ UDゴシック" w:eastAsia="BIZ UDゴシック" w:hAnsi="BIZ UDゴシック" w:cs="ＭＳ明朝" w:hint="eastAsia"/>
          <w:kern w:val="0"/>
          <w:sz w:val="21"/>
          <w:szCs w:val="21"/>
        </w:rPr>
        <w:t>生徒から生徒への啓発活動を通して</w:t>
      </w:r>
      <w:r w:rsidRPr="004E4004">
        <w:rPr>
          <w:rFonts w:ascii="BIZ UDゴシック" w:eastAsia="BIZ UDゴシック" w:hAnsi="BIZ UDゴシック" w:cs="ＭＳ明朝" w:hint="eastAsia"/>
          <w:kern w:val="0"/>
          <w:sz w:val="21"/>
          <w:szCs w:val="21"/>
        </w:rPr>
        <w:t>人権意識や規範意識</w:t>
      </w:r>
      <w:r w:rsidR="00A16864" w:rsidRPr="004E4004">
        <w:rPr>
          <w:rFonts w:ascii="BIZ UDゴシック" w:eastAsia="BIZ UDゴシック" w:hAnsi="BIZ UDゴシック" w:cs="ＭＳ明朝" w:hint="eastAsia"/>
          <w:kern w:val="0"/>
          <w:sz w:val="21"/>
          <w:szCs w:val="21"/>
        </w:rPr>
        <w:t>の向上を図る</w:t>
      </w:r>
    </w:p>
    <w:p w14:paraId="05914105" w14:textId="0463D97C" w:rsidR="00332E4D" w:rsidRPr="004E4004" w:rsidRDefault="00DC043A" w:rsidP="00DC043A">
      <w:pPr>
        <w:autoSpaceDE w:val="0"/>
        <w:autoSpaceDN w:val="0"/>
        <w:adjustRightInd w:val="0"/>
        <w:spacing w:line="300" w:lineRule="exact"/>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・縦割りの授</w:t>
      </w:r>
      <w:r w:rsidR="009C637B" w:rsidRPr="004E4004">
        <w:rPr>
          <w:rFonts w:ascii="BIZ UDゴシック" w:eastAsia="BIZ UDゴシック" w:hAnsi="BIZ UDゴシック" w:cs="ＭＳ明朝" w:hint="eastAsia"/>
          <w:kern w:val="0"/>
          <w:sz w:val="21"/>
          <w:szCs w:val="21"/>
        </w:rPr>
        <w:t>業を通して</w:t>
      </w:r>
      <w:r w:rsidR="00A50DB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先輩が後輩を教えることでお互いのスキルアップを図る</w:t>
      </w:r>
    </w:p>
    <w:p w14:paraId="30780D85" w14:textId="77777777" w:rsidR="00DC043A" w:rsidRPr="004E4004" w:rsidRDefault="00DC043A" w:rsidP="00DC043A">
      <w:pPr>
        <w:autoSpaceDE w:val="0"/>
        <w:autoSpaceDN w:val="0"/>
        <w:adjustRightInd w:val="0"/>
        <w:spacing w:line="300" w:lineRule="exact"/>
        <w:jc w:val="left"/>
        <w:rPr>
          <w:rFonts w:ascii="BIZ UDゴシック" w:eastAsia="BIZ UDゴシック" w:hAnsi="BIZ UDゴシック" w:cs="ＭＳ明朝"/>
          <w:b/>
          <w:kern w:val="0"/>
        </w:rPr>
      </w:pPr>
    </w:p>
    <w:p w14:paraId="08AB83B5" w14:textId="77777777" w:rsidR="00332E4D" w:rsidRPr="004E4004" w:rsidRDefault="00332E4D" w:rsidP="0024326F">
      <w:pPr>
        <w:pStyle w:val="a3"/>
        <w:numPr>
          <w:ilvl w:val="0"/>
          <w:numId w:val="19"/>
        </w:numPr>
        <w:autoSpaceDE w:val="0"/>
        <w:autoSpaceDN w:val="0"/>
        <w:adjustRightInd w:val="0"/>
        <w:spacing w:line="300" w:lineRule="exact"/>
        <w:ind w:leftChars="0"/>
        <w:jc w:val="left"/>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いじめの早期発見</w:t>
      </w:r>
      <w:r w:rsidR="00DC043A" w:rsidRPr="004E4004">
        <w:rPr>
          <w:rFonts w:ascii="BIZ UDゴシック" w:eastAsia="BIZ UDゴシック" w:hAnsi="BIZ UDゴシック" w:cs="ＭＳ明朝" w:hint="eastAsia"/>
          <w:b/>
          <w:kern w:val="0"/>
        </w:rPr>
        <w:t>・積極的認知</w:t>
      </w:r>
      <w:r w:rsidRPr="004E4004">
        <w:rPr>
          <w:rFonts w:ascii="BIZ UDゴシック" w:eastAsia="BIZ UDゴシック" w:hAnsi="BIZ UDゴシック" w:cs="ＭＳ明朝" w:hint="eastAsia"/>
          <w:b/>
          <w:kern w:val="0"/>
        </w:rPr>
        <w:t>のための</w:t>
      </w:r>
      <w:r w:rsidR="00DC043A" w:rsidRPr="004E4004">
        <w:rPr>
          <w:rFonts w:ascii="BIZ UDゴシック" w:eastAsia="BIZ UDゴシック" w:hAnsi="BIZ UDゴシック" w:cs="ＭＳ明朝" w:hint="eastAsia"/>
          <w:b/>
          <w:kern w:val="0"/>
        </w:rPr>
        <w:t>取組</w:t>
      </w:r>
    </w:p>
    <w:p w14:paraId="36E868CF" w14:textId="77777777" w:rsidR="0024326F" w:rsidRPr="004E4004" w:rsidRDefault="0024326F" w:rsidP="0024326F">
      <w:pPr>
        <w:pStyle w:val="a3"/>
        <w:autoSpaceDE w:val="0"/>
        <w:autoSpaceDN w:val="0"/>
        <w:adjustRightInd w:val="0"/>
        <w:spacing w:line="300" w:lineRule="exact"/>
        <w:ind w:leftChars="0" w:left="963"/>
        <w:jc w:val="left"/>
        <w:rPr>
          <w:rFonts w:ascii="BIZ UDゴシック" w:eastAsia="BIZ UDゴシック" w:hAnsi="BIZ UDゴシック" w:cs="ＭＳ明朝"/>
          <w:b/>
          <w:kern w:val="0"/>
        </w:rPr>
      </w:pPr>
    </w:p>
    <w:p w14:paraId="0D098D91" w14:textId="77777777" w:rsidR="00332E4D" w:rsidRPr="004E4004" w:rsidRDefault="00332E4D" w:rsidP="00332E4D">
      <w:pPr>
        <w:autoSpaceDE w:val="0"/>
        <w:autoSpaceDN w:val="0"/>
        <w:adjustRightInd w:val="0"/>
        <w:spacing w:line="300" w:lineRule="exact"/>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b/>
          <w:kern w:val="0"/>
        </w:rPr>
        <w:t xml:space="preserve">　　　　</w:t>
      </w:r>
      <w:r w:rsidR="00EA51EE" w:rsidRPr="004E4004">
        <w:rPr>
          <w:rFonts w:ascii="BIZ UDゴシック" w:eastAsia="BIZ UDゴシック" w:hAnsi="BIZ UDゴシック" w:cs="ＭＳ明朝" w:hint="eastAsia"/>
          <w:kern w:val="0"/>
        </w:rPr>
        <w:t>ア　日常の生徒に関する</w:t>
      </w:r>
      <w:r w:rsidRPr="004E4004">
        <w:rPr>
          <w:rFonts w:ascii="BIZ UDゴシック" w:eastAsia="BIZ UDゴシック" w:hAnsi="BIZ UDゴシック" w:cs="ＭＳ明朝" w:hint="eastAsia"/>
          <w:kern w:val="0"/>
        </w:rPr>
        <w:t>情報の共有</w:t>
      </w:r>
    </w:p>
    <w:p w14:paraId="4288A847" w14:textId="2FA596AF" w:rsidR="00332E4D" w:rsidRPr="004E4004" w:rsidRDefault="00F956D9" w:rsidP="00332E4D">
      <w:pPr>
        <w:autoSpaceDE w:val="0"/>
        <w:autoSpaceDN w:val="0"/>
        <w:adjustRightInd w:val="0"/>
        <w:spacing w:line="300" w:lineRule="exact"/>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rPr>
        <w:t xml:space="preserve">　　　　　　</w:t>
      </w:r>
      <w:r w:rsidR="00D55163" w:rsidRPr="004E4004">
        <w:rPr>
          <w:rFonts w:ascii="BIZ UDゴシック" w:eastAsia="BIZ UDゴシック" w:hAnsi="BIZ UDゴシック" w:cs="ＭＳ明朝" w:hint="eastAsia"/>
          <w:kern w:val="0"/>
          <w:sz w:val="21"/>
          <w:szCs w:val="21"/>
        </w:rPr>
        <w:t>・日頃の気になる観察結果や</w:t>
      </w:r>
      <w:r w:rsidR="00A50DBC" w:rsidRPr="004E4004">
        <w:rPr>
          <w:rFonts w:ascii="BIZ UDゴシック" w:eastAsia="BIZ UDゴシック" w:hAnsi="BIZ UDゴシック" w:cs="ＭＳ明朝" w:hint="eastAsia"/>
          <w:kern w:val="0"/>
          <w:sz w:val="21"/>
          <w:szCs w:val="21"/>
        </w:rPr>
        <w:t>、</w:t>
      </w:r>
      <w:r w:rsidR="00D55163" w:rsidRPr="004E4004">
        <w:rPr>
          <w:rFonts w:ascii="BIZ UDゴシック" w:eastAsia="BIZ UDゴシック" w:hAnsi="BIZ UDゴシック" w:cs="ＭＳ明朝" w:hint="eastAsia"/>
          <w:kern w:val="0"/>
          <w:sz w:val="21"/>
          <w:szCs w:val="21"/>
        </w:rPr>
        <w:t>定期的に実施するアンケート結果</w:t>
      </w:r>
      <w:r w:rsidR="00A50DBC" w:rsidRPr="004E4004">
        <w:rPr>
          <w:rFonts w:ascii="BIZ UDゴシック" w:eastAsia="BIZ UDゴシック" w:hAnsi="BIZ UDゴシック" w:cs="ＭＳ明朝" w:hint="eastAsia"/>
          <w:kern w:val="0"/>
          <w:sz w:val="21"/>
          <w:szCs w:val="21"/>
        </w:rPr>
        <w:t>、</w:t>
      </w:r>
      <w:r w:rsidR="00D55163" w:rsidRPr="004E4004">
        <w:rPr>
          <w:rFonts w:ascii="BIZ UDゴシック" w:eastAsia="BIZ UDゴシック" w:hAnsi="BIZ UDゴシック" w:cs="ＭＳ明朝" w:hint="eastAsia"/>
          <w:kern w:val="0"/>
          <w:sz w:val="21"/>
          <w:szCs w:val="21"/>
        </w:rPr>
        <w:t>教育相談の内容など</w:t>
      </w:r>
    </w:p>
    <w:p w14:paraId="0FAC72E7" w14:textId="5D5DA720" w:rsidR="00A66D3C" w:rsidRPr="004E4004" w:rsidRDefault="00C85701" w:rsidP="00C85701">
      <w:pPr>
        <w:autoSpaceDE w:val="0"/>
        <w:autoSpaceDN w:val="0"/>
        <w:adjustRightInd w:val="0"/>
        <w:spacing w:line="300" w:lineRule="exact"/>
        <w:ind w:left="1574" w:hangingChars="800" w:hanging="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気になる情報については</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学年主任へ情報を集め</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学年</w:t>
      </w:r>
      <w:r w:rsidR="00D55163" w:rsidRPr="004E4004">
        <w:rPr>
          <w:rFonts w:ascii="BIZ UDゴシック" w:eastAsia="BIZ UDゴシック" w:hAnsi="BIZ UDゴシック" w:cs="ＭＳ明朝" w:hint="eastAsia"/>
          <w:kern w:val="0"/>
          <w:sz w:val="21"/>
          <w:szCs w:val="21"/>
        </w:rPr>
        <w:t>主任より</w:t>
      </w:r>
      <w:r w:rsidR="001A1F4B" w:rsidRPr="004E4004">
        <w:rPr>
          <w:rFonts w:ascii="BIZ UDゴシック" w:eastAsia="BIZ UDゴシック" w:hAnsi="BIZ UDゴシック" w:cs="ＭＳ明朝" w:hint="eastAsia"/>
          <w:kern w:val="0"/>
          <w:sz w:val="21"/>
          <w:szCs w:val="21"/>
        </w:rPr>
        <w:t>生徒指導主事</w:t>
      </w:r>
      <w:r w:rsidR="00A50DBC" w:rsidRPr="004E4004">
        <w:rPr>
          <w:rFonts w:ascii="BIZ UDゴシック" w:eastAsia="BIZ UDゴシック" w:hAnsi="BIZ UDゴシック" w:cs="ＭＳ明朝" w:hint="eastAsia"/>
          <w:kern w:val="0"/>
          <w:sz w:val="21"/>
          <w:szCs w:val="21"/>
        </w:rPr>
        <w:t>、</w:t>
      </w:r>
      <w:r w:rsidR="00A66D3C" w:rsidRPr="004E4004">
        <w:rPr>
          <w:rFonts w:ascii="BIZ UDゴシック" w:eastAsia="BIZ UDゴシック" w:hAnsi="BIZ UDゴシック" w:cs="ＭＳ明朝" w:hint="eastAsia"/>
          <w:kern w:val="0"/>
          <w:sz w:val="21"/>
          <w:szCs w:val="21"/>
        </w:rPr>
        <w:t>学</w:t>
      </w:r>
      <w:r w:rsidR="001A1F4B" w:rsidRPr="004E4004">
        <w:rPr>
          <w:rFonts w:ascii="BIZ UDゴシック" w:eastAsia="BIZ UDゴシック" w:hAnsi="BIZ UDゴシック" w:cs="ＭＳ明朝" w:hint="eastAsia"/>
          <w:kern w:val="0"/>
          <w:sz w:val="21"/>
          <w:szCs w:val="21"/>
        </w:rPr>
        <w:t>部長</w:t>
      </w:r>
      <w:r w:rsidR="00A50DBC" w:rsidRPr="004E4004">
        <w:rPr>
          <w:rFonts w:ascii="BIZ UDゴシック" w:eastAsia="BIZ UDゴシック" w:hAnsi="BIZ UDゴシック" w:cs="ＭＳ明朝" w:hint="eastAsia"/>
          <w:kern w:val="0"/>
          <w:sz w:val="21"/>
          <w:szCs w:val="21"/>
        </w:rPr>
        <w:t>、</w:t>
      </w:r>
    </w:p>
    <w:p w14:paraId="65C0C9DA" w14:textId="39E902FA" w:rsidR="00A66D3C" w:rsidRPr="004E4004" w:rsidRDefault="001A1F4B" w:rsidP="00A66D3C">
      <w:pPr>
        <w:autoSpaceDE w:val="0"/>
        <w:autoSpaceDN w:val="0"/>
        <w:adjustRightInd w:val="0"/>
        <w:spacing w:line="300" w:lineRule="exact"/>
        <w:ind w:leftChars="700" w:left="1785" w:hangingChars="100" w:hanging="197"/>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管理職へと連絡し</w:t>
      </w:r>
      <w:r w:rsidR="00A50DBC" w:rsidRPr="004E4004">
        <w:rPr>
          <w:rFonts w:ascii="BIZ UDゴシック" w:eastAsia="BIZ UDゴシック" w:hAnsi="BIZ UDゴシック" w:cs="ＭＳ明朝" w:hint="eastAsia"/>
          <w:kern w:val="0"/>
          <w:sz w:val="21"/>
          <w:szCs w:val="21"/>
        </w:rPr>
        <w:t>、</w:t>
      </w:r>
      <w:r w:rsidR="004B672C" w:rsidRPr="004E4004">
        <w:rPr>
          <w:rFonts w:ascii="BIZ UDゴシック" w:eastAsia="BIZ UDゴシック" w:hAnsi="BIZ UDゴシック" w:cs="ＭＳ明朝" w:hint="eastAsia"/>
          <w:kern w:val="0"/>
          <w:sz w:val="21"/>
          <w:szCs w:val="21"/>
        </w:rPr>
        <w:t>必要に応じて</w:t>
      </w:r>
      <w:r w:rsidRPr="004E4004">
        <w:rPr>
          <w:rFonts w:ascii="BIZ UDゴシック" w:eastAsia="BIZ UDゴシック" w:hAnsi="BIZ UDゴシック" w:cs="ＭＳ明朝" w:hint="eastAsia"/>
          <w:kern w:val="0"/>
          <w:sz w:val="21"/>
          <w:szCs w:val="21"/>
        </w:rPr>
        <w:t>学校長より</w:t>
      </w:r>
      <w:r w:rsidR="00A50DBC" w:rsidRPr="004E4004">
        <w:rPr>
          <w:rFonts w:ascii="BIZ UDゴシック" w:eastAsia="BIZ UDゴシック" w:hAnsi="BIZ UDゴシック" w:cs="ＭＳ明朝" w:hint="eastAsia"/>
          <w:kern w:val="0"/>
          <w:sz w:val="21"/>
          <w:szCs w:val="21"/>
        </w:rPr>
        <w:t>、</w:t>
      </w:r>
      <w:r w:rsidR="00D55163" w:rsidRPr="004E4004">
        <w:rPr>
          <w:rFonts w:ascii="BIZ UDゴシック" w:eastAsia="BIZ UDゴシック" w:hAnsi="BIZ UDゴシック" w:cs="ＭＳ明朝" w:hint="eastAsia"/>
          <w:kern w:val="0"/>
          <w:sz w:val="21"/>
          <w:szCs w:val="21"/>
        </w:rPr>
        <w:t>いじめ</w:t>
      </w:r>
      <w:r w:rsidR="00D13231" w:rsidRPr="004E4004">
        <w:rPr>
          <w:rFonts w:ascii="BIZ UDゴシック" w:eastAsia="BIZ UDゴシック" w:hAnsi="BIZ UDゴシック" w:cs="ＭＳ明朝" w:hint="eastAsia"/>
          <w:kern w:val="0"/>
          <w:sz w:val="21"/>
          <w:szCs w:val="21"/>
        </w:rPr>
        <w:t>・不登校</w:t>
      </w:r>
      <w:r w:rsidR="00D55163" w:rsidRPr="004E4004">
        <w:rPr>
          <w:rFonts w:ascii="BIZ UDゴシック" w:eastAsia="BIZ UDゴシック" w:hAnsi="BIZ UDゴシック" w:cs="ＭＳ明朝" w:hint="eastAsia"/>
          <w:kern w:val="0"/>
          <w:sz w:val="21"/>
          <w:szCs w:val="21"/>
        </w:rPr>
        <w:t>対策委員会</w:t>
      </w:r>
      <w:r w:rsidRPr="004E4004">
        <w:rPr>
          <w:rFonts w:ascii="BIZ UDゴシック" w:eastAsia="BIZ UDゴシック" w:hAnsi="BIZ UDゴシック" w:cs="ＭＳ明朝" w:hint="eastAsia"/>
          <w:kern w:val="0"/>
          <w:sz w:val="21"/>
          <w:szCs w:val="21"/>
        </w:rPr>
        <w:t>の開催を指示</w:t>
      </w:r>
    </w:p>
    <w:p w14:paraId="300CAA68" w14:textId="77777777" w:rsidR="00D55163" w:rsidRPr="004E4004" w:rsidRDefault="009C637B" w:rsidP="00A66D3C">
      <w:pPr>
        <w:autoSpaceDE w:val="0"/>
        <w:autoSpaceDN w:val="0"/>
        <w:adjustRightInd w:val="0"/>
        <w:spacing w:line="300" w:lineRule="exact"/>
        <w:ind w:leftChars="700" w:left="1785" w:hangingChars="100" w:hanging="197"/>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する。その後の情報はいじめ・不登校対策委員会に一本化する</w:t>
      </w:r>
    </w:p>
    <w:p w14:paraId="70F21512" w14:textId="7221AB26" w:rsidR="00D55163" w:rsidRPr="004E4004" w:rsidRDefault="00D55163" w:rsidP="009C637B">
      <w:pPr>
        <w:autoSpaceDE w:val="0"/>
        <w:autoSpaceDN w:val="0"/>
        <w:adjustRightInd w:val="0"/>
        <w:spacing w:line="300" w:lineRule="exact"/>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w:t>
      </w:r>
      <w:r w:rsidR="009724EB" w:rsidRPr="004E4004">
        <w:rPr>
          <w:rFonts w:ascii="BIZ UDゴシック" w:eastAsia="BIZ UDゴシック" w:hAnsi="BIZ UDゴシック" w:cs="ＭＳ明朝" w:hint="eastAsia"/>
          <w:kern w:val="0"/>
          <w:sz w:val="21"/>
          <w:szCs w:val="21"/>
        </w:rPr>
        <w:t>いじめ・不登校</w:t>
      </w:r>
      <w:r w:rsidR="00AB01B6" w:rsidRPr="004E4004">
        <w:rPr>
          <w:rFonts w:ascii="BIZ UDゴシック" w:eastAsia="BIZ UDゴシック" w:hAnsi="BIZ UDゴシック" w:cs="ＭＳ明朝" w:hint="eastAsia"/>
          <w:kern w:val="0"/>
          <w:sz w:val="21"/>
          <w:szCs w:val="21"/>
        </w:rPr>
        <w:t>対策委員会</w:t>
      </w:r>
      <w:r w:rsidR="004B672C" w:rsidRPr="004E4004">
        <w:rPr>
          <w:rFonts w:ascii="BIZ UDゴシック" w:eastAsia="BIZ UDゴシック" w:hAnsi="BIZ UDゴシック" w:cs="ＭＳ明朝" w:hint="eastAsia"/>
          <w:kern w:val="0"/>
          <w:sz w:val="21"/>
          <w:szCs w:val="21"/>
        </w:rPr>
        <w:t>情報を集約し</w:t>
      </w:r>
      <w:r w:rsidR="00A50DBC" w:rsidRPr="004E4004">
        <w:rPr>
          <w:rFonts w:ascii="BIZ UDゴシック" w:eastAsia="BIZ UDゴシック" w:hAnsi="BIZ UDゴシック" w:cs="ＭＳ明朝" w:hint="eastAsia"/>
          <w:kern w:val="0"/>
          <w:sz w:val="21"/>
          <w:szCs w:val="21"/>
        </w:rPr>
        <w:t>、</w:t>
      </w:r>
      <w:r w:rsidR="004B672C" w:rsidRPr="004E4004">
        <w:rPr>
          <w:rFonts w:ascii="BIZ UDゴシック" w:eastAsia="BIZ UDゴシック" w:hAnsi="BIZ UDゴシック" w:cs="ＭＳ明朝" w:hint="eastAsia"/>
          <w:kern w:val="0"/>
          <w:sz w:val="21"/>
          <w:szCs w:val="21"/>
        </w:rPr>
        <w:t>必要な情報を</w:t>
      </w:r>
      <w:r w:rsidR="00AB01B6" w:rsidRPr="004E4004">
        <w:rPr>
          <w:rFonts w:ascii="BIZ UDゴシック" w:eastAsia="BIZ UDゴシック" w:hAnsi="BIZ UDゴシック" w:cs="ＭＳ明朝" w:hint="eastAsia"/>
          <w:kern w:val="0"/>
          <w:sz w:val="21"/>
          <w:szCs w:val="21"/>
        </w:rPr>
        <w:t>全教職員に周知し</w:t>
      </w:r>
      <w:r w:rsidR="00A50DBC" w:rsidRPr="004E4004">
        <w:rPr>
          <w:rFonts w:ascii="BIZ UDゴシック" w:eastAsia="BIZ UDゴシック" w:hAnsi="BIZ UDゴシック" w:cs="ＭＳ明朝" w:hint="eastAsia"/>
          <w:kern w:val="0"/>
          <w:sz w:val="21"/>
          <w:szCs w:val="21"/>
        </w:rPr>
        <w:t>、</w:t>
      </w:r>
      <w:r w:rsidR="00AB01B6" w:rsidRPr="004E4004">
        <w:rPr>
          <w:rFonts w:ascii="BIZ UDゴシック" w:eastAsia="BIZ UDゴシック" w:hAnsi="BIZ UDゴシック" w:cs="ＭＳ明朝" w:hint="eastAsia"/>
          <w:kern w:val="0"/>
          <w:sz w:val="21"/>
          <w:szCs w:val="21"/>
        </w:rPr>
        <w:t>情報共有を</w:t>
      </w:r>
      <w:r w:rsidR="009C637B" w:rsidRPr="004E4004">
        <w:rPr>
          <w:rFonts w:ascii="BIZ UDゴシック" w:eastAsia="BIZ UDゴシック" w:hAnsi="BIZ UDゴシック" w:cs="ＭＳ明朝" w:hint="eastAsia"/>
          <w:kern w:val="0"/>
          <w:sz w:val="21"/>
          <w:szCs w:val="21"/>
        </w:rPr>
        <w:t>行う</w:t>
      </w:r>
    </w:p>
    <w:p w14:paraId="121F43B6" w14:textId="6A5ACCA5" w:rsidR="004744E6" w:rsidRPr="004E4004" w:rsidRDefault="00C85701" w:rsidP="00C85701">
      <w:pPr>
        <w:autoSpaceDE w:val="0"/>
        <w:autoSpaceDN w:val="0"/>
        <w:adjustRightInd w:val="0"/>
        <w:spacing w:line="300" w:lineRule="exact"/>
        <w:ind w:left="1474" w:hangingChars="650" w:hanging="14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rPr>
        <w:t xml:space="preserve">　　　　　　</w:t>
      </w:r>
      <w:r w:rsidRPr="004E4004">
        <w:rPr>
          <w:rFonts w:ascii="BIZ UDゴシック" w:eastAsia="BIZ UDゴシック" w:hAnsi="BIZ UDゴシック" w:cs="ＭＳ明朝" w:hint="eastAsia"/>
          <w:kern w:val="0"/>
          <w:sz w:val="21"/>
          <w:szCs w:val="21"/>
        </w:rPr>
        <w:t>・長期欠席（</w:t>
      </w:r>
      <w:r w:rsidR="008F32B6" w:rsidRPr="004E4004">
        <w:rPr>
          <w:rFonts w:ascii="BIZ UDゴシック" w:eastAsia="BIZ UDゴシック" w:hAnsi="BIZ UDゴシック" w:cs="ＭＳ明朝" w:hint="eastAsia"/>
          <w:kern w:val="0"/>
          <w:sz w:val="21"/>
          <w:szCs w:val="21"/>
        </w:rPr>
        <w:t>３</w:t>
      </w:r>
      <w:r w:rsidRPr="004E4004">
        <w:rPr>
          <w:rFonts w:ascii="BIZ UDゴシック" w:eastAsia="BIZ UDゴシック" w:hAnsi="BIZ UDゴシック" w:cs="ＭＳ明朝" w:hint="eastAsia"/>
          <w:kern w:val="0"/>
          <w:sz w:val="21"/>
          <w:szCs w:val="21"/>
        </w:rPr>
        <w:t>０日以上）が続く生徒に関しては</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いじめ・不登校</w:t>
      </w:r>
      <w:r w:rsidR="00A66D3C" w:rsidRPr="004E4004">
        <w:rPr>
          <w:rFonts w:ascii="BIZ UDゴシック" w:eastAsia="BIZ UDゴシック" w:hAnsi="BIZ UDゴシック" w:cs="ＭＳ明朝" w:hint="eastAsia"/>
          <w:kern w:val="0"/>
          <w:sz w:val="21"/>
          <w:szCs w:val="21"/>
        </w:rPr>
        <w:t>対策</w:t>
      </w:r>
      <w:r w:rsidRPr="004E4004">
        <w:rPr>
          <w:rFonts w:ascii="BIZ UDゴシック" w:eastAsia="BIZ UDゴシック" w:hAnsi="BIZ UDゴシック" w:cs="ＭＳ明朝" w:hint="eastAsia"/>
          <w:kern w:val="0"/>
          <w:sz w:val="21"/>
          <w:szCs w:val="21"/>
        </w:rPr>
        <w:t>委員会で</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原因を追究するとともに適切な対処を速やかに検討して</w:t>
      </w:r>
      <w:r w:rsidR="00A50DB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全教職員で情報共有する</w:t>
      </w:r>
    </w:p>
    <w:p w14:paraId="54754D72" w14:textId="77777777" w:rsidR="009724EB" w:rsidRPr="004E4004" w:rsidRDefault="009724EB" w:rsidP="00332E4D">
      <w:pPr>
        <w:autoSpaceDE w:val="0"/>
        <w:autoSpaceDN w:val="0"/>
        <w:adjustRightInd w:val="0"/>
        <w:spacing w:line="300" w:lineRule="exact"/>
        <w:jc w:val="left"/>
        <w:rPr>
          <w:rFonts w:ascii="BIZ UDゴシック" w:eastAsia="BIZ UDゴシック" w:hAnsi="BIZ UDゴシック" w:cs="ＭＳ明朝"/>
          <w:kern w:val="0"/>
        </w:rPr>
      </w:pPr>
    </w:p>
    <w:p w14:paraId="3328EE53" w14:textId="77777777" w:rsidR="00332E4D" w:rsidRPr="004E4004" w:rsidRDefault="00332E4D" w:rsidP="00332E4D">
      <w:pPr>
        <w:autoSpaceDE w:val="0"/>
        <w:autoSpaceDN w:val="0"/>
        <w:adjustRightInd w:val="0"/>
        <w:spacing w:line="300" w:lineRule="exact"/>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 xml:space="preserve">　　　　イ　生徒に対する定期的な調査</w:t>
      </w:r>
    </w:p>
    <w:p w14:paraId="444BACCF" w14:textId="77777777" w:rsidR="007E2727" w:rsidRPr="004E4004" w:rsidRDefault="007E2727" w:rsidP="007E2727">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w:t>
      </w:r>
      <w:r w:rsidR="00EA51EE" w:rsidRPr="004E4004">
        <w:rPr>
          <w:rFonts w:ascii="BIZ UDゴシック" w:eastAsia="BIZ UDゴシック" w:hAnsi="BIZ UDゴシック" w:cs="ＭＳ明朝" w:hint="eastAsia"/>
          <w:kern w:val="0"/>
          <w:sz w:val="21"/>
          <w:szCs w:val="21"/>
        </w:rPr>
        <w:t>いじめに対する</w:t>
      </w:r>
      <w:r w:rsidRPr="004E4004">
        <w:rPr>
          <w:rFonts w:ascii="BIZ UDゴシック" w:eastAsia="BIZ UDゴシック" w:hAnsi="BIZ UDゴシック" w:cs="ＭＳ明朝" w:hint="eastAsia"/>
          <w:kern w:val="0"/>
          <w:sz w:val="21"/>
          <w:szCs w:val="21"/>
        </w:rPr>
        <w:t>アンケートの実施</w:t>
      </w:r>
    </w:p>
    <w:p w14:paraId="2631660E" w14:textId="4A3E80A5" w:rsidR="009C637B" w:rsidRPr="004E4004" w:rsidRDefault="00AB01B6" w:rsidP="009C637B">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w:t>
      </w:r>
      <w:r w:rsidR="00DE415D" w:rsidRPr="004E4004">
        <w:rPr>
          <w:rFonts w:ascii="BIZ UDゴシック" w:eastAsia="BIZ UDゴシック" w:hAnsi="BIZ UDゴシック" w:cs="ＭＳ明朝" w:hint="eastAsia"/>
          <w:kern w:val="0"/>
          <w:sz w:val="21"/>
          <w:szCs w:val="21"/>
        </w:rPr>
        <w:t>いじめの早期発見やいじめがどの程度起きているのかを定期的に把握して</w:t>
      </w:r>
      <w:r w:rsidR="00A50DBC" w:rsidRPr="004E4004">
        <w:rPr>
          <w:rFonts w:ascii="BIZ UDゴシック" w:eastAsia="BIZ UDゴシック" w:hAnsi="BIZ UDゴシック" w:cs="ＭＳ明朝" w:hint="eastAsia"/>
          <w:kern w:val="0"/>
          <w:sz w:val="21"/>
          <w:szCs w:val="21"/>
        </w:rPr>
        <w:t>、</w:t>
      </w:r>
      <w:r w:rsidR="00DE415D" w:rsidRPr="004E4004">
        <w:rPr>
          <w:rFonts w:ascii="BIZ UDゴシック" w:eastAsia="BIZ UDゴシック" w:hAnsi="BIZ UDゴシック" w:cs="ＭＳ明朝" w:hint="eastAsia"/>
          <w:kern w:val="0"/>
          <w:sz w:val="21"/>
          <w:szCs w:val="21"/>
        </w:rPr>
        <w:t>効果的ないじめ</w:t>
      </w:r>
    </w:p>
    <w:p w14:paraId="33B037A7" w14:textId="7B46F08D" w:rsidR="007E2727" w:rsidRPr="004E4004" w:rsidRDefault="00DE415D" w:rsidP="009C637B">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防止対策が</w:t>
      </w:r>
      <w:r w:rsidR="00F973B8" w:rsidRPr="004E4004">
        <w:rPr>
          <w:rFonts w:ascii="BIZ UDゴシック" w:eastAsia="BIZ UDゴシック" w:hAnsi="BIZ UDゴシック" w:cs="ＭＳ明朝" w:hint="eastAsia"/>
          <w:kern w:val="0"/>
          <w:sz w:val="21"/>
          <w:szCs w:val="21"/>
        </w:rPr>
        <w:t>立案できるように</w:t>
      </w:r>
      <w:r w:rsidR="00A50DBC" w:rsidRPr="004E4004">
        <w:rPr>
          <w:rFonts w:ascii="BIZ UDゴシック" w:eastAsia="BIZ UDゴシック" w:hAnsi="BIZ UDゴシック" w:cs="ＭＳ明朝" w:hint="eastAsia"/>
          <w:kern w:val="0"/>
          <w:sz w:val="21"/>
          <w:szCs w:val="21"/>
        </w:rPr>
        <w:t>、</w:t>
      </w:r>
      <w:r w:rsidR="00AB01B6" w:rsidRPr="004E4004">
        <w:rPr>
          <w:rFonts w:ascii="BIZ UDゴシック" w:eastAsia="BIZ UDゴシック" w:hAnsi="BIZ UDゴシック" w:cs="ＭＳ明朝" w:hint="eastAsia"/>
          <w:kern w:val="0"/>
          <w:sz w:val="21"/>
          <w:szCs w:val="21"/>
        </w:rPr>
        <w:t>前後期に</w:t>
      </w:r>
      <w:r w:rsidRPr="004E4004">
        <w:rPr>
          <w:rFonts w:ascii="BIZ UDゴシック" w:eastAsia="BIZ UDゴシック" w:hAnsi="BIZ UDゴシック" w:cs="ＭＳ明朝" w:hint="eastAsia"/>
          <w:kern w:val="0"/>
          <w:sz w:val="21"/>
          <w:szCs w:val="21"/>
        </w:rPr>
        <w:t>各１</w:t>
      </w:r>
      <w:r w:rsidR="00AB01B6" w:rsidRPr="004E4004">
        <w:rPr>
          <w:rFonts w:ascii="BIZ UDゴシック" w:eastAsia="BIZ UDゴシック" w:hAnsi="BIZ UDゴシック" w:cs="ＭＳ明朝" w:hint="eastAsia"/>
          <w:kern w:val="0"/>
          <w:sz w:val="21"/>
          <w:szCs w:val="21"/>
        </w:rPr>
        <w:t>回</w:t>
      </w:r>
      <w:r w:rsidR="004B672C" w:rsidRPr="004E4004">
        <w:rPr>
          <w:rFonts w:ascii="BIZ UDゴシック" w:eastAsia="BIZ UDゴシック" w:hAnsi="BIZ UDゴシック" w:cs="ＭＳ明朝" w:hint="eastAsia"/>
          <w:kern w:val="0"/>
          <w:sz w:val="21"/>
          <w:szCs w:val="21"/>
        </w:rPr>
        <w:t>実態調査を</w:t>
      </w:r>
      <w:r w:rsidR="00F866AA" w:rsidRPr="004E4004">
        <w:rPr>
          <w:rFonts w:ascii="BIZ UDゴシック" w:eastAsia="BIZ UDゴシック" w:hAnsi="BIZ UDゴシック" w:cs="ＭＳ明朝" w:hint="eastAsia"/>
          <w:kern w:val="0"/>
          <w:sz w:val="21"/>
          <w:szCs w:val="21"/>
        </w:rPr>
        <w:t>行い</w:t>
      </w:r>
      <w:r w:rsidRPr="004E4004">
        <w:rPr>
          <w:rFonts w:ascii="BIZ UDゴシック" w:eastAsia="BIZ UDゴシック" w:hAnsi="BIZ UDゴシック" w:cs="ＭＳ明朝" w:hint="eastAsia"/>
          <w:kern w:val="0"/>
          <w:sz w:val="21"/>
          <w:szCs w:val="21"/>
        </w:rPr>
        <w:t>記名式アンケートを実施</w:t>
      </w:r>
      <w:r w:rsidR="009C637B" w:rsidRPr="004E4004">
        <w:rPr>
          <w:rFonts w:ascii="BIZ UDゴシック" w:eastAsia="BIZ UDゴシック" w:hAnsi="BIZ UDゴシック" w:cs="ＭＳ明朝" w:hint="eastAsia"/>
          <w:kern w:val="0"/>
          <w:sz w:val="21"/>
          <w:szCs w:val="21"/>
        </w:rPr>
        <w:t>する</w:t>
      </w:r>
    </w:p>
    <w:p w14:paraId="2F7973AA" w14:textId="77777777" w:rsidR="00467075" w:rsidRPr="004E4004" w:rsidRDefault="00467075" w:rsidP="009C637B">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p>
    <w:p w14:paraId="0A53E09B" w14:textId="77777777" w:rsidR="00332E4D" w:rsidRPr="004E4004" w:rsidRDefault="007E2727" w:rsidP="007E2727">
      <w:pPr>
        <w:ind w:firstLineChars="700" w:firstLine="1378"/>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・教育相談の実施</w:t>
      </w:r>
    </w:p>
    <w:p w14:paraId="4FF17906" w14:textId="5239B9FF" w:rsidR="00467075" w:rsidRPr="004E4004" w:rsidRDefault="00DE415D" w:rsidP="00467075">
      <w:pPr>
        <w:spacing w:line="0" w:lineRule="atLeast"/>
        <w:ind w:firstLineChars="700" w:firstLine="1378"/>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 xml:space="preserve">　</w:t>
      </w:r>
      <w:r w:rsidR="004B672C" w:rsidRPr="004E4004">
        <w:rPr>
          <w:rFonts w:ascii="BIZ UDゴシック" w:eastAsia="BIZ UDゴシック" w:hAnsi="BIZ UDゴシック" w:hint="eastAsia"/>
          <w:sz w:val="21"/>
          <w:szCs w:val="21"/>
        </w:rPr>
        <w:t>普段から子どもの生活を把握していくために</w:t>
      </w:r>
      <w:r w:rsidR="00A50DBC" w:rsidRPr="004E4004">
        <w:rPr>
          <w:rFonts w:ascii="BIZ UDゴシック" w:eastAsia="BIZ UDゴシック" w:hAnsi="BIZ UDゴシック" w:hint="eastAsia"/>
          <w:sz w:val="21"/>
          <w:szCs w:val="21"/>
        </w:rPr>
        <w:t>、</w:t>
      </w:r>
      <w:r w:rsidR="00F973B8" w:rsidRPr="004E4004">
        <w:rPr>
          <w:rFonts w:ascii="BIZ UDゴシック" w:eastAsia="BIZ UDゴシック" w:hAnsi="BIZ UDゴシック" w:hint="eastAsia"/>
          <w:sz w:val="21"/>
          <w:szCs w:val="21"/>
        </w:rPr>
        <w:t>日頃</w:t>
      </w:r>
      <w:r w:rsidR="004B672C" w:rsidRPr="004E4004">
        <w:rPr>
          <w:rFonts w:ascii="BIZ UDゴシック" w:eastAsia="BIZ UDゴシック" w:hAnsi="BIZ UDゴシック" w:hint="eastAsia"/>
          <w:sz w:val="21"/>
          <w:szCs w:val="21"/>
        </w:rPr>
        <w:t>から生徒との</w:t>
      </w:r>
      <w:r w:rsidR="00A50DBC" w:rsidRPr="004E4004">
        <w:rPr>
          <w:rFonts w:ascii="BIZ UDゴシック" w:eastAsia="BIZ UDゴシック" w:hAnsi="BIZ UDゴシック" w:hint="eastAsia"/>
          <w:sz w:val="21"/>
          <w:szCs w:val="21"/>
        </w:rPr>
        <w:t>、</w:t>
      </w:r>
      <w:r w:rsidR="00F973B8" w:rsidRPr="004E4004">
        <w:rPr>
          <w:rFonts w:ascii="BIZ UDゴシック" w:eastAsia="BIZ UDゴシック" w:hAnsi="BIZ UDゴシック" w:hint="eastAsia"/>
          <w:sz w:val="21"/>
          <w:szCs w:val="21"/>
        </w:rPr>
        <w:t>関係づくり</w:t>
      </w:r>
      <w:r w:rsidR="004B672C" w:rsidRPr="004E4004">
        <w:rPr>
          <w:rFonts w:ascii="BIZ UDゴシック" w:eastAsia="BIZ UDゴシック" w:hAnsi="BIZ UDゴシック" w:hint="eastAsia"/>
          <w:sz w:val="21"/>
          <w:szCs w:val="21"/>
        </w:rPr>
        <w:t>に努め</w:t>
      </w:r>
      <w:r w:rsidR="00A50DBC" w:rsidRPr="004E4004">
        <w:rPr>
          <w:rFonts w:ascii="BIZ UDゴシック" w:eastAsia="BIZ UDゴシック" w:hAnsi="BIZ UDゴシック" w:hint="eastAsia"/>
          <w:sz w:val="21"/>
          <w:szCs w:val="21"/>
        </w:rPr>
        <w:t>、</w:t>
      </w:r>
      <w:r w:rsidR="009C637B" w:rsidRPr="004E4004">
        <w:rPr>
          <w:rFonts w:ascii="BIZ UDゴシック" w:eastAsia="BIZ UDゴシック" w:hAnsi="BIZ UDゴシック" w:hint="eastAsia"/>
          <w:sz w:val="21"/>
          <w:szCs w:val="21"/>
        </w:rPr>
        <w:t>定期的</w:t>
      </w:r>
    </w:p>
    <w:p w14:paraId="756D0082" w14:textId="6240184F" w:rsidR="007E2727" w:rsidRPr="004E4004" w:rsidRDefault="009C637B" w:rsidP="00467075">
      <w:pPr>
        <w:spacing w:line="0" w:lineRule="atLeast"/>
        <w:ind w:firstLineChars="800" w:firstLine="1574"/>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（前後期各１回）な個人面談を行う</w:t>
      </w:r>
    </w:p>
    <w:p w14:paraId="71B962ED" w14:textId="77777777" w:rsidR="009C637B" w:rsidRPr="004E4004" w:rsidRDefault="009C637B" w:rsidP="009C637B">
      <w:pPr>
        <w:spacing w:line="0" w:lineRule="atLeast"/>
        <w:ind w:firstLineChars="800" w:firstLine="1574"/>
        <w:rPr>
          <w:rFonts w:ascii="BIZ UDゴシック" w:eastAsia="BIZ UDゴシック" w:hAnsi="BIZ UDゴシック"/>
          <w:sz w:val="21"/>
          <w:szCs w:val="21"/>
        </w:rPr>
      </w:pPr>
    </w:p>
    <w:p w14:paraId="701506EB" w14:textId="77777777" w:rsidR="00EA51EE" w:rsidRPr="004E4004" w:rsidRDefault="00EA51EE" w:rsidP="00EA51EE">
      <w:pPr>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 xml:space="preserve">　　　　　　　・上記調査等の結果の検証及び組織的な対処</w:t>
      </w:r>
    </w:p>
    <w:p w14:paraId="71B76A11" w14:textId="0F1D0A24" w:rsidR="00C2676E" w:rsidRPr="004E4004" w:rsidRDefault="00EA51EE" w:rsidP="00C2676E">
      <w:pPr>
        <w:ind w:left="1574" w:hangingChars="800" w:hanging="1574"/>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 xml:space="preserve">　　　　　　　　</w:t>
      </w:r>
      <w:r w:rsidR="00FE2BCF" w:rsidRPr="004E4004">
        <w:rPr>
          <w:rFonts w:ascii="BIZ UDゴシック" w:eastAsia="BIZ UDゴシック" w:hAnsi="BIZ UDゴシック" w:hint="eastAsia"/>
          <w:sz w:val="21"/>
          <w:szCs w:val="21"/>
        </w:rPr>
        <w:t>気になる結果がでたり</w:t>
      </w:r>
      <w:r w:rsidR="00A50DBC" w:rsidRPr="004E4004">
        <w:rPr>
          <w:rFonts w:ascii="BIZ UDゴシック" w:eastAsia="BIZ UDゴシック" w:hAnsi="BIZ UDゴシック" w:hint="eastAsia"/>
          <w:sz w:val="21"/>
          <w:szCs w:val="21"/>
        </w:rPr>
        <w:t>、</w:t>
      </w:r>
      <w:r w:rsidR="00FE2BCF" w:rsidRPr="004E4004">
        <w:rPr>
          <w:rFonts w:ascii="BIZ UDゴシック" w:eastAsia="BIZ UDゴシック" w:hAnsi="BIZ UDゴシック" w:hint="eastAsia"/>
          <w:sz w:val="21"/>
          <w:szCs w:val="21"/>
        </w:rPr>
        <w:t>生徒からの相談があったりした時には即対応し</w:t>
      </w:r>
      <w:r w:rsidR="00A50DBC" w:rsidRPr="004E4004">
        <w:rPr>
          <w:rFonts w:ascii="BIZ UDゴシック" w:eastAsia="BIZ UDゴシック" w:hAnsi="BIZ UDゴシック" w:hint="eastAsia"/>
          <w:sz w:val="21"/>
          <w:szCs w:val="21"/>
        </w:rPr>
        <w:t>、</w:t>
      </w:r>
      <w:r w:rsidR="00FE2BCF" w:rsidRPr="004E4004">
        <w:rPr>
          <w:rFonts w:ascii="BIZ UDゴシック" w:eastAsia="BIZ UDゴシック" w:hAnsi="BIZ UDゴシック" w:hint="eastAsia"/>
          <w:sz w:val="21"/>
          <w:szCs w:val="21"/>
        </w:rPr>
        <w:t>５Ｗ１Ｈを聞きながら丁寧に対処する。すぐに学年団や学校全体で情報共有し</w:t>
      </w:r>
      <w:r w:rsidR="00A50DBC" w:rsidRPr="004E4004">
        <w:rPr>
          <w:rFonts w:ascii="BIZ UDゴシック" w:eastAsia="BIZ UDゴシック" w:hAnsi="BIZ UDゴシック" w:hint="eastAsia"/>
          <w:sz w:val="21"/>
          <w:szCs w:val="21"/>
        </w:rPr>
        <w:t>、</w:t>
      </w:r>
      <w:r w:rsidR="00FE2BCF" w:rsidRPr="004E4004">
        <w:rPr>
          <w:rFonts w:ascii="BIZ UDゴシック" w:eastAsia="BIZ UDゴシック" w:hAnsi="BIZ UDゴシック" w:hint="eastAsia"/>
          <w:sz w:val="21"/>
          <w:szCs w:val="21"/>
        </w:rPr>
        <w:t>あらゆる方面から生徒を観察できるようにする。</w:t>
      </w:r>
    </w:p>
    <w:p w14:paraId="246D0264" w14:textId="77777777" w:rsidR="00005118" w:rsidRPr="004E4004" w:rsidRDefault="00005118" w:rsidP="00C2676E">
      <w:pPr>
        <w:ind w:left="1574" w:hangingChars="800" w:hanging="1574"/>
        <w:rPr>
          <w:rFonts w:ascii="BIZ UDゴシック" w:eastAsia="BIZ UDゴシック" w:hAnsi="BIZ UDゴシック"/>
          <w:sz w:val="21"/>
          <w:szCs w:val="21"/>
        </w:rPr>
      </w:pPr>
    </w:p>
    <w:p w14:paraId="050185AE" w14:textId="77777777" w:rsidR="009C637B" w:rsidRPr="004E4004" w:rsidRDefault="009C637B" w:rsidP="009C637B">
      <w:pPr>
        <w:spacing w:line="240" w:lineRule="exact"/>
        <w:jc w:val="left"/>
        <w:rPr>
          <w:rFonts w:ascii="BIZ UDゴシック" w:eastAsia="BIZ UDゴシック" w:hAnsi="BIZ UDゴシック"/>
          <w:b/>
          <w:color w:val="FF0000"/>
          <w:sz w:val="21"/>
          <w:szCs w:val="22"/>
        </w:rPr>
      </w:pPr>
      <w:r w:rsidRPr="004E4004">
        <w:rPr>
          <w:rFonts w:ascii="BIZ UDゴシック" w:eastAsia="BIZ UDゴシック" w:hAnsi="BIZ UDゴシック" w:hint="eastAsia"/>
          <w:b/>
        </w:rPr>
        <w:t>（３）</w:t>
      </w:r>
      <w:r w:rsidRPr="004E4004">
        <w:rPr>
          <w:rFonts w:ascii="BIZ UDゴシック" w:eastAsia="BIZ UDゴシック" w:hAnsi="BIZ UDゴシック" w:hint="eastAsia"/>
          <w:b/>
          <w:color w:val="000000" w:themeColor="text1"/>
        </w:rPr>
        <w:t>いじめやその疑いを把握したときの校内での情報共有及び対応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9C637B" w:rsidRPr="004E4004" w14:paraId="6D2D950B" w14:textId="77777777" w:rsidTr="009C637B">
        <w:tc>
          <w:tcPr>
            <w:tcW w:w="9950" w:type="dxa"/>
            <w:tcBorders>
              <w:top w:val="single" w:sz="4" w:space="0" w:color="000000"/>
              <w:left w:val="single" w:sz="4" w:space="0" w:color="000000"/>
              <w:bottom w:val="single" w:sz="4" w:space="0" w:color="000000"/>
              <w:right w:val="single" w:sz="4" w:space="0" w:color="000000"/>
            </w:tcBorders>
            <w:hideMark/>
          </w:tcPr>
          <w:p w14:paraId="26722567" w14:textId="77777777" w:rsidR="009C637B" w:rsidRPr="004E4004" w:rsidRDefault="009C637B" w:rsidP="009C637B">
            <w:pPr>
              <w:spacing w:line="240" w:lineRule="exact"/>
              <w:jc w:val="center"/>
              <w:rPr>
                <w:rFonts w:ascii="BIZ UDゴシック" w:eastAsia="BIZ UDゴシック" w:hAnsi="BIZ UDゴシック"/>
                <w:sz w:val="20"/>
                <w:szCs w:val="20"/>
                <w:u w:val="single"/>
              </w:rPr>
            </w:pPr>
            <w:r w:rsidRPr="004E4004">
              <w:rPr>
                <w:rFonts w:ascii="BIZ UDゴシック" w:eastAsia="BIZ UDゴシック" w:hAnsi="BIZ UDゴシック" w:hint="eastAsia"/>
                <w:sz w:val="20"/>
                <w:szCs w:val="20"/>
                <w:u w:val="single"/>
              </w:rPr>
              <w:t>前提となる基本事項</w:t>
            </w:r>
          </w:p>
          <w:tbl>
            <w:tblPr>
              <w:tblW w:w="9668" w:type="dxa"/>
              <w:tblBorders>
                <w:insideH w:val="single" w:sz="4" w:space="0" w:color="000000"/>
                <w:insideV w:val="dashed" w:sz="4" w:space="0" w:color="auto"/>
              </w:tblBorders>
              <w:tblLook w:val="04A0" w:firstRow="1" w:lastRow="0" w:firstColumn="1" w:lastColumn="0" w:noHBand="0" w:noVBand="1"/>
            </w:tblPr>
            <w:tblGrid>
              <w:gridCol w:w="4030"/>
              <w:gridCol w:w="5638"/>
            </w:tblGrid>
            <w:tr w:rsidR="009C637B" w:rsidRPr="004E4004" w14:paraId="5AC08984" w14:textId="77777777" w:rsidTr="009C637B">
              <w:tc>
                <w:tcPr>
                  <w:tcW w:w="4030" w:type="dxa"/>
                  <w:tcBorders>
                    <w:top w:val="nil"/>
                    <w:left w:val="nil"/>
                    <w:bottom w:val="nil"/>
                    <w:right w:val="dashed" w:sz="4" w:space="0" w:color="auto"/>
                  </w:tcBorders>
                  <w:hideMark/>
                </w:tcPr>
                <w:p w14:paraId="041194F2" w14:textId="4EAD8791" w:rsidR="009C637B" w:rsidRPr="004E4004" w:rsidRDefault="009C637B" w:rsidP="009C637B">
                  <w:p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『学校いじめ</w:t>
                  </w:r>
                  <w:r w:rsidR="00494845" w:rsidRPr="00CC133C">
                    <w:rPr>
                      <w:rFonts w:ascii="BIZ UDゴシック" w:eastAsia="BIZ UDゴシック" w:hAnsi="BIZ UDゴシック" w:hint="eastAsia"/>
                      <w:sz w:val="18"/>
                      <w:szCs w:val="18"/>
                    </w:rPr>
                    <w:t>の</w:t>
                  </w:r>
                  <w:r w:rsidRPr="004E4004">
                    <w:rPr>
                      <w:rFonts w:ascii="BIZ UDゴシック" w:eastAsia="BIZ UDゴシック" w:hAnsi="BIZ UDゴシック" w:hint="eastAsia"/>
                      <w:sz w:val="18"/>
                      <w:szCs w:val="18"/>
                    </w:rPr>
                    <w:t>防止等基本方針』</w:t>
                  </w:r>
                </w:p>
                <w:p w14:paraId="318BC80E" w14:textId="77777777" w:rsidR="009C637B" w:rsidRPr="004E4004" w:rsidRDefault="009C637B" w:rsidP="009C637B">
                  <w:pPr>
                    <w:numPr>
                      <w:ilvl w:val="0"/>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学校いじめ防止プログラムの策定</w:t>
                  </w:r>
                </w:p>
                <w:p w14:paraId="5A868725" w14:textId="4AB33A9A" w:rsidR="009C637B" w:rsidRPr="004E4004" w:rsidRDefault="009C637B" w:rsidP="009C637B">
                  <w:pPr>
                    <w:numPr>
                      <w:ilvl w:val="0"/>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教職員</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生徒</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保護者</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地域への周知</w:t>
                  </w:r>
                </w:p>
                <w:p w14:paraId="75FB69E9" w14:textId="2B00DA08" w:rsidR="009C637B" w:rsidRPr="004E4004" w:rsidRDefault="009C637B" w:rsidP="009C637B">
                  <w:pPr>
                    <w:numPr>
                      <w:ilvl w:val="0"/>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取組状況を学校評価に位置付け</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点検・評価を行い</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必要に応じて改善</w:t>
                  </w:r>
                </w:p>
              </w:tc>
              <w:tc>
                <w:tcPr>
                  <w:tcW w:w="5638" w:type="dxa"/>
                  <w:tcBorders>
                    <w:top w:val="nil"/>
                    <w:left w:val="dashed" w:sz="4" w:space="0" w:color="auto"/>
                    <w:bottom w:val="nil"/>
                    <w:right w:val="nil"/>
                  </w:tcBorders>
                  <w:hideMark/>
                </w:tcPr>
                <w:p w14:paraId="491AF6D2" w14:textId="77777777" w:rsidR="009C637B" w:rsidRPr="004E4004" w:rsidRDefault="009C637B" w:rsidP="009C637B">
                  <w:p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w:t>
                  </w:r>
                  <w:r w:rsidR="00A66D3C" w:rsidRPr="004E4004">
                    <w:rPr>
                      <w:rFonts w:ascii="BIZ UDゴシック" w:eastAsia="BIZ UDゴシック" w:hAnsi="BIZ UDゴシック" w:hint="eastAsia"/>
                      <w:sz w:val="18"/>
                      <w:szCs w:val="18"/>
                    </w:rPr>
                    <w:t>・不登校</w:t>
                  </w:r>
                  <w:r w:rsidRPr="004E4004">
                    <w:rPr>
                      <w:rFonts w:ascii="BIZ UDゴシック" w:eastAsia="BIZ UDゴシック" w:hAnsi="BIZ UDゴシック" w:hint="eastAsia"/>
                      <w:sz w:val="18"/>
                      <w:szCs w:val="18"/>
                    </w:rPr>
                    <w:t>対策委員会』</w:t>
                  </w:r>
                </w:p>
                <w:p w14:paraId="2A7BB4C6" w14:textId="77777777" w:rsidR="009C637B" w:rsidRPr="004E4004" w:rsidRDefault="009C637B" w:rsidP="009C637B">
                  <w:pPr>
                    <w:numPr>
                      <w:ilvl w:val="0"/>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担任（担当者）といじめ</w:t>
                  </w:r>
                  <w:r w:rsidR="00A66D3C" w:rsidRPr="004E4004">
                    <w:rPr>
                      <w:rFonts w:ascii="BIZ UDゴシック" w:eastAsia="BIZ UDゴシック" w:hAnsi="BIZ UDゴシック" w:hint="eastAsia"/>
                      <w:sz w:val="18"/>
                      <w:szCs w:val="18"/>
                    </w:rPr>
                    <w:t>・不登校</w:t>
                  </w:r>
                  <w:r w:rsidRPr="004E4004">
                    <w:rPr>
                      <w:rFonts w:ascii="BIZ UDゴシック" w:eastAsia="BIZ UDゴシック" w:hAnsi="BIZ UDゴシック" w:hint="eastAsia"/>
                      <w:sz w:val="18"/>
                      <w:szCs w:val="18"/>
                    </w:rPr>
                    <w:t>対策委員会との連携方法の確認・周知</w:t>
                  </w:r>
                </w:p>
                <w:p w14:paraId="66D2EBA4" w14:textId="77777777" w:rsidR="009C637B" w:rsidRPr="004E4004" w:rsidRDefault="009C637B" w:rsidP="009C637B">
                  <w:pPr>
                    <w:numPr>
                      <w:ilvl w:val="0"/>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臨時の委員会開催時の手順確認・周知</w:t>
                  </w:r>
                </w:p>
                <w:p w14:paraId="44A6D901" w14:textId="76AF2E0C" w:rsidR="009C637B" w:rsidRPr="004E4004" w:rsidRDefault="009C637B" w:rsidP="009C637B">
                  <w:pPr>
                    <w:numPr>
                      <w:ilvl w:val="0"/>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保護者</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地域への周知</w:t>
                  </w:r>
                </w:p>
                <w:p w14:paraId="4FDFE0D1" w14:textId="77777777" w:rsidR="009C637B" w:rsidRPr="004E4004" w:rsidRDefault="009C637B" w:rsidP="009C637B">
                  <w:pPr>
                    <w:numPr>
                      <w:ilvl w:val="0"/>
                      <w:numId w:val="11"/>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いじめの認知・解消の判断について確認</w:t>
                  </w:r>
                </w:p>
              </w:tc>
            </w:tr>
          </w:tbl>
          <w:p w14:paraId="276873C2" w14:textId="77777777" w:rsidR="009C637B" w:rsidRPr="004E4004" w:rsidRDefault="009C637B" w:rsidP="009C637B">
            <w:pPr>
              <w:spacing w:line="240" w:lineRule="exact"/>
              <w:jc w:val="left"/>
              <w:rPr>
                <w:rFonts w:ascii="BIZ UDゴシック" w:eastAsia="BIZ UDゴシック" w:hAnsi="BIZ UDゴシック"/>
                <w:sz w:val="18"/>
                <w:szCs w:val="18"/>
              </w:rPr>
            </w:pPr>
          </w:p>
        </w:tc>
      </w:tr>
    </w:tbl>
    <w:p w14:paraId="08BBB059" w14:textId="77777777" w:rsidR="009C637B" w:rsidRPr="004E4004" w:rsidRDefault="009C637B" w:rsidP="009C637B">
      <w:pPr>
        <w:spacing w:line="240" w:lineRule="exact"/>
        <w:jc w:val="left"/>
        <w:rPr>
          <w:rFonts w:ascii="BIZ UDゴシック" w:eastAsia="BIZ UDゴシック" w:hAnsi="BIZ UDゴシック"/>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8"/>
        <w:gridCol w:w="650"/>
        <w:gridCol w:w="3242"/>
        <w:gridCol w:w="508"/>
        <w:gridCol w:w="1444"/>
      </w:tblGrid>
      <w:tr w:rsidR="009C637B" w:rsidRPr="004E4004" w14:paraId="50CCBC80" w14:textId="77777777" w:rsidTr="009C637B">
        <w:tc>
          <w:tcPr>
            <w:tcW w:w="4644" w:type="dxa"/>
            <w:gridSpan w:val="2"/>
            <w:tcBorders>
              <w:top w:val="single" w:sz="4" w:space="0" w:color="000000"/>
              <w:left w:val="single" w:sz="4" w:space="0" w:color="000000"/>
              <w:bottom w:val="nil"/>
              <w:right w:val="nil"/>
            </w:tcBorders>
            <w:hideMark/>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02"/>
            </w:tblGrid>
            <w:tr w:rsidR="009C637B" w:rsidRPr="004E4004" w14:paraId="0F833202" w14:textId="77777777" w:rsidTr="009C637B">
              <w:tc>
                <w:tcPr>
                  <w:tcW w:w="4380" w:type="dxa"/>
                  <w:tcBorders>
                    <w:top w:val="double" w:sz="4" w:space="0" w:color="auto"/>
                    <w:left w:val="double" w:sz="4" w:space="0" w:color="auto"/>
                    <w:bottom w:val="double" w:sz="4" w:space="0" w:color="auto"/>
                    <w:right w:val="double" w:sz="4" w:space="0" w:color="auto"/>
                  </w:tcBorders>
                  <w:hideMark/>
                </w:tcPr>
                <w:p w14:paraId="236908CC" w14:textId="77777777" w:rsidR="009C637B" w:rsidRPr="004E4004" w:rsidRDefault="009C637B" w:rsidP="009C637B">
                  <w:pPr>
                    <w:spacing w:line="240" w:lineRule="exact"/>
                    <w:jc w:val="center"/>
                    <w:rPr>
                      <w:rFonts w:ascii="BIZ UDゴシック" w:eastAsia="BIZ UDゴシック" w:hAnsi="BIZ UDゴシック"/>
                      <w:sz w:val="20"/>
                      <w:szCs w:val="20"/>
                    </w:rPr>
                  </w:pPr>
                  <w:r w:rsidRPr="004E4004">
                    <w:rPr>
                      <w:rFonts w:ascii="BIZ UDゴシック" w:eastAsia="BIZ UDゴシック" w:hAnsi="BIZ UDゴシック" w:hint="eastAsia"/>
                      <w:sz w:val="20"/>
                      <w:szCs w:val="20"/>
                    </w:rPr>
                    <w:t>未然防止の取組</w:t>
                  </w:r>
                </w:p>
              </w:tc>
            </w:tr>
          </w:tbl>
          <w:p w14:paraId="37223D89"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3316" w:type="dxa"/>
            <w:tcBorders>
              <w:top w:val="single" w:sz="4" w:space="0" w:color="000000"/>
              <w:left w:val="nil"/>
              <w:bottom w:val="nil"/>
              <w:right w:val="single" w:sz="4" w:space="0" w:color="000000"/>
            </w:tcBorders>
          </w:tcPr>
          <w:p w14:paraId="379F7D32"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512" w:type="dxa"/>
            <w:vMerge w:val="restart"/>
            <w:tcBorders>
              <w:top w:val="nil"/>
              <w:left w:val="single" w:sz="4" w:space="0" w:color="000000"/>
              <w:bottom w:val="nil"/>
              <w:right w:val="dotDash" w:sz="4" w:space="0" w:color="auto"/>
            </w:tcBorders>
            <w:vAlign w:val="center"/>
            <w:hideMark/>
          </w:tcPr>
          <w:p w14:paraId="7C92CB7D"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p>
        </w:tc>
        <w:tc>
          <w:tcPr>
            <w:tcW w:w="1478" w:type="dxa"/>
            <w:vMerge w:val="restart"/>
            <w:tcBorders>
              <w:top w:val="dotDash" w:sz="4" w:space="0" w:color="auto"/>
              <w:left w:val="dotDash" w:sz="4" w:space="0" w:color="auto"/>
              <w:bottom w:val="dotDash" w:sz="4" w:space="0" w:color="auto"/>
              <w:right w:val="dotDash" w:sz="4" w:space="0" w:color="auto"/>
            </w:tcBorders>
            <w:vAlign w:val="center"/>
            <w:hideMark/>
          </w:tcPr>
          <w:p w14:paraId="269582EE"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予防</w:t>
            </w:r>
          </w:p>
        </w:tc>
      </w:tr>
      <w:tr w:rsidR="009C637B" w:rsidRPr="004E4004" w14:paraId="34281BDA" w14:textId="77777777" w:rsidTr="009C637B">
        <w:trPr>
          <w:trHeight w:val="360"/>
        </w:trPr>
        <w:tc>
          <w:tcPr>
            <w:tcW w:w="3980" w:type="dxa"/>
            <w:vMerge w:val="restart"/>
            <w:tcBorders>
              <w:top w:val="nil"/>
              <w:left w:val="single" w:sz="4" w:space="0" w:color="000000"/>
              <w:bottom w:val="single" w:sz="4" w:space="0" w:color="000000"/>
              <w:right w:val="nil"/>
            </w:tcBorders>
            <w:hideMark/>
          </w:tcPr>
          <w:p w14:paraId="596864BF" w14:textId="77777777"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学習環境の整備</w:t>
            </w:r>
          </w:p>
          <w:p w14:paraId="14EDE2F5" w14:textId="77777777"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道徳教育・人権教育の充実</w:t>
            </w:r>
          </w:p>
          <w:p w14:paraId="0528963E" w14:textId="77777777"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生徒同士の絆づくり</w:t>
            </w:r>
          </w:p>
        </w:tc>
        <w:tc>
          <w:tcPr>
            <w:tcW w:w="3980" w:type="dxa"/>
            <w:gridSpan w:val="2"/>
            <w:vMerge w:val="restart"/>
            <w:tcBorders>
              <w:top w:val="nil"/>
              <w:left w:val="nil"/>
              <w:bottom w:val="single" w:sz="4" w:space="0" w:color="000000"/>
              <w:right w:val="single" w:sz="4" w:space="0" w:color="000000"/>
            </w:tcBorders>
            <w:hideMark/>
          </w:tcPr>
          <w:p w14:paraId="011875B6" w14:textId="77777777"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授業改善</w:t>
            </w:r>
          </w:p>
          <w:p w14:paraId="2268688A" w14:textId="77777777"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生徒が主体的に行う活動や体験活動の充実</w:t>
            </w:r>
          </w:p>
        </w:tc>
        <w:tc>
          <w:tcPr>
            <w:tcW w:w="0" w:type="auto"/>
            <w:vMerge/>
            <w:tcBorders>
              <w:top w:val="nil"/>
              <w:left w:val="single" w:sz="4" w:space="0" w:color="000000"/>
              <w:bottom w:val="nil"/>
              <w:right w:val="dotDash" w:sz="4" w:space="0" w:color="auto"/>
            </w:tcBorders>
            <w:vAlign w:val="center"/>
            <w:hideMark/>
          </w:tcPr>
          <w:p w14:paraId="1A7F2A10"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0" w:type="auto"/>
            <w:vMerge/>
            <w:tcBorders>
              <w:top w:val="dotDash" w:sz="4" w:space="0" w:color="auto"/>
              <w:left w:val="dotDash" w:sz="4" w:space="0" w:color="auto"/>
              <w:bottom w:val="dotDash" w:sz="4" w:space="0" w:color="auto"/>
              <w:right w:val="dotDash" w:sz="4" w:space="0" w:color="auto"/>
            </w:tcBorders>
            <w:vAlign w:val="center"/>
            <w:hideMark/>
          </w:tcPr>
          <w:p w14:paraId="1B7D6212"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r>
      <w:tr w:rsidR="009C637B" w:rsidRPr="004E4004" w14:paraId="20FBC88E" w14:textId="77777777" w:rsidTr="009C637B">
        <w:tc>
          <w:tcPr>
            <w:tcW w:w="0" w:type="auto"/>
            <w:vMerge/>
            <w:tcBorders>
              <w:top w:val="nil"/>
              <w:left w:val="single" w:sz="4" w:space="0" w:color="000000"/>
              <w:bottom w:val="single" w:sz="4" w:space="0" w:color="000000"/>
              <w:right w:val="nil"/>
            </w:tcBorders>
            <w:vAlign w:val="center"/>
            <w:hideMark/>
          </w:tcPr>
          <w:p w14:paraId="01C14B16"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0" w:type="auto"/>
            <w:gridSpan w:val="2"/>
            <w:vMerge/>
            <w:tcBorders>
              <w:top w:val="nil"/>
              <w:left w:val="nil"/>
              <w:bottom w:val="single" w:sz="4" w:space="0" w:color="000000"/>
              <w:right w:val="single" w:sz="4" w:space="0" w:color="000000"/>
            </w:tcBorders>
            <w:vAlign w:val="center"/>
            <w:hideMark/>
          </w:tcPr>
          <w:p w14:paraId="6F6A2E65"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512" w:type="dxa"/>
            <w:tcBorders>
              <w:top w:val="nil"/>
              <w:left w:val="single" w:sz="4" w:space="0" w:color="000000"/>
              <w:bottom w:val="nil"/>
              <w:right w:val="nil"/>
            </w:tcBorders>
          </w:tcPr>
          <w:p w14:paraId="5782BF02"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1478" w:type="dxa"/>
            <w:tcBorders>
              <w:top w:val="dotDash" w:sz="4" w:space="0" w:color="auto"/>
              <w:left w:val="nil"/>
              <w:bottom w:val="nil"/>
              <w:right w:val="nil"/>
            </w:tcBorders>
          </w:tcPr>
          <w:p w14:paraId="4DE68EA9" w14:textId="77777777" w:rsidR="009C637B" w:rsidRPr="004E4004" w:rsidRDefault="009C637B" w:rsidP="009C637B">
            <w:pPr>
              <w:spacing w:line="240" w:lineRule="exact"/>
              <w:jc w:val="left"/>
              <w:rPr>
                <w:rFonts w:ascii="BIZ UDゴシック" w:eastAsia="BIZ UDゴシック" w:hAnsi="BIZ UDゴシック"/>
                <w:sz w:val="18"/>
                <w:szCs w:val="18"/>
              </w:rPr>
            </w:pPr>
          </w:p>
        </w:tc>
      </w:tr>
    </w:tbl>
    <w:p w14:paraId="7649BD49" w14:textId="77777777" w:rsidR="009C637B" w:rsidRPr="004E4004" w:rsidRDefault="009C637B" w:rsidP="009C637B">
      <w:pPr>
        <w:spacing w:line="240" w:lineRule="exact"/>
        <w:jc w:val="left"/>
        <w:rPr>
          <w:rFonts w:ascii="BIZ UDゴシック" w:eastAsia="BIZ UDゴシック" w:hAnsi="BIZ UDゴシック"/>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3243"/>
        <w:gridCol w:w="509"/>
        <w:gridCol w:w="1449"/>
      </w:tblGrid>
      <w:tr w:rsidR="009C637B" w:rsidRPr="004E4004" w14:paraId="6381FEBA" w14:textId="77777777" w:rsidTr="009C637B">
        <w:tc>
          <w:tcPr>
            <w:tcW w:w="4644" w:type="dxa"/>
            <w:tcBorders>
              <w:top w:val="single" w:sz="4" w:space="0" w:color="000000"/>
              <w:left w:val="single" w:sz="4" w:space="0" w:color="000000"/>
              <w:bottom w:val="nil"/>
              <w:right w:val="nil"/>
            </w:tcBorders>
            <w:hideMark/>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95"/>
            </w:tblGrid>
            <w:tr w:rsidR="009C637B" w:rsidRPr="004E4004" w14:paraId="503D2A2B" w14:textId="77777777" w:rsidTr="009C637B">
              <w:tc>
                <w:tcPr>
                  <w:tcW w:w="4380" w:type="dxa"/>
                  <w:tcBorders>
                    <w:top w:val="double" w:sz="4" w:space="0" w:color="auto"/>
                    <w:left w:val="double" w:sz="4" w:space="0" w:color="auto"/>
                    <w:bottom w:val="double" w:sz="4" w:space="0" w:color="auto"/>
                    <w:right w:val="double" w:sz="4" w:space="0" w:color="auto"/>
                  </w:tcBorders>
                  <w:hideMark/>
                </w:tcPr>
                <w:p w14:paraId="05EF8139" w14:textId="77777777" w:rsidR="009C637B" w:rsidRPr="004E4004" w:rsidRDefault="009C637B" w:rsidP="009C637B">
                  <w:pPr>
                    <w:spacing w:line="240" w:lineRule="exact"/>
                    <w:jc w:val="center"/>
                    <w:rPr>
                      <w:rFonts w:ascii="BIZ UDゴシック" w:eastAsia="BIZ UDゴシック" w:hAnsi="BIZ UDゴシック"/>
                      <w:sz w:val="20"/>
                      <w:szCs w:val="20"/>
                    </w:rPr>
                  </w:pPr>
                  <w:r w:rsidRPr="004E4004">
                    <w:rPr>
                      <w:rFonts w:ascii="BIZ UDゴシック" w:eastAsia="BIZ UDゴシック" w:hAnsi="BIZ UDゴシック" w:hint="eastAsia"/>
                      <w:sz w:val="20"/>
                      <w:szCs w:val="20"/>
                    </w:rPr>
                    <w:t>いじめの情報を把握</w:t>
                  </w:r>
                </w:p>
              </w:tc>
            </w:tr>
          </w:tbl>
          <w:p w14:paraId="558791E1"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3316" w:type="dxa"/>
            <w:tcBorders>
              <w:top w:val="single" w:sz="4" w:space="0" w:color="000000"/>
              <w:left w:val="nil"/>
              <w:bottom w:val="nil"/>
              <w:right w:val="single" w:sz="4" w:space="0" w:color="000000"/>
            </w:tcBorders>
            <w:hideMark/>
          </w:tcPr>
          <w:p w14:paraId="4CF451E9" w14:textId="77777777" w:rsidR="009C637B" w:rsidRPr="004E4004" w:rsidRDefault="009C637B" w:rsidP="009C637B">
            <w:pPr>
              <w:spacing w:line="240" w:lineRule="exact"/>
              <w:jc w:val="left"/>
              <w:rPr>
                <w:rFonts w:ascii="BIZ UDゴシック" w:eastAsia="BIZ UDゴシック" w:hAnsi="BIZ UDゴシック"/>
                <w:w w:val="90"/>
                <w:sz w:val="18"/>
                <w:szCs w:val="18"/>
              </w:rPr>
            </w:pPr>
            <w:r w:rsidRPr="004E4004">
              <w:rPr>
                <w:rFonts w:ascii="BIZ UDゴシック" w:eastAsia="BIZ UDゴシック" w:hAnsi="BIZ UDゴシック" w:hint="eastAsia"/>
                <w:w w:val="90"/>
                <w:sz w:val="18"/>
                <w:szCs w:val="18"/>
              </w:rPr>
              <w:t>※その疑いがあるものを含む。以下同じ</w:t>
            </w:r>
          </w:p>
        </w:tc>
        <w:tc>
          <w:tcPr>
            <w:tcW w:w="512" w:type="dxa"/>
            <w:vMerge w:val="restart"/>
            <w:tcBorders>
              <w:top w:val="nil"/>
              <w:left w:val="single" w:sz="4" w:space="0" w:color="000000"/>
              <w:bottom w:val="nil"/>
              <w:right w:val="dotDash" w:sz="4" w:space="0" w:color="auto"/>
            </w:tcBorders>
            <w:vAlign w:val="center"/>
            <w:hideMark/>
          </w:tcPr>
          <w:p w14:paraId="53F72412"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p>
        </w:tc>
        <w:tc>
          <w:tcPr>
            <w:tcW w:w="1478" w:type="dxa"/>
            <w:vMerge w:val="restart"/>
            <w:tcBorders>
              <w:top w:val="dotDash" w:sz="4" w:space="0" w:color="auto"/>
              <w:left w:val="dotDash" w:sz="4" w:space="0" w:color="auto"/>
              <w:bottom w:val="dotDash" w:sz="4" w:space="0" w:color="auto"/>
              <w:right w:val="dotDash" w:sz="4" w:space="0" w:color="auto"/>
            </w:tcBorders>
            <w:vAlign w:val="center"/>
            <w:hideMark/>
          </w:tcPr>
          <w:p w14:paraId="4B2FAADE"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見逃しのない</w:t>
            </w:r>
          </w:p>
          <w:p w14:paraId="7EBAE8CD"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観察</w:t>
            </w:r>
          </w:p>
        </w:tc>
      </w:tr>
      <w:tr w:rsidR="009C637B" w:rsidRPr="004E4004" w14:paraId="0409ACF8" w14:textId="77777777" w:rsidTr="009C637B">
        <w:trPr>
          <w:trHeight w:val="360"/>
        </w:trPr>
        <w:tc>
          <w:tcPr>
            <w:tcW w:w="7960" w:type="dxa"/>
            <w:gridSpan w:val="2"/>
            <w:vMerge w:val="restart"/>
            <w:tcBorders>
              <w:top w:val="nil"/>
              <w:left w:val="single" w:sz="4" w:space="0" w:color="000000"/>
              <w:bottom w:val="single" w:sz="4" w:space="0" w:color="000000"/>
              <w:right w:val="single" w:sz="4" w:space="0" w:color="000000"/>
            </w:tcBorders>
            <w:hideMark/>
          </w:tcPr>
          <w:p w14:paraId="0D1601F6" w14:textId="72869BFB"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教職員</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生徒</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保護者</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地域</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その他からの情報から</w:t>
            </w:r>
          </w:p>
          <w:p w14:paraId="2055EC6C" w14:textId="77777777" w:rsidR="009C637B" w:rsidRPr="004E4004" w:rsidRDefault="009C637B" w:rsidP="009C637B">
            <w:pPr>
              <w:numPr>
                <w:ilvl w:val="1"/>
                <w:numId w:val="10"/>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アンケート調査等の情報から　等</w:t>
            </w:r>
          </w:p>
        </w:tc>
        <w:tc>
          <w:tcPr>
            <w:tcW w:w="0" w:type="auto"/>
            <w:vMerge/>
            <w:tcBorders>
              <w:top w:val="nil"/>
              <w:left w:val="single" w:sz="4" w:space="0" w:color="000000"/>
              <w:bottom w:val="nil"/>
              <w:right w:val="dotDash" w:sz="4" w:space="0" w:color="auto"/>
            </w:tcBorders>
            <w:vAlign w:val="center"/>
            <w:hideMark/>
          </w:tcPr>
          <w:p w14:paraId="1B5BAB9A"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0" w:type="auto"/>
            <w:vMerge/>
            <w:tcBorders>
              <w:top w:val="dotDash" w:sz="4" w:space="0" w:color="auto"/>
              <w:left w:val="dotDash" w:sz="4" w:space="0" w:color="auto"/>
              <w:bottom w:val="dotDash" w:sz="4" w:space="0" w:color="auto"/>
              <w:right w:val="dotDash" w:sz="4" w:space="0" w:color="auto"/>
            </w:tcBorders>
            <w:vAlign w:val="center"/>
            <w:hideMark/>
          </w:tcPr>
          <w:p w14:paraId="26D2E78C"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r>
      <w:tr w:rsidR="009C637B" w:rsidRPr="004E4004" w14:paraId="77389994" w14:textId="77777777" w:rsidTr="009C637B">
        <w:tc>
          <w:tcPr>
            <w:tcW w:w="0" w:type="auto"/>
            <w:gridSpan w:val="2"/>
            <w:vMerge/>
            <w:tcBorders>
              <w:top w:val="nil"/>
              <w:left w:val="single" w:sz="4" w:space="0" w:color="000000"/>
              <w:bottom w:val="single" w:sz="4" w:space="0" w:color="000000"/>
              <w:right w:val="single" w:sz="4" w:space="0" w:color="000000"/>
            </w:tcBorders>
            <w:vAlign w:val="center"/>
            <w:hideMark/>
          </w:tcPr>
          <w:p w14:paraId="023D6809"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512" w:type="dxa"/>
            <w:tcBorders>
              <w:top w:val="nil"/>
              <w:left w:val="single" w:sz="4" w:space="0" w:color="000000"/>
              <w:bottom w:val="nil"/>
              <w:right w:val="nil"/>
            </w:tcBorders>
          </w:tcPr>
          <w:p w14:paraId="08CCCEC1"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1478" w:type="dxa"/>
            <w:tcBorders>
              <w:top w:val="dotDash" w:sz="4" w:space="0" w:color="auto"/>
              <w:left w:val="nil"/>
              <w:bottom w:val="nil"/>
              <w:right w:val="nil"/>
            </w:tcBorders>
          </w:tcPr>
          <w:p w14:paraId="34247F68" w14:textId="77777777" w:rsidR="009C637B" w:rsidRPr="004E4004" w:rsidRDefault="009C637B" w:rsidP="009C637B">
            <w:pPr>
              <w:spacing w:line="240" w:lineRule="exact"/>
              <w:jc w:val="left"/>
              <w:rPr>
                <w:rFonts w:ascii="BIZ UDゴシック" w:eastAsia="BIZ UDゴシック" w:hAnsi="BIZ UDゴシック"/>
                <w:sz w:val="18"/>
                <w:szCs w:val="18"/>
              </w:rPr>
            </w:pPr>
          </w:p>
        </w:tc>
      </w:tr>
    </w:tbl>
    <w:p w14:paraId="5168A76E" w14:textId="77777777" w:rsidR="009C637B" w:rsidRPr="004E4004" w:rsidRDefault="009C637B" w:rsidP="009C637B">
      <w:pPr>
        <w:spacing w:line="240" w:lineRule="exact"/>
        <w:jc w:val="left"/>
        <w:rPr>
          <w:rFonts w:ascii="BIZ UDゴシック" w:eastAsia="BIZ UDゴシック" w:hAnsi="BIZ UDゴシック"/>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2"/>
        <w:gridCol w:w="236"/>
        <w:gridCol w:w="276"/>
        <w:gridCol w:w="686"/>
        <w:gridCol w:w="754"/>
      </w:tblGrid>
      <w:tr w:rsidR="009C637B" w:rsidRPr="004E4004" w14:paraId="4C3C5696" w14:textId="77777777" w:rsidTr="009C637B">
        <w:tc>
          <w:tcPr>
            <w:tcW w:w="7960" w:type="dxa"/>
            <w:tcBorders>
              <w:top w:val="single" w:sz="18" w:space="0" w:color="000000"/>
              <w:left w:val="single" w:sz="18" w:space="0" w:color="000000"/>
              <w:bottom w:val="nil"/>
              <w:right w:val="single" w:sz="18" w:space="0" w:color="000000"/>
            </w:tcBorders>
            <w:hideMark/>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26"/>
            </w:tblGrid>
            <w:tr w:rsidR="009C637B" w:rsidRPr="004E4004" w14:paraId="19FB26B6" w14:textId="77777777" w:rsidTr="009C637B">
              <w:tc>
                <w:tcPr>
                  <w:tcW w:w="7640" w:type="dxa"/>
                  <w:tcBorders>
                    <w:top w:val="double" w:sz="4" w:space="0" w:color="auto"/>
                    <w:left w:val="double" w:sz="4" w:space="0" w:color="auto"/>
                    <w:bottom w:val="double" w:sz="4" w:space="0" w:color="auto"/>
                    <w:right w:val="double" w:sz="4" w:space="0" w:color="auto"/>
                  </w:tcBorders>
                  <w:hideMark/>
                </w:tcPr>
                <w:p w14:paraId="36EC1555" w14:textId="6D172FE2" w:rsidR="009C637B" w:rsidRPr="004E4004" w:rsidRDefault="009C637B" w:rsidP="009C637B">
                  <w:pPr>
                    <w:spacing w:line="240" w:lineRule="exact"/>
                    <w:jc w:val="center"/>
                    <w:rPr>
                      <w:rFonts w:ascii="BIZ UDゴシック" w:eastAsia="BIZ UDゴシック" w:hAnsi="BIZ UDゴシック"/>
                      <w:sz w:val="20"/>
                      <w:szCs w:val="20"/>
                    </w:rPr>
                  </w:pPr>
                  <w:r w:rsidRPr="004E4004">
                    <w:rPr>
                      <w:rFonts w:ascii="BIZ UDゴシック" w:eastAsia="BIZ UDゴシック" w:hAnsi="BIZ UDゴシック" w:hint="eastAsia"/>
                      <w:sz w:val="20"/>
                      <w:szCs w:val="20"/>
                    </w:rPr>
                    <w:t>組織（</w:t>
                  </w:r>
                  <w:r w:rsidR="00595307" w:rsidRPr="004E4004">
                    <w:rPr>
                      <w:rFonts w:ascii="BIZ UDゴシック" w:eastAsia="BIZ UDゴシック" w:hAnsi="BIZ UDゴシック" w:hint="eastAsia"/>
                      <w:sz w:val="20"/>
                      <w:szCs w:val="20"/>
                    </w:rPr>
                    <w:t>いじめ・不登校対策委員会</w:t>
                  </w:r>
                  <w:r w:rsidRPr="004E4004">
                    <w:rPr>
                      <w:rFonts w:ascii="BIZ UDゴシック" w:eastAsia="BIZ UDゴシック" w:hAnsi="BIZ UDゴシック" w:hint="eastAsia"/>
                      <w:sz w:val="20"/>
                      <w:szCs w:val="20"/>
                    </w:rPr>
                    <w:t>）で情報共有し</w:t>
                  </w:r>
                  <w:r w:rsidR="00A50DBC" w:rsidRPr="004E4004">
                    <w:rPr>
                      <w:rFonts w:ascii="BIZ UDゴシック" w:eastAsia="BIZ UDゴシック" w:hAnsi="BIZ UDゴシック" w:hint="eastAsia"/>
                      <w:sz w:val="20"/>
                      <w:szCs w:val="20"/>
                    </w:rPr>
                    <w:t>、</w:t>
                  </w:r>
                  <w:r w:rsidRPr="004E4004">
                    <w:rPr>
                      <w:rFonts w:ascii="BIZ UDゴシック" w:eastAsia="BIZ UDゴシック" w:hAnsi="BIZ UDゴシック" w:hint="eastAsia"/>
                      <w:sz w:val="20"/>
                      <w:szCs w:val="20"/>
                    </w:rPr>
                    <w:t>事実関係を把握する。</w:t>
                  </w:r>
                </w:p>
              </w:tc>
            </w:tr>
          </w:tbl>
          <w:p w14:paraId="5308DCDF" w14:textId="77777777" w:rsidR="009C637B" w:rsidRPr="004E4004" w:rsidRDefault="009C637B" w:rsidP="009C637B">
            <w:pPr>
              <w:spacing w:line="240" w:lineRule="exact"/>
              <w:jc w:val="left"/>
              <w:rPr>
                <w:rFonts w:ascii="BIZ UDゴシック" w:eastAsia="BIZ UDゴシック" w:hAnsi="BIZ UDゴシック"/>
                <w:w w:val="80"/>
                <w:sz w:val="18"/>
                <w:szCs w:val="18"/>
              </w:rPr>
            </w:pPr>
          </w:p>
        </w:tc>
        <w:tc>
          <w:tcPr>
            <w:tcW w:w="512" w:type="dxa"/>
            <w:gridSpan w:val="2"/>
            <w:vMerge w:val="restart"/>
            <w:tcBorders>
              <w:top w:val="nil"/>
              <w:left w:val="single" w:sz="18" w:space="0" w:color="000000"/>
              <w:bottom w:val="nil"/>
              <w:right w:val="dotDash" w:sz="4" w:space="0" w:color="auto"/>
            </w:tcBorders>
            <w:vAlign w:val="center"/>
            <w:hideMark/>
          </w:tcPr>
          <w:p w14:paraId="160E3F2A"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p>
        </w:tc>
        <w:tc>
          <w:tcPr>
            <w:tcW w:w="1478" w:type="dxa"/>
            <w:gridSpan w:val="2"/>
            <w:vMerge w:val="restart"/>
            <w:tcBorders>
              <w:top w:val="dotDash" w:sz="4" w:space="0" w:color="auto"/>
              <w:left w:val="dotDash" w:sz="4" w:space="0" w:color="auto"/>
              <w:bottom w:val="dotDash" w:sz="4" w:space="0" w:color="auto"/>
              <w:right w:val="dotDash" w:sz="4" w:space="0" w:color="auto"/>
            </w:tcBorders>
            <w:vAlign w:val="center"/>
            <w:hideMark/>
          </w:tcPr>
          <w:p w14:paraId="3B99F42B"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手遅れのない</w:t>
            </w:r>
          </w:p>
          <w:p w14:paraId="1C38DB28"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対応</w:t>
            </w:r>
          </w:p>
        </w:tc>
      </w:tr>
      <w:tr w:rsidR="009C637B" w:rsidRPr="004E4004" w14:paraId="0971A610" w14:textId="77777777" w:rsidTr="00A66D3C">
        <w:trPr>
          <w:trHeight w:val="360"/>
        </w:trPr>
        <w:tc>
          <w:tcPr>
            <w:tcW w:w="7960" w:type="dxa"/>
            <w:vMerge w:val="restart"/>
            <w:tcBorders>
              <w:top w:val="nil"/>
              <w:left w:val="single" w:sz="18" w:space="0" w:color="000000"/>
              <w:bottom w:val="dashed" w:sz="4" w:space="0" w:color="auto"/>
              <w:right w:val="single" w:sz="18" w:space="0" w:color="000000"/>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4578"/>
            </w:tblGrid>
            <w:tr w:rsidR="009C637B" w:rsidRPr="004E4004" w14:paraId="76FDDC74" w14:textId="77777777" w:rsidTr="009C637B">
              <w:tc>
                <w:tcPr>
                  <w:tcW w:w="2972" w:type="dxa"/>
                  <w:tcBorders>
                    <w:top w:val="single" w:sz="4" w:space="0" w:color="000000"/>
                    <w:left w:val="single" w:sz="4" w:space="0" w:color="000000"/>
                    <w:bottom w:val="single" w:sz="4" w:space="0" w:color="000000"/>
                    <w:right w:val="single" w:sz="4" w:space="0" w:color="000000"/>
                  </w:tcBorders>
                  <w:hideMark/>
                </w:tcPr>
                <w:p w14:paraId="41D29627"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w w:val="87"/>
                      <w:kern w:val="0"/>
                      <w:sz w:val="18"/>
                      <w:szCs w:val="18"/>
                      <w:fitText w:val="2672" w:id="-2073329663"/>
                    </w:rPr>
                    <w:t>【いじめ</w:t>
                  </w:r>
                  <w:r w:rsidR="00A66D3C" w:rsidRPr="004E4004">
                    <w:rPr>
                      <w:rFonts w:ascii="BIZ UDゴシック" w:eastAsia="BIZ UDゴシック" w:hAnsi="BIZ UDゴシック" w:hint="eastAsia"/>
                      <w:w w:val="87"/>
                      <w:kern w:val="0"/>
                      <w:sz w:val="18"/>
                      <w:szCs w:val="18"/>
                      <w:fitText w:val="2672" w:id="-2073329663"/>
                    </w:rPr>
                    <w:t>・不登校</w:t>
                  </w:r>
                  <w:r w:rsidRPr="004E4004">
                    <w:rPr>
                      <w:rFonts w:ascii="BIZ UDゴシック" w:eastAsia="BIZ UDゴシック" w:hAnsi="BIZ UDゴシック" w:hint="eastAsia"/>
                      <w:w w:val="87"/>
                      <w:kern w:val="0"/>
                      <w:sz w:val="18"/>
                      <w:szCs w:val="18"/>
                      <w:fitText w:val="2672" w:id="-2073329663"/>
                    </w:rPr>
                    <w:t>対策委員会で共有</w:t>
                  </w:r>
                  <w:r w:rsidRPr="004E4004">
                    <w:rPr>
                      <w:rFonts w:ascii="BIZ UDゴシック" w:eastAsia="BIZ UDゴシック" w:hAnsi="BIZ UDゴシック" w:hint="eastAsia"/>
                      <w:spacing w:val="6"/>
                      <w:w w:val="87"/>
                      <w:kern w:val="0"/>
                      <w:sz w:val="18"/>
                      <w:szCs w:val="18"/>
                      <w:fitText w:val="2672" w:id="-2073329663"/>
                    </w:rPr>
                    <w:t>】</w:t>
                  </w:r>
                </w:p>
                <w:p w14:paraId="46D731F4" w14:textId="60C2E414" w:rsidR="009C637B" w:rsidRPr="004E4004" w:rsidRDefault="009C637B" w:rsidP="009C637B">
                  <w:pPr>
                    <w:numPr>
                      <w:ilvl w:val="0"/>
                      <w:numId w:val="12"/>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まず</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いじめ</w:t>
                  </w:r>
                  <w:r w:rsidR="00A66D3C" w:rsidRPr="004E4004">
                    <w:rPr>
                      <w:rFonts w:ascii="BIZ UDゴシック" w:eastAsia="BIZ UDゴシック" w:hAnsi="BIZ UDゴシック" w:hint="eastAsia"/>
                      <w:sz w:val="18"/>
                      <w:szCs w:val="18"/>
                    </w:rPr>
                    <w:t>・不登校</w:t>
                  </w:r>
                  <w:r w:rsidRPr="004E4004">
                    <w:rPr>
                      <w:rFonts w:ascii="BIZ UDゴシック" w:eastAsia="BIZ UDゴシック" w:hAnsi="BIZ UDゴシック" w:hint="eastAsia"/>
                      <w:sz w:val="18"/>
                      <w:szCs w:val="18"/>
                    </w:rPr>
                    <w:t>対策委員会で情報共有を行い</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聴き取り・</w:t>
                  </w:r>
                  <w:r w:rsidR="00657D30" w:rsidRPr="004E4004">
                    <w:rPr>
                      <w:rFonts w:ascii="BIZ UDゴシック" w:eastAsia="BIZ UDゴシック" w:hAnsi="BIZ UDゴシック" w:hint="eastAsia"/>
                      <w:sz w:val="18"/>
                      <w:szCs w:val="18"/>
                    </w:rPr>
                    <w:t>支援</w:t>
                  </w:r>
                  <w:r w:rsidRPr="004E4004">
                    <w:rPr>
                      <w:rFonts w:ascii="BIZ UDゴシック" w:eastAsia="BIZ UDゴシック" w:hAnsi="BIZ UDゴシック" w:hint="eastAsia"/>
                      <w:sz w:val="18"/>
                      <w:szCs w:val="18"/>
                    </w:rPr>
                    <w:t>・</w:t>
                  </w:r>
                  <w:r w:rsidR="00657D30" w:rsidRPr="004E4004">
                    <w:rPr>
                      <w:rFonts w:ascii="BIZ UDゴシック" w:eastAsia="BIZ UDゴシック" w:hAnsi="BIZ UDゴシック" w:hint="eastAsia"/>
                      <w:sz w:val="18"/>
                      <w:szCs w:val="18"/>
                    </w:rPr>
                    <w:t>指導</w:t>
                  </w:r>
                  <w:r w:rsidRPr="004E4004">
                    <w:rPr>
                      <w:rFonts w:ascii="BIZ UDゴシック" w:eastAsia="BIZ UDゴシック" w:hAnsi="BIZ UDゴシック" w:hint="eastAsia"/>
                      <w:sz w:val="18"/>
                      <w:szCs w:val="18"/>
                    </w:rPr>
                    <w:t>体制を検討。</w:t>
                  </w:r>
                </w:p>
              </w:tc>
              <w:tc>
                <w:tcPr>
                  <w:tcW w:w="4757" w:type="dxa"/>
                  <w:tcBorders>
                    <w:top w:val="single" w:sz="4" w:space="0" w:color="000000"/>
                    <w:left w:val="single" w:sz="4" w:space="0" w:color="000000"/>
                    <w:bottom w:val="single" w:sz="4" w:space="0" w:color="000000"/>
                    <w:right w:val="single" w:sz="4" w:space="0" w:color="000000"/>
                  </w:tcBorders>
                  <w:hideMark/>
                </w:tcPr>
                <w:p w14:paraId="48A44B09"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【事実確認】</w:t>
                  </w:r>
                </w:p>
                <w:p w14:paraId="61DF799A" w14:textId="03F81315" w:rsidR="009C637B" w:rsidRPr="004E4004" w:rsidRDefault="009C637B" w:rsidP="009C637B">
                  <w:pPr>
                    <w:numPr>
                      <w:ilvl w:val="0"/>
                      <w:numId w:val="13"/>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複数教職員で対応し</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「いじめ」の認知は</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表面的・形式的に行わず</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組織的に判断する。</w:t>
                  </w:r>
                </w:p>
                <w:p w14:paraId="5548E0E9" w14:textId="3BAE33C8" w:rsidR="009C637B" w:rsidRPr="004E4004" w:rsidRDefault="009C637B" w:rsidP="009C637B">
                  <w:pPr>
                    <w:numPr>
                      <w:ilvl w:val="0"/>
                      <w:numId w:val="13"/>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いじめを受けた生徒と</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いじめを行</w:t>
                  </w:r>
                  <w:r w:rsidR="00467075" w:rsidRPr="004E4004">
                    <w:rPr>
                      <w:rFonts w:ascii="BIZ UDゴシック" w:eastAsia="BIZ UDゴシック" w:hAnsi="BIZ UDゴシック" w:hint="eastAsia"/>
                      <w:sz w:val="18"/>
                      <w:szCs w:val="18"/>
                    </w:rPr>
                    <w:t>な</w:t>
                  </w:r>
                  <w:r w:rsidRPr="004E4004">
                    <w:rPr>
                      <w:rFonts w:ascii="BIZ UDゴシック" w:eastAsia="BIZ UDゴシック" w:hAnsi="BIZ UDゴシック" w:hint="eastAsia"/>
                      <w:sz w:val="18"/>
                      <w:szCs w:val="18"/>
                    </w:rPr>
                    <w:t>った生徒を個別で聴き取る。</w:t>
                  </w:r>
                </w:p>
                <w:p w14:paraId="67E92DEC" w14:textId="77777777" w:rsidR="009C637B" w:rsidRPr="004E4004" w:rsidRDefault="009C637B" w:rsidP="009C637B">
                  <w:pPr>
                    <w:numPr>
                      <w:ilvl w:val="0"/>
                      <w:numId w:val="13"/>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何があったのかについて丁寧に事実確認を行う。</w:t>
                  </w:r>
                </w:p>
                <w:p w14:paraId="7793AA6C" w14:textId="01713BFD" w:rsidR="009C637B" w:rsidRPr="004E4004" w:rsidRDefault="009C637B" w:rsidP="009C637B">
                  <w:pPr>
                    <w:numPr>
                      <w:ilvl w:val="0"/>
                      <w:numId w:val="13"/>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聴き取った内容は</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時系列で事実経過を確認・整理して</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記録をまとめておく。</w:t>
                  </w:r>
                </w:p>
              </w:tc>
            </w:tr>
          </w:tbl>
          <w:p w14:paraId="03FF4BA6" w14:textId="77777777" w:rsidR="009C637B" w:rsidRPr="004E4004" w:rsidRDefault="009C637B" w:rsidP="009C637B">
            <w:p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noProof/>
                <w:sz w:val="21"/>
                <w:szCs w:val="22"/>
              </w:rPr>
              <mc:AlternateContent>
                <mc:Choice Requires="wps">
                  <w:drawing>
                    <wp:anchor distT="0" distB="0" distL="114300" distR="114300" simplePos="0" relativeHeight="251659264" behindDoc="0" locked="0" layoutInCell="1" allowOverlap="1" wp14:anchorId="0A40A428" wp14:editId="77456E1F">
                      <wp:simplePos x="0" y="0"/>
                      <wp:positionH relativeFrom="column">
                        <wp:posOffset>2128594</wp:posOffset>
                      </wp:positionH>
                      <wp:positionV relativeFrom="paragraph">
                        <wp:posOffset>52894</wp:posOffset>
                      </wp:positionV>
                      <wp:extent cx="403761" cy="233548"/>
                      <wp:effectExtent l="38100" t="0" r="0" b="33655"/>
                      <wp:wrapNone/>
                      <wp:docPr id="4" name="下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61" cy="233548"/>
                              </a:xfrm>
                              <a:prstGeom prst="downArrow">
                                <a:avLst>
                                  <a:gd name="adj1" fmla="val 45194"/>
                                  <a:gd name="adj2" fmla="val 5617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9536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67.6pt;margin-top:4.15pt;width:31.8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" adj="9466,5919">
                      <v:textbox style="layout-flow:vertical-ideographic" inset="5.85pt,.7pt,5.85pt,.7pt"/>
                    </v:shape>
                  </w:pict>
                </mc:Fallback>
              </mc:AlternateContent>
            </w:r>
          </w:p>
        </w:tc>
        <w:tc>
          <w:tcPr>
            <w:tcW w:w="0" w:type="auto"/>
            <w:gridSpan w:val="2"/>
            <w:vMerge/>
            <w:tcBorders>
              <w:top w:val="nil"/>
              <w:left w:val="single" w:sz="18" w:space="0" w:color="000000"/>
              <w:bottom w:val="nil"/>
              <w:right w:val="dotDash" w:sz="4" w:space="0" w:color="auto"/>
            </w:tcBorders>
            <w:vAlign w:val="center"/>
            <w:hideMark/>
          </w:tcPr>
          <w:p w14:paraId="7405DC5E"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0" w:type="auto"/>
            <w:gridSpan w:val="2"/>
            <w:vMerge/>
            <w:tcBorders>
              <w:top w:val="nil"/>
              <w:left w:val="dotDash" w:sz="4" w:space="0" w:color="auto"/>
              <w:bottom w:val="dotDash" w:sz="4" w:space="0" w:color="auto"/>
              <w:right w:val="dotDash" w:sz="4" w:space="0" w:color="auto"/>
            </w:tcBorders>
            <w:vAlign w:val="center"/>
            <w:hideMark/>
          </w:tcPr>
          <w:p w14:paraId="1FE403C7"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r>
      <w:tr w:rsidR="009C637B" w:rsidRPr="004E4004" w14:paraId="3530E049" w14:textId="77777777" w:rsidTr="009C637B">
        <w:trPr>
          <w:trHeight w:val="1697"/>
        </w:trPr>
        <w:tc>
          <w:tcPr>
            <w:tcW w:w="0" w:type="auto"/>
            <w:vMerge/>
            <w:tcBorders>
              <w:top w:val="nil"/>
              <w:left w:val="single" w:sz="18" w:space="0" w:color="000000"/>
              <w:bottom w:val="dashed" w:sz="4" w:space="0" w:color="auto"/>
              <w:right w:val="single" w:sz="18" w:space="0" w:color="000000"/>
            </w:tcBorders>
            <w:vAlign w:val="center"/>
            <w:hideMark/>
          </w:tcPr>
          <w:p w14:paraId="67FC7333"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512" w:type="dxa"/>
            <w:gridSpan w:val="2"/>
            <w:tcBorders>
              <w:top w:val="nil"/>
              <w:left w:val="single" w:sz="18" w:space="0" w:color="000000"/>
              <w:bottom w:val="nil"/>
              <w:right w:val="nil"/>
            </w:tcBorders>
          </w:tcPr>
          <w:p w14:paraId="5ADC5EFE"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1478" w:type="dxa"/>
            <w:gridSpan w:val="2"/>
            <w:tcBorders>
              <w:top w:val="dotDash" w:sz="4" w:space="0" w:color="auto"/>
              <w:left w:val="nil"/>
              <w:bottom w:val="nil"/>
              <w:right w:val="nil"/>
            </w:tcBorders>
          </w:tcPr>
          <w:p w14:paraId="53350C97" w14:textId="77777777" w:rsidR="009C637B" w:rsidRPr="004E4004" w:rsidRDefault="009C637B" w:rsidP="009C637B">
            <w:pPr>
              <w:spacing w:line="240" w:lineRule="exact"/>
              <w:jc w:val="left"/>
              <w:rPr>
                <w:rFonts w:ascii="BIZ UDゴシック" w:eastAsia="BIZ UDゴシック" w:hAnsi="BIZ UDゴシック"/>
                <w:sz w:val="18"/>
                <w:szCs w:val="18"/>
              </w:rPr>
            </w:pPr>
          </w:p>
        </w:tc>
      </w:tr>
      <w:tr w:rsidR="009C637B" w:rsidRPr="004E4004" w14:paraId="6340E33F" w14:textId="77777777" w:rsidTr="009C637B">
        <w:tc>
          <w:tcPr>
            <w:tcW w:w="7960" w:type="dxa"/>
            <w:tcBorders>
              <w:top w:val="dashed" w:sz="4" w:space="0" w:color="auto"/>
              <w:left w:val="single" w:sz="18" w:space="0" w:color="000000"/>
              <w:bottom w:val="nil"/>
              <w:right w:val="single" w:sz="18" w:space="0" w:color="000000"/>
            </w:tcBorders>
            <w:hideMark/>
          </w:tcPr>
          <w:p w14:paraId="2F192BC9" w14:textId="77777777" w:rsidR="009C637B" w:rsidRPr="004E4004" w:rsidRDefault="009C637B" w:rsidP="009C637B">
            <w:pPr>
              <w:spacing w:line="240" w:lineRule="exact"/>
              <w:jc w:val="center"/>
              <w:rPr>
                <w:rFonts w:ascii="BIZ UDゴシック" w:eastAsia="BIZ UDゴシック" w:hAnsi="BIZ UDゴシック"/>
                <w:sz w:val="18"/>
                <w:szCs w:val="18"/>
              </w:rPr>
            </w:pPr>
          </w:p>
        </w:tc>
        <w:tc>
          <w:tcPr>
            <w:tcW w:w="512" w:type="dxa"/>
            <w:gridSpan w:val="2"/>
            <w:tcBorders>
              <w:top w:val="nil"/>
              <w:left w:val="single" w:sz="18" w:space="0" w:color="000000"/>
              <w:bottom w:val="nil"/>
              <w:right w:val="nil"/>
            </w:tcBorders>
          </w:tcPr>
          <w:p w14:paraId="73B17AA2"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1478" w:type="dxa"/>
            <w:gridSpan w:val="2"/>
            <w:tcBorders>
              <w:top w:val="nil"/>
              <w:left w:val="nil"/>
              <w:bottom w:val="dotDash" w:sz="4" w:space="0" w:color="auto"/>
              <w:right w:val="nil"/>
            </w:tcBorders>
          </w:tcPr>
          <w:p w14:paraId="7ABA9707" w14:textId="77777777" w:rsidR="009C637B" w:rsidRPr="004E4004" w:rsidRDefault="009C637B" w:rsidP="009C637B">
            <w:pPr>
              <w:spacing w:line="240" w:lineRule="exact"/>
              <w:jc w:val="left"/>
              <w:rPr>
                <w:rFonts w:ascii="BIZ UDゴシック" w:eastAsia="BIZ UDゴシック" w:hAnsi="BIZ UDゴシック"/>
                <w:sz w:val="18"/>
                <w:szCs w:val="18"/>
              </w:rPr>
            </w:pPr>
          </w:p>
        </w:tc>
      </w:tr>
      <w:tr w:rsidR="009C637B" w:rsidRPr="004E4004" w14:paraId="62FBAA1E" w14:textId="77777777" w:rsidTr="009C637B">
        <w:tc>
          <w:tcPr>
            <w:tcW w:w="7960" w:type="dxa"/>
            <w:tcBorders>
              <w:top w:val="nil"/>
              <w:left w:val="single" w:sz="18" w:space="0" w:color="000000"/>
              <w:bottom w:val="nil"/>
              <w:right w:val="single" w:sz="18" w:space="0" w:color="000000"/>
            </w:tcBorders>
            <w:hideMark/>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26"/>
            </w:tblGrid>
            <w:tr w:rsidR="009C637B" w:rsidRPr="004E4004" w14:paraId="1A4F980F" w14:textId="77777777" w:rsidTr="009C637B">
              <w:tc>
                <w:tcPr>
                  <w:tcW w:w="7640" w:type="dxa"/>
                  <w:tcBorders>
                    <w:top w:val="double" w:sz="4" w:space="0" w:color="auto"/>
                    <w:left w:val="double" w:sz="4" w:space="0" w:color="auto"/>
                    <w:bottom w:val="double" w:sz="4" w:space="0" w:color="auto"/>
                    <w:right w:val="double" w:sz="4" w:space="0" w:color="auto"/>
                  </w:tcBorders>
                  <w:hideMark/>
                </w:tcPr>
                <w:p w14:paraId="4B5AE3E5" w14:textId="3E5FEDDB" w:rsidR="009C637B" w:rsidRPr="004E4004" w:rsidRDefault="009C637B" w:rsidP="009C637B">
                  <w:pPr>
                    <w:spacing w:line="240" w:lineRule="exact"/>
                    <w:jc w:val="center"/>
                    <w:rPr>
                      <w:rFonts w:ascii="BIZ UDゴシック" w:eastAsia="BIZ UDゴシック" w:hAnsi="BIZ UDゴシック"/>
                      <w:sz w:val="20"/>
                      <w:szCs w:val="20"/>
                    </w:rPr>
                  </w:pPr>
                  <w:r w:rsidRPr="004E4004">
                    <w:rPr>
                      <w:rFonts w:ascii="BIZ UDゴシック" w:eastAsia="BIZ UDゴシック" w:hAnsi="BIZ UDゴシック" w:hint="eastAsia"/>
                      <w:sz w:val="20"/>
                      <w:szCs w:val="20"/>
                    </w:rPr>
                    <w:t>管理職のリーダシップの下</w:t>
                  </w:r>
                  <w:r w:rsidR="00A50DBC" w:rsidRPr="004E4004">
                    <w:rPr>
                      <w:rFonts w:ascii="BIZ UDゴシック" w:eastAsia="BIZ UDゴシック" w:hAnsi="BIZ UDゴシック" w:hint="eastAsia"/>
                      <w:sz w:val="20"/>
                      <w:szCs w:val="20"/>
                    </w:rPr>
                    <w:t>、</w:t>
                  </w:r>
                  <w:r w:rsidRPr="004E4004">
                    <w:rPr>
                      <w:rFonts w:ascii="BIZ UDゴシック" w:eastAsia="BIZ UDゴシック" w:hAnsi="BIZ UDゴシック" w:hint="eastAsia"/>
                      <w:sz w:val="20"/>
                      <w:szCs w:val="20"/>
                    </w:rPr>
                    <w:t>学校としての対応方針を決定する。</w:t>
                  </w:r>
                </w:p>
                <w:p w14:paraId="78E59344"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20"/>
                      <w:szCs w:val="20"/>
                    </w:rPr>
                    <w:t>[認識の共有化・行動の一元化]</w:t>
                  </w:r>
                </w:p>
              </w:tc>
            </w:tr>
          </w:tbl>
          <w:p w14:paraId="7A8930C4" w14:textId="77777777" w:rsidR="009C637B" w:rsidRPr="004E4004" w:rsidRDefault="009C637B" w:rsidP="009C637B">
            <w:pPr>
              <w:spacing w:line="240" w:lineRule="exact"/>
              <w:jc w:val="left"/>
              <w:rPr>
                <w:rFonts w:ascii="BIZ UDゴシック" w:eastAsia="BIZ UDゴシック" w:hAnsi="BIZ UDゴシック"/>
                <w:w w:val="80"/>
                <w:sz w:val="18"/>
                <w:szCs w:val="18"/>
              </w:rPr>
            </w:pPr>
          </w:p>
        </w:tc>
        <w:tc>
          <w:tcPr>
            <w:tcW w:w="512" w:type="dxa"/>
            <w:gridSpan w:val="2"/>
            <w:tcBorders>
              <w:top w:val="nil"/>
              <w:left w:val="single" w:sz="18" w:space="0" w:color="000000"/>
              <w:bottom w:val="nil"/>
              <w:right w:val="dotDash" w:sz="4" w:space="0" w:color="auto"/>
            </w:tcBorders>
            <w:vAlign w:val="center"/>
            <w:hideMark/>
          </w:tcPr>
          <w:p w14:paraId="7C20CDAE"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p>
        </w:tc>
        <w:tc>
          <w:tcPr>
            <w:tcW w:w="1478" w:type="dxa"/>
            <w:gridSpan w:val="2"/>
            <w:tcBorders>
              <w:top w:val="dotDash" w:sz="4" w:space="0" w:color="auto"/>
              <w:left w:val="dotDash" w:sz="4" w:space="0" w:color="auto"/>
              <w:bottom w:val="dotDash" w:sz="4" w:space="0" w:color="auto"/>
              <w:right w:val="dotDash" w:sz="4" w:space="0" w:color="auto"/>
            </w:tcBorders>
            <w:vAlign w:val="center"/>
            <w:hideMark/>
          </w:tcPr>
          <w:p w14:paraId="117F7D6E"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心の通った指導</w:t>
            </w:r>
          </w:p>
        </w:tc>
      </w:tr>
      <w:tr w:rsidR="009C637B" w:rsidRPr="004E4004" w14:paraId="2C8769D8" w14:textId="77777777" w:rsidTr="009C637B">
        <w:tc>
          <w:tcPr>
            <w:tcW w:w="7960" w:type="dxa"/>
            <w:vMerge w:val="restart"/>
            <w:tcBorders>
              <w:top w:val="nil"/>
              <w:left w:val="single" w:sz="18" w:space="0" w:color="000000"/>
              <w:bottom w:val="dashed" w:sz="4" w:space="0" w:color="auto"/>
              <w:right w:val="single" w:sz="18" w:space="0" w:color="000000"/>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3"/>
              <w:gridCol w:w="3263"/>
            </w:tblGrid>
            <w:tr w:rsidR="009C637B" w:rsidRPr="004E4004" w14:paraId="43E3FDCC" w14:textId="77777777" w:rsidTr="009C637B">
              <w:tc>
                <w:tcPr>
                  <w:tcW w:w="4390" w:type="dxa"/>
                  <w:tcBorders>
                    <w:top w:val="single" w:sz="4" w:space="0" w:color="000000"/>
                    <w:left w:val="single" w:sz="4" w:space="0" w:color="000000"/>
                    <w:bottom w:val="single" w:sz="4" w:space="0" w:color="000000"/>
                    <w:right w:val="single" w:sz="4" w:space="0" w:color="000000"/>
                  </w:tcBorders>
                  <w:hideMark/>
                </w:tcPr>
                <w:p w14:paraId="6BBA33D6"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　 生徒への指導・支援　 】</w:t>
                  </w:r>
                </w:p>
                <w:p w14:paraId="61638B02" w14:textId="77777777" w:rsidR="009C637B" w:rsidRPr="004E4004" w:rsidRDefault="009C637B" w:rsidP="009C637B">
                  <w:pPr>
                    <w:numPr>
                      <w:ilvl w:val="0"/>
                      <w:numId w:val="14"/>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いじめを受けた生徒は「絶対守る」「必ず解決する」という学校の</w:t>
                  </w:r>
                  <w:r w:rsidRPr="004E4004">
                    <w:rPr>
                      <w:rFonts w:ascii="BIZ UDゴシック" w:eastAsia="BIZ UDゴシック" w:hAnsi="BIZ UDゴシック"/>
                      <w:sz w:val="18"/>
                      <w:szCs w:val="18"/>
                    </w:rPr>
                    <w:t xml:space="preserve"> </w:t>
                  </w:r>
                  <w:r w:rsidRPr="004E4004">
                    <w:rPr>
                      <w:rFonts w:ascii="BIZ UDゴシック" w:eastAsia="BIZ UDゴシック" w:hAnsi="BIZ UDゴシック" w:hint="eastAsia"/>
                      <w:sz w:val="18"/>
                      <w:szCs w:val="18"/>
                    </w:rPr>
                    <w:t>姿勢を示す。</w:t>
                  </w:r>
                </w:p>
                <w:p w14:paraId="42D8A5B7" w14:textId="21C5E3F3" w:rsidR="009C637B" w:rsidRPr="004E4004" w:rsidRDefault="009C637B" w:rsidP="009C637B">
                  <w:pPr>
                    <w:numPr>
                      <w:ilvl w:val="0"/>
                      <w:numId w:val="14"/>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登下校</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休み時間</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清掃時間等</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隙間の時間をつくらず</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被害生徒を見守るとともに</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必要に応じてＳＣ</w:t>
                  </w:r>
                  <w:r w:rsidR="00A50DBC" w:rsidRPr="004E4004">
                    <w:rPr>
                      <w:rFonts w:ascii="BIZ UDゴシック" w:eastAsia="BIZ UDゴシック" w:hAnsi="BIZ UDゴシック" w:hint="eastAsia"/>
                      <w:sz w:val="18"/>
                      <w:szCs w:val="18"/>
                    </w:rPr>
                    <w:t>、</w:t>
                  </w:r>
                  <w:r w:rsidR="00494845" w:rsidRPr="00CC133C">
                    <w:rPr>
                      <w:rFonts w:ascii="BIZ UDゴシック" w:eastAsia="BIZ UDゴシック" w:hAnsi="BIZ UDゴシック" w:hint="eastAsia"/>
                      <w:sz w:val="18"/>
                      <w:szCs w:val="18"/>
                    </w:rPr>
                    <w:t>教育委員会</w:t>
                  </w:r>
                  <w:r w:rsidRPr="004E4004">
                    <w:rPr>
                      <w:rFonts w:ascii="BIZ UDゴシック" w:eastAsia="BIZ UDゴシック" w:hAnsi="BIZ UDゴシック" w:hint="eastAsia"/>
                      <w:sz w:val="18"/>
                      <w:szCs w:val="18"/>
                    </w:rPr>
                    <w:t>等との連携を図る。</w:t>
                  </w:r>
                </w:p>
                <w:p w14:paraId="0C5A3D18" w14:textId="626F6B72" w:rsidR="009C637B" w:rsidRPr="004E4004" w:rsidRDefault="009C637B" w:rsidP="009C637B">
                  <w:pPr>
                    <w:numPr>
                      <w:ilvl w:val="0"/>
                      <w:numId w:val="14"/>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いじめを行った生徒に対し</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二度と繰り返さないよう</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自らの非を深く自覚させ</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u w:val="single"/>
                    </w:rPr>
                    <w:t>再発防止</w:t>
                  </w:r>
                  <w:r w:rsidRPr="004E4004">
                    <w:rPr>
                      <w:rFonts w:ascii="BIZ UDゴシック" w:eastAsia="BIZ UDゴシック" w:hAnsi="BIZ UDゴシック" w:hint="eastAsia"/>
                      <w:sz w:val="18"/>
                      <w:szCs w:val="18"/>
                    </w:rPr>
                    <w:t>に向けた指導を行う。</w:t>
                  </w:r>
                </w:p>
                <w:p w14:paraId="7CE66C80" w14:textId="5626D709" w:rsidR="009C637B" w:rsidRPr="004E4004" w:rsidRDefault="009C637B" w:rsidP="009C637B">
                  <w:pPr>
                    <w:numPr>
                      <w:ilvl w:val="0"/>
                      <w:numId w:val="14"/>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周囲の生徒に対し</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いじめを他人事ではなく</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自分たちの問題として捉えさせる。</w:t>
                  </w:r>
                </w:p>
              </w:tc>
              <w:tc>
                <w:tcPr>
                  <w:tcW w:w="3339" w:type="dxa"/>
                  <w:tcBorders>
                    <w:top w:val="single" w:sz="4" w:space="0" w:color="000000"/>
                    <w:left w:val="single" w:sz="4" w:space="0" w:color="000000"/>
                    <w:bottom w:val="single" w:sz="4" w:space="0" w:color="000000"/>
                    <w:right w:val="single" w:sz="4" w:space="0" w:color="000000"/>
                  </w:tcBorders>
                  <w:hideMark/>
                </w:tcPr>
                <w:p w14:paraId="2EDD5FD7"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【保護者への連絡・家庭との連携】</w:t>
                  </w:r>
                </w:p>
                <w:p w14:paraId="7DB27FF6" w14:textId="1FF7CAB6" w:rsidR="009C637B" w:rsidRPr="004E4004" w:rsidRDefault="009C637B" w:rsidP="009C637B">
                  <w:pPr>
                    <w:numPr>
                      <w:ilvl w:val="0"/>
                      <w:numId w:val="15"/>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担任（担当者）をはじめ</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つながりのある教職員を中心に</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即日</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関係生徒（加害・被害とも）の家庭訪問を行い</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事実関係と今後の指導方針を説明し</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必要な連携を求める。</w:t>
                  </w:r>
                </w:p>
              </w:tc>
            </w:tr>
            <w:tr w:rsidR="009C637B" w:rsidRPr="004E4004" w14:paraId="3391B75F" w14:textId="77777777" w:rsidTr="009C637B">
              <w:tc>
                <w:tcPr>
                  <w:tcW w:w="4390" w:type="dxa"/>
                  <w:tcBorders>
                    <w:top w:val="single" w:sz="4" w:space="0" w:color="000000"/>
                    <w:left w:val="single" w:sz="4" w:space="0" w:color="000000"/>
                    <w:bottom w:val="single" w:sz="4" w:space="0" w:color="000000"/>
                    <w:right w:val="single" w:sz="4" w:space="0" w:color="000000"/>
                  </w:tcBorders>
                  <w:hideMark/>
                </w:tcPr>
                <w:p w14:paraId="1C8C57A6"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Pr="004E4004">
                    <w:rPr>
                      <w:rFonts w:ascii="BIZ UDゴシック" w:eastAsia="BIZ UDゴシック" w:hAnsi="BIZ UDゴシック"/>
                      <w:sz w:val="18"/>
                      <w:szCs w:val="18"/>
                    </w:rPr>
                    <w:t xml:space="preserve">  </w:t>
                  </w:r>
                  <w:r w:rsidRPr="004E4004">
                    <w:rPr>
                      <w:rFonts w:ascii="BIZ UDゴシック" w:eastAsia="BIZ UDゴシック" w:hAnsi="BIZ UDゴシック" w:hint="eastAsia"/>
                      <w:sz w:val="18"/>
                      <w:szCs w:val="18"/>
                    </w:rPr>
                    <w:t xml:space="preserve">　　</w:t>
                  </w:r>
                  <w:r w:rsidRPr="004E4004">
                    <w:rPr>
                      <w:rFonts w:ascii="BIZ UDゴシック" w:eastAsia="BIZ UDゴシック" w:hAnsi="BIZ UDゴシック"/>
                      <w:sz w:val="18"/>
                      <w:szCs w:val="18"/>
                    </w:rPr>
                    <w:t xml:space="preserve"> </w:t>
                  </w:r>
                  <w:r w:rsidRPr="004E4004">
                    <w:rPr>
                      <w:rFonts w:ascii="BIZ UDゴシック" w:eastAsia="BIZ UDゴシック" w:hAnsi="BIZ UDゴシック" w:hint="eastAsia"/>
                      <w:sz w:val="18"/>
                      <w:szCs w:val="18"/>
                    </w:rPr>
                    <w:t xml:space="preserve">謝罪の場の設定　</w:t>
                  </w:r>
                  <w:r w:rsidRPr="004E4004">
                    <w:rPr>
                      <w:rFonts w:ascii="BIZ UDゴシック" w:eastAsia="BIZ UDゴシック" w:hAnsi="BIZ UDゴシック"/>
                      <w:sz w:val="18"/>
                      <w:szCs w:val="18"/>
                    </w:rPr>
                    <w:t xml:space="preserve">   </w:t>
                  </w:r>
                  <w:r w:rsidRPr="004E4004">
                    <w:rPr>
                      <w:rFonts w:ascii="BIZ UDゴシック" w:eastAsia="BIZ UDゴシック" w:hAnsi="BIZ UDゴシック" w:hint="eastAsia"/>
                      <w:sz w:val="18"/>
                      <w:szCs w:val="18"/>
                    </w:rPr>
                    <w:t xml:space="preserve">　】</w:t>
                  </w:r>
                </w:p>
                <w:p w14:paraId="4F0B3B4B" w14:textId="4C7C82E5" w:rsidR="009C637B" w:rsidRPr="004E4004" w:rsidRDefault="009C637B" w:rsidP="009C637B">
                  <w:pPr>
                    <w:numPr>
                      <w:ilvl w:val="0"/>
                      <w:numId w:val="16"/>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いじめを受けた生徒・保護者の意向を十分尊重し</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原則</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関係生徒</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保護者が一堂に集まり</w:t>
                  </w:r>
                  <w:r w:rsidRPr="004E4004">
                    <w:rPr>
                      <w:rFonts w:ascii="BIZ UDゴシック" w:eastAsia="BIZ UDゴシック" w:hAnsi="BIZ UDゴシック"/>
                      <w:sz w:val="18"/>
                      <w:szCs w:val="18"/>
                    </w:rPr>
                    <w:t xml:space="preserve"> </w:t>
                  </w:r>
                  <w:r w:rsidRPr="004E4004">
                    <w:rPr>
                      <w:rFonts w:ascii="BIZ UDゴシック" w:eastAsia="BIZ UDゴシック" w:hAnsi="BIZ UDゴシック" w:hint="eastAsia"/>
                      <w:sz w:val="18"/>
                      <w:szCs w:val="18"/>
                    </w:rPr>
                    <w:t>謝罪をする場をもつ。</w:t>
                  </w:r>
                </w:p>
              </w:tc>
              <w:tc>
                <w:tcPr>
                  <w:tcW w:w="3339" w:type="dxa"/>
                  <w:tcBorders>
                    <w:top w:val="single" w:sz="4" w:space="0" w:color="000000"/>
                    <w:left w:val="single" w:sz="4" w:space="0" w:color="000000"/>
                    <w:bottom w:val="single" w:sz="4" w:space="0" w:color="000000"/>
                    <w:right w:val="single" w:sz="4" w:space="0" w:color="000000"/>
                  </w:tcBorders>
                  <w:hideMark/>
                </w:tcPr>
                <w:p w14:paraId="7CEE8ABA" w14:textId="77777777"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　　　関係機関との連携　　　】</w:t>
                  </w:r>
                </w:p>
                <w:p w14:paraId="664D03A5" w14:textId="73A7D191" w:rsidR="009C637B" w:rsidRPr="004E4004" w:rsidRDefault="009C637B" w:rsidP="009C637B">
                  <w:pPr>
                    <w:numPr>
                      <w:ilvl w:val="0"/>
                      <w:numId w:val="17"/>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必要に応じて警察</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児童相談所等と連携して対処。</w:t>
                  </w:r>
                </w:p>
              </w:tc>
            </w:tr>
          </w:tbl>
          <w:p w14:paraId="78347699" w14:textId="77777777" w:rsidR="009C637B" w:rsidRPr="004E4004" w:rsidRDefault="009C637B" w:rsidP="009C637B">
            <w:p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noProof/>
                <w:sz w:val="21"/>
                <w:szCs w:val="22"/>
              </w:rPr>
              <mc:AlternateContent>
                <mc:Choice Requires="wps">
                  <w:drawing>
                    <wp:anchor distT="0" distB="0" distL="114300" distR="114300" simplePos="0" relativeHeight="251660288" behindDoc="0" locked="0" layoutInCell="1" allowOverlap="1" wp14:anchorId="59496A33" wp14:editId="707C06A8">
                      <wp:simplePos x="0" y="0"/>
                      <wp:positionH relativeFrom="column">
                        <wp:posOffset>2159635</wp:posOffset>
                      </wp:positionH>
                      <wp:positionV relativeFrom="paragraph">
                        <wp:posOffset>55245</wp:posOffset>
                      </wp:positionV>
                      <wp:extent cx="403761" cy="355600"/>
                      <wp:effectExtent l="19050" t="0" r="15875" b="44450"/>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61" cy="355600"/>
                              </a:xfrm>
                              <a:prstGeom prst="downArrow">
                                <a:avLst>
                                  <a:gd name="adj1" fmla="val 45194"/>
                                  <a:gd name="adj2" fmla="val 5617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BF5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170.05pt;margin-top:4.35pt;width:31.8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" adj="9466,5919">
                      <v:textbox style="layout-flow:vertical-ideographic" inset="5.85pt,.7pt,5.85pt,.7pt"/>
                    </v:shape>
                  </w:pict>
                </mc:Fallback>
              </mc:AlternateContent>
            </w:r>
          </w:p>
        </w:tc>
        <w:tc>
          <w:tcPr>
            <w:tcW w:w="512" w:type="dxa"/>
            <w:gridSpan w:val="2"/>
            <w:tcBorders>
              <w:top w:val="nil"/>
              <w:left w:val="single" w:sz="18" w:space="0" w:color="000000"/>
              <w:bottom w:val="nil"/>
              <w:right w:val="nil"/>
            </w:tcBorders>
          </w:tcPr>
          <w:p w14:paraId="0FB6C98A" w14:textId="77777777" w:rsidR="009C637B" w:rsidRPr="004E4004" w:rsidRDefault="009C637B" w:rsidP="009C637B">
            <w:pPr>
              <w:spacing w:line="240" w:lineRule="exact"/>
              <w:jc w:val="left"/>
              <w:rPr>
                <w:rFonts w:ascii="BIZ UDゴシック" w:eastAsia="BIZ UDゴシック" w:hAnsi="BIZ UDゴシック"/>
                <w:sz w:val="18"/>
                <w:szCs w:val="18"/>
              </w:rPr>
            </w:pPr>
          </w:p>
        </w:tc>
        <w:tc>
          <w:tcPr>
            <w:tcW w:w="1478" w:type="dxa"/>
            <w:gridSpan w:val="2"/>
            <w:tcBorders>
              <w:top w:val="dotDash" w:sz="4" w:space="0" w:color="auto"/>
              <w:left w:val="nil"/>
              <w:bottom w:val="nil"/>
              <w:right w:val="nil"/>
            </w:tcBorders>
          </w:tcPr>
          <w:p w14:paraId="725E73A5" w14:textId="77777777" w:rsidR="009C637B" w:rsidRPr="004E4004" w:rsidRDefault="009C637B" w:rsidP="009C637B">
            <w:pPr>
              <w:spacing w:line="240" w:lineRule="exact"/>
              <w:jc w:val="left"/>
              <w:rPr>
                <w:rFonts w:ascii="BIZ UDゴシック" w:eastAsia="BIZ UDゴシック" w:hAnsi="BIZ UDゴシック"/>
                <w:sz w:val="18"/>
                <w:szCs w:val="18"/>
              </w:rPr>
            </w:pPr>
          </w:p>
        </w:tc>
      </w:tr>
      <w:tr w:rsidR="009C637B" w:rsidRPr="004E4004" w14:paraId="21A4FD39" w14:textId="77777777" w:rsidTr="009C637B">
        <w:trPr>
          <w:trHeight w:val="1054"/>
        </w:trPr>
        <w:tc>
          <w:tcPr>
            <w:tcW w:w="0" w:type="auto"/>
            <w:vMerge/>
            <w:tcBorders>
              <w:top w:val="nil"/>
              <w:left w:val="single" w:sz="18" w:space="0" w:color="000000"/>
              <w:bottom w:val="dashed" w:sz="4" w:space="0" w:color="auto"/>
              <w:right w:val="single" w:sz="18" w:space="0" w:color="000000"/>
            </w:tcBorders>
            <w:vAlign w:val="center"/>
            <w:hideMark/>
          </w:tcPr>
          <w:p w14:paraId="61F44255"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1220" w:type="dxa"/>
            <w:gridSpan w:val="3"/>
            <w:tcBorders>
              <w:top w:val="nil"/>
              <w:left w:val="single" w:sz="18" w:space="0" w:color="000000"/>
              <w:bottom w:val="nil"/>
              <w:right w:val="nil"/>
            </w:tcBorders>
            <w:hideMark/>
          </w:tcPr>
          <w:p w14:paraId="72A19FED" w14:textId="77777777" w:rsidR="009C637B" w:rsidRPr="004E4004" w:rsidRDefault="009C637B" w:rsidP="009C637B">
            <w:p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noProof/>
                <w:sz w:val="21"/>
                <w:szCs w:val="22"/>
              </w:rPr>
              <mc:AlternateContent>
                <mc:Choice Requires="wps">
                  <w:drawing>
                    <wp:anchor distT="0" distB="0" distL="114300" distR="114300" simplePos="0" relativeHeight="251661312" behindDoc="0" locked="0" layoutInCell="1" allowOverlap="1" wp14:anchorId="61185CF5" wp14:editId="7EB2FBA4">
                      <wp:simplePos x="0" y="0"/>
                      <wp:positionH relativeFrom="column">
                        <wp:posOffset>67945</wp:posOffset>
                      </wp:positionH>
                      <wp:positionV relativeFrom="paragraph">
                        <wp:posOffset>59377</wp:posOffset>
                      </wp:positionV>
                      <wp:extent cx="567690" cy="543560"/>
                      <wp:effectExtent l="19050" t="19050" r="22860" b="4699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7690" cy="543560"/>
                              </a:xfrm>
                              <a:custGeom>
                                <a:avLst/>
                                <a:gdLst>
                                  <a:gd name="G0" fmla="+- 9257 0 0"/>
                                  <a:gd name="G1" fmla="+- 18514 0 0"/>
                                  <a:gd name="G2" fmla="+- 6171 0 0"/>
                                  <a:gd name="G3" fmla="*/ 9257 1 2"/>
                                  <a:gd name="G4" fmla="+- G3 10800 0"/>
                                  <a:gd name="G5" fmla="+- 21600 9257 18514"/>
                                  <a:gd name="G6" fmla="+- 18514 6171 0"/>
                                  <a:gd name="G7" fmla="*/ G6 1 2"/>
                                  <a:gd name="G8" fmla="*/ 18514 2 1"/>
                                  <a:gd name="G9" fmla="+- G8 0 21600"/>
                                  <a:gd name="G10" fmla="+- G5 0 G4"/>
                                  <a:gd name="G11" fmla="+- 9257 0 G4"/>
                                  <a:gd name="G12" fmla="*/ G2 G10 G11"/>
                                  <a:gd name="T0" fmla="*/ 15429 w 21600"/>
                                  <a:gd name="T1" fmla="*/ 0 h 21600"/>
                                  <a:gd name="T2" fmla="*/ 9257 w 21600"/>
                                  <a:gd name="T3" fmla="*/ 6171 h 21600"/>
                                  <a:gd name="T4" fmla="*/ 6171 w 21600"/>
                                  <a:gd name="T5" fmla="*/ 9257 h 21600"/>
                                  <a:gd name="T6" fmla="*/ 0 w 21600"/>
                                  <a:gd name="T7" fmla="*/ 15429 h 21600"/>
                                  <a:gd name="T8" fmla="*/ 6171 w 21600"/>
                                  <a:gd name="T9" fmla="*/ 21600 h 21600"/>
                                  <a:gd name="T10" fmla="*/ 12343 w 21600"/>
                                  <a:gd name="T11" fmla="*/ 18514 h 21600"/>
                                  <a:gd name="T12" fmla="*/ 18514 w 21600"/>
                                  <a:gd name="T13" fmla="*/ 12343 h 21600"/>
                                  <a:gd name="T14" fmla="*/ 21600 w 21600"/>
                                  <a:gd name="T15" fmla="*/ 6171 h 21600"/>
                                  <a:gd name="T16" fmla="*/ 17694720 60000 65536"/>
                                  <a:gd name="T17" fmla="*/ 11796480 60000 65536"/>
                                  <a:gd name="T18" fmla="*/ 17694720 60000 65536"/>
                                  <a:gd name="T19" fmla="*/ 11796480 60000 65536"/>
                                  <a:gd name="T20" fmla="*/ 5898240 60000 65536"/>
                                  <a:gd name="T21" fmla="*/ 5898240 60000 65536"/>
                                  <a:gd name="T22" fmla="*/ 0 60000 65536"/>
                                  <a:gd name="T23" fmla="*/ 0 60000 65536"/>
                                  <a:gd name="T24" fmla="*/ G12 w 21600"/>
                                  <a:gd name="T25" fmla="*/ G5 h 21600"/>
                                  <a:gd name="T26" fmla="*/ G1 w 21600"/>
                                  <a:gd name="T27" fmla="*/ G1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5429" y="0"/>
                                    </a:moveTo>
                                    <a:lnTo>
                                      <a:pt x="9257" y="6171"/>
                                    </a:lnTo>
                                    <a:lnTo>
                                      <a:pt x="12343" y="6171"/>
                                    </a:lnTo>
                                    <a:lnTo>
                                      <a:pt x="12343" y="12343"/>
                                    </a:lnTo>
                                    <a:lnTo>
                                      <a:pt x="6171" y="12343"/>
                                    </a:lnTo>
                                    <a:lnTo>
                                      <a:pt x="6171" y="9257"/>
                                    </a:lnTo>
                                    <a:lnTo>
                                      <a:pt x="0" y="15429"/>
                                    </a:lnTo>
                                    <a:lnTo>
                                      <a:pt x="6171" y="21600"/>
                                    </a:lnTo>
                                    <a:lnTo>
                                      <a:pt x="6171" y="18514"/>
                                    </a:lnTo>
                                    <a:lnTo>
                                      <a:pt x="18514" y="18514"/>
                                    </a:lnTo>
                                    <a:lnTo>
                                      <a:pt x="18514" y="6171"/>
                                    </a:lnTo>
                                    <a:lnTo>
                                      <a:pt x="21600" y="6171"/>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687DA" id="フリーフォーム 2" o:spid="_x0000_s1026" style="position:absolute;left:0;text-align:left;margin-left:5.35pt;margin-top:4.7pt;width:44.7pt;height:42.8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" path="m15429,l9257,6171r3086,l12343,12343r-6172,l6171,9257,,15429r6171,6171l6171,18514r12343,l18514,6171r3086,l15429,xe">
                      <v:stroke joinstyle="miter"/>
                      <v:path o:connecttype="custom" o:connectlocs="405504,0;243292,155292;162186,232951;0,388268;162186,543560;324398,465901;486584,310609;567690,155292" o:connectangles="270,180,270,180,90,90,0,0" textboxrect="3085,12343,18514,18514"/>
                    </v:shape>
                  </w:pict>
                </mc:Fallback>
              </mc:AlternateContent>
            </w:r>
          </w:p>
        </w:tc>
        <w:tc>
          <w:tcPr>
            <w:tcW w:w="770" w:type="dxa"/>
            <w:tcBorders>
              <w:top w:val="nil"/>
              <w:left w:val="nil"/>
              <w:bottom w:val="nil"/>
              <w:right w:val="nil"/>
            </w:tcBorders>
          </w:tcPr>
          <w:p w14:paraId="3D813A43" w14:textId="77777777" w:rsidR="009C637B" w:rsidRPr="004E4004" w:rsidRDefault="009C637B" w:rsidP="009C637B">
            <w:pPr>
              <w:spacing w:line="240" w:lineRule="exact"/>
              <w:jc w:val="left"/>
              <w:rPr>
                <w:rFonts w:ascii="BIZ UDゴシック" w:eastAsia="BIZ UDゴシック" w:hAnsi="BIZ UDゴシック"/>
                <w:sz w:val="18"/>
                <w:szCs w:val="18"/>
              </w:rPr>
            </w:pPr>
          </w:p>
        </w:tc>
      </w:tr>
      <w:tr w:rsidR="009C637B" w:rsidRPr="004E4004" w14:paraId="3C790142" w14:textId="77777777" w:rsidTr="009C637B">
        <w:trPr>
          <w:trHeight w:val="2546"/>
        </w:trPr>
        <w:tc>
          <w:tcPr>
            <w:tcW w:w="0" w:type="auto"/>
            <w:vMerge/>
            <w:tcBorders>
              <w:top w:val="nil"/>
              <w:left w:val="single" w:sz="18" w:space="0" w:color="000000"/>
              <w:bottom w:val="dashed" w:sz="4" w:space="0" w:color="auto"/>
              <w:right w:val="single" w:sz="18" w:space="0" w:color="000000"/>
            </w:tcBorders>
            <w:vAlign w:val="center"/>
            <w:hideMark/>
          </w:tcPr>
          <w:p w14:paraId="5193483A" w14:textId="77777777" w:rsidR="009C637B" w:rsidRPr="004E4004" w:rsidRDefault="009C637B" w:rsidP="009C637B">
            <w:pPr>
              <w:widowControl/>
              <w:spacing w:line="240" w:lineRule="exact"/>
              <w:jc w:val="left"/>
              <w:rPr>
                <w:rFonts w:ascii="BIZ UDゴシック" w:eastAsia="BIZ UDゴシック" w:hAnsi="BIZ UDゴシック"/>
                <w:sz w:val="18"/>
                <w:szCs w:val="18"/>
              </w:rPr>
            </w:pPr>
          </w:p>
        </w:tc>
        <w:tc>
          <w:tcPr>
            <w:tcW w:w="236" w:type="dxa"/>
            <w:tcBorders>
              <w:top w:val="nil"/>
              <w:left w:val="single" w:sz="18" w:space="0" w:color="000000"/>
              <w:bottom w:val="nil"/>
              <w:right w:val="single" w:sz="12" w:space="0" w:color="000000"/>
            </w:tcBorders>
          </w:tcPr>
          <w:p w14:paraId="1A46AEB7" w14:textId="77777777" w:rsidR="009C637B" w:rsidRPr="004E4004" w:rsidRDefault="009C637B" w:rsidP="009C637B">
            <w:pPr>
              <w:spacing w:line="240" w:lineRule="exact"/>
              <w:jc w:val="left"/>
              <w:rPr>
                <w:rFonts w:ascii="BIZ UDゴシック" w:eastAsia="BIZ UDゴシック" w:hAnsi="BIZ UDゴシック"/>
                <w:sz w:val="21"/>
                <w:szCs w:val="22"/>
              </w:rPr>
            </w:pPr>
          </w:p>
        </w:tc>
        <w:tc>
          <w:tcPr>
            <w:tcW w:w="1754" w:type="dxa"/>
            <w:gridSpan w:val="3"/>
            <w:tcBorders>
              <w:top w:val="single" w:sz="12" w:space="0" w:color="000000"/>
              <w:left w:val="single" w:sz="12" w:space="0" w:color="000000"/>
              <w:bottom w:val="single" w:sz="12" w:space="0" w:color="000000"/>
              <w:right w:val="single" w:sz="12" w:space="0" w:color="000000"/>
            </w:tcBorders>
            <w:hideMark/>
          </w:tcPr>
          <w:p w14:paraId="24A96D90" w14:textId="77777777" w:rsidR="009C637B" w:rsidRPr="004E4004" w:rsidRDefault="009C637B" w:rsidP="009C637B">
            <w:pPr>
              <w:spacing w:line="240" w:lineRule="exact"/>
              <w:jc w:val="left"/>
              <w:rPr>
                <w:rFonts w:ascii="BIZ UDゴシック" w:eastAsia="BIZ UDゴシック" w:hAnsi="BIZ UDゴシック"/>
                <w:sz w:val="18"/>
              </w:rPr>
            </w:pPr>
            <w:r w:rsidRPr="004E4004">
              <w:rPr>
                <w:rFonts w:ascii="BIZ UDゴシック" w:eastAsia="BIZ UDゴシック" w:hAnsi="BIZ UDゴシック" w:hint="eastAsia"/>
                <w:sz w:val="18"/>
              </w:rPr>
              <w:t>【教育委員会への</w:t>
            </w:r>
          </w:p>
          <w:p w14:paraId="12DCE0F1" w14:textId="77777777" w:rsidR="009C637B" w:rsidRPr="004E4004" w:rsidRDefault="009C637B" w:rsidP="009C637B">
            <w:pPr>
              <w:spacing w:line="240" w:lineRule="exact"/>
              <w:ind w:firstLineChars="100" w:firstLine="167"/>
              <w:jc w:val="left"/>
              <w:rPr>
                <w:rFonts w:ascii="BIZ UDゴシック" w:eastAsia="BIZ UDゴシック" w:hAnsi="BIZ UDゴシック"/>
                <w:sz w:val="18"/>
              </w:rPr>
            </w:pPr>
            <w:r w:rsidRPr="004E4004">
              <w:rPr>
                <w:rFonts w:ascii="BIZ UDゴシック" w:eastAsia="BIZ UDゴシック" w:hAnsi="BIZ UDゴシック" w:hint="eastAsia"/>
                <w:sz w:val="18"/>
              </w:rPr>
              <w:t>報告・連携】</w:t>
            </w:r>
          </w:p>
          <w:p w14:paraId="3EAE36CC" w14:textId="5FF9DFAD" w:rsidR="009C637B" w:rsidRPr="004E4004" w:rsidRDefault="009C637B" w:rsidP="009C637B">
            <w:pPr>
              <w:numPr>
                <w:ilvl w:val="0"/>
                <w:numId w:val="18"/>
              </w:numPr>
              <w:spacing w:line="240" w:lineRule="exact"/>
              <w:jc w:val="left"/>
              <w:rPr>
                <w:rFonts w:ascii="BIZ UDゴシック" w:eastAsia="BIZ UDゴシック" w:hAnsi="BIZ UDゴシック"/>
                <w:sz w:val="18"/>
              </w:rPr>
            </w:pPr>
            <w:r w:rsidRPr="004E4004">
              <w:rPr>
                <w:rFonts w:ascii="BIZ UDゴシック" w:eastAsia="BIZ UDゴシック" w:hAnsi="BIZ UDゴシック" w:hint="eastAsia"/>
                <w:sz w:val="18"/>
              </w:rPr>
              <w:t>重大事態の疑いがある等</w:t>
            </w:r>
            <w:r w:rsidR="00A50DBC" w:rsidRPr="004E4004">
              <w:rPr>
                <w:rFonts w:ascii="BIZ UDゴシック" w:eastAsia="BIZ UDゴシック" w:hAnsi="BIZ UDゴシック" w:hint="eastAsia"/>
                <w:sz w:val="18"/>
              </w:rPr>
              <w:t>、</w:t>
            </w:r>
            <w:r w:rsidRPr="004E4004">
              <w:rPr>
                <w:rFonts w:ascii="BIZ UDゴシック" w:eastAsia="BIZ UDゴシック" w:hAnsi="BIZ UDゴシック" w:hint="eastAsia"/>
                <w:sz w:val="18"/>
              </w:rPr>
              <w:t>いじめ事案の内容により</w:t>
            </w:r>
            <w:r w:rsidR="00A50DBC" w:rsidRPr="004E4004">
              <w:rPr>
                <w:rFonts w:ascii="BIZ UDゴシック" w:eastAsia="BIZ UDゴシック" w:hAnsi="BIZ UDゴシック" w:hint="eastAsia"/>
                <w:sz w:val="18"/>
              </w:rPr>
              <w:t>、</w:t>
            </w:r>
            <w:r w:rsidRPr="004E4004">
              <w:rPr>
                <w:rFonts w:ascii="BIZ UDゴシック" w:eastAsia="BIZ UDゴシック" w:hAnsi="BIZ UDゴシック" w:hint="eastAsia"/>
                <w:sz w:val="18"/>
              </w:rPr>
              <w:t>直ちに教育委員会へ報告し</w:t>
            </w:r>
            <w:r w:rsidR="00A50DBC" w:rsidRPr="004E4004">
              <w:rPr>
                <w:rFonts w:ascii="BIZ UDゴシック" w:eastAsia="BIZ UDゴシック" w:hAnsi="BIZ UDゴシック" w:hint="eastAsia"/>
                <w:sz w:val="18"/>
              </w:rPr>
              <w:t>、</w:t>
            </w:r>
            <w:r w:rsidRPr="004E4004">
              <w:rPr>
                <w:rFonts w:ascii="BIZ UDゴシック" w:eastAsia="BIZ UDゴシック" w:hAnsi="BIZ UDゴシック" w:hint="eastAsia"/>
                <w:sz w:val="18"/>
              </w:rPr>
              <w:t>連携して対処する。</w:t>
            </w:r>
          </w:p>
        </w:tc>
      </w:tr>
      <w:tr w:rsidR="009C637B" w:rsidRPr="004E4004" w14:paraId="648C4DD2" w14:textId="77777777" w:rsidTr="009C637B">
        <w:tc>
          <w:tcPr>
            <w:tcW w:w="7960" w:type="dxa"/>
            <w:tcBorders>
              <w:top w:val="dashed" w:sz="4" w:space="0" w:color="auto"/>
              <w:left w:val="single" w:sz="18" w:space="0" w:color="000000"/>
              <w:bottom w:val="nil"/>
              <w:right w:val="single" w:sz="18" w:space="0" w:color="000000"/>
            </w:tcBorders>
            <w:hideMark/>
          </w:tcPr>
          <w:p w14:paraId="09320FF4" w14:textId="77777777" w:rsidR="009C637B" w:rsidRPr="004E4004" w:rsidRDefault="009C637B" w:rsidP="009C637B">
            <w:pPr>
              <w:spacing w:line="240" w:lineRule="exact"/>
              <w:jc w:val="center"/>
              <w:rPr>
                <w:rFonts w:ascii="BIZ UDゴシック" w:eastAsia="BIZ UDゴシック" w:hAnsi="BIZ UDゴシック"/>
                <w:sz w:val="21"/>
              </w:rPr>
            </w:pPr>
          </w:p>
        </w:tc>
        <w:tc>
          <w:tcPr>
            <w:tcW w:w="512" w:type="dxa"/>
            <w:gridSpan w:val="2"/>
            <w:tcBorders>
              <w:top w:val="nil"/>
              <w:left w:val="single" w:sz="18" w:space="0" w:color="000000"/>
              <w:bottom w:val="nil"/>
              <w:right w:val="nil"/>
            </w:tcBorders>
          </w:tcPr>
          <w:p w14:paraId="609AC859" w14:textId="77777777" w:rsidR="009C637B" w:rsidRPr="004E4004" w:rsidRDefault="009C637B" w:rsidP="009C637B">
            <w:pPr>
              <w:spacing w:line="240" w:lineRule="exact"/>
              <w:jc w:val="left"/>
              <w:rPr>
                <w:rFonts w:ascii="BIZ UDゴシック" w:eastAsia="BIZ UDゴシック" w:hAnsi="BIZ UDゴシック"/>
              </w:rPr>
            </w:pPr>
          </w:p>
          <w:p w14:paraId="2D04EDD4" w14:textId="77777777" w:rsidR="0024326F" w:rsidRPr="004E4004" w:rsidRDefault="0024326F" w:rsidP="009C637B">
            <w:pPr>
              <w:spacing w:line="240" w:lineRule="exact"/>
              <w:jc w:val="left"/>
              <w:rPr>
                <w:rFonts w:ascii="BIZ UDゴシック" w:eastAsia="BIZ UDゴシック" w:hAnsi="BIZ UDゴシック"/>
              </w:rPr>
            </w:pPr>
          </w:p>
        </w:tc>
        <w:tc>
          <w:tcPr>
            <w:tcW w:w="1478" w:type="dxa"/>
            <w:gridSpan w:val="2"/>
            <w:tcBorders>
              <w:top w:val="nil"/>
              <w:left w:val="nil"/>
              <w:bottom w:val="nil"/>
              <w:right w:val="nil"/>
            </w:tcBorders>
          </w:tcPr>
          <w:p w14:paraId="31249C48" w14:textId="77777777" w:rsidR="009C637B" w:rsidRPr="004E4004" w:rsidRDefault="009C637B" w:rsidP="009C637B">
            <w:pPr>
              <w:spacing w:line="240" w:lineRule="exact"/>
              <w:jc w:val="left"/>
              <w:rPr>
                <w:rFonts w:ascii="BIZ UDゴシック" w:eastAsia="BIZ UDゴシック" w:hAnsi="BIZ UDゴシック"/>
              </w:rPr>
            </w:pPr>
          </w:p>
        </w:tc>
      </w:tr>
      <w:tr w:rsidR="009C637B" w:rsidRPr="004E4004" w14:paraId="50AD0369" w14:textId="77777777" w:rsidTr="009C637B">
        <w:tc>
          <w:tcPr>
            <w:tcW w:w="7960" w:type="dxa"/>
            <w:tcBorders>
              <w:top w:val="nil"/>
              <w:left w:val="single" w:sz="18" w:space="0" w:color="000000"/>
              <w:bottom w:val="nil"/>
              <w:right w:val="single" w:sz="18" w:space="0" w:color="000000"/>
            </w:tcBorders>
            <w:hideMark/>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26"/>
            </w:tblGrid>
            <w:tr w:rsidR="009C637B" w:rsidRPr="004E4004" w14:paraId="0B55A043" w14:textId="77777777" w:rsidTr="009C637B">
              <w:tc>
                <w:tcPr>
                  <w:tcW w:w="7640" w:type="dxa"/>
                  <w:tcBorders>
                    <w:top w:val="double" w:sz="4" w:space="0" w:color="auto"/>
                    <w:left w:val="double" w:sz="4" w:space="0" w:color="auto"/>
                    <w:bottom w:val="double" w:sz="4" w:space="0" w:color="auto"/>
                    <w:right w:val="double" w:sz="4" w:space="0" w:color="auto"/>
                  </w:tcBorders>
                  <w:hideMark/>
                </w:tcPr>
                <w:p w14:paraId="75925F0E" w14:textId="77777777" w:rsidR="009C637B" w:rsidRPr="004E4004" w:rsidRDefault="009C637B" w:rsidP="009C637B">
                  <w:pPr>
                    <w:spacing w:line="240" w:lineRule="exact"/>
                    <w:jc w:val="center"/>
                    <w:rPr>
                      <w:rFonts w:ascii="BIZ UDゴシック" w:eastAsia="BIZ UDゴシック" w:hAnsi="BIZ UDゴシック"/>
                    </w:rPr>
                  </w:pPr>
                  <w:r w:rsidRPr="004E4004">
                    <w:rPr>
                      <w:rFonts w:ascii="BIZ UDゴシック" w:eastAsia="BIZ UDゴシック" w:hAnsi="BIZ UDゴシック" w:hint="eastAsia"/>
                      <w:sz w:val="20"/>
                    </w:rPr>
                    <w:t>「いじめの解消」まで継続的な指導や支援の実施</w:t>
                  </w:r>
                </w:p>
              </w:tc>
            </w:tr>
          </w:tbl>
          <w:p w14:paraId="6EF1EDB3" w14:textId="77777777" w:rsidR="009C637B" w:rsidRPr="004E4004" w:rsidRDefault="009C637B" w:rsidP="009C637B">
            <w:pPr>
              <w:spacing w:line="240" w:lineRule="exact"/>
              <w:jc w:val="left"/>
              <w:rPr>
                <w:rFonts w:ascii="BIZ UDゴシック" w:eastAsia="BIZ UDゴシック" w:hAnsi="BIZ UDゴシック"/>
                <w:w w:val="80"/>
                <w:sz w:val="21"/>
                <w:szCs w:val="22"/>
              </w:rPr>
            </w:pPr>
          </w:p>
        </w:tc>
        <w:tc>
          <w:tcPr>
            <w:tcW w:w="512" w:type="dxa"/>
            <w:gridSpan w:val="2"/>
            <w:tcBorders>
              <w:top w:val="nil"/>
              <w:left w:val="single" w:sz="18" w:space="0" w:color="000000"/>
              <w:bottom w:val="nil"/>
              <w:right w:val="nil"/>
            </w:tcBorders>
          </w:tcPr>
          <w:p w14:paraId="5238D12E" w14:textId="77777777" w:rsidR="009C637B" w:rsidRPr="004E4004" w:rsidRDefault="009C637B" w:rsidP="009C637B">
            <w:pPr>
              <w:spacing w:line="240" w:lineRule="exact"/>
              <w:jc w:val="left"/>
              <w:rPr>
                <w:rFonts w:ascii="BIZ UDゴシック" w:eastAsia="BIZ UDゴシック" w:hAnsi="BIZ UDゴシック"/>
              </w:rPr>
            </w:pPr>
          </w:p>
        </w:tc>
        <w:tc>
          <w:tcPr>
            <w:tcW w:w="1478" w:type="dxa"/>
            <w:gridSpan w:val="2"/>
            <w:vMerge w:val="restart"/>
            <w:tcBorders>
              <w:top w:val="nil"/>
              <w:left w:val="nil"/>
              <w:bottom w:val="nil"/>
              <w:right w:val="nil"/>
            </w:tcBorders>
          </w:tcPr>
          <w:p w14:paraId="68BDB3F1" w14:textId="77777777" w:rsidR="009C637B" w:rsidRPr="004E4004" w:rsidRDefault="009C637B" w:rsidP="009C637B">
            <w:pPr>
              <w:spacing w:line="240" w:lineRule="exact"/>
              <w:jc w:val="left"/>
              <w:rPr>
                <w:rFonts w:ascii="BIZ UDゴシック" w:eastAsia="BIZ UDゴシック" w:hAnsi="BIZ UDゴシック"/>
              </w:rPr>
            </w:pPr>
          </w:p>
        </w:tc>
      </w:tr>
      <w:tr w:rsidR="009C637B" w:rsidRPr="004E4004" w14:paraId="03137406" w14:textId="77777777" w:rsidTr="009C637B">
        <w:tc>
          <w:tcPr>
            <w:tcW w:w="7960" w:type="dxa"/>
            <w:vMerge w:val="restart"/>
            <w:tcBorders>
              <w:top w:val="nil"/>
              <w:left w:val="single" w:sz="18" w:space="0" w:color="000000"/>
              <w:bottom w:val="single" w:sz="18" w:space="0" w:color="000000"/>
              <w:right w:val="single" w:sz="18" w:space="0" w:color="000000"/>
            </w:tcBorders>
            <w:hideMark/>
          </w:tcPr>
          <w:p w14:paraId="1868AB56" w14:textId="7308FCA2" w:rsidR="009C637B" w:rsidRPr="004E4004" w:rsidRDefault="009C637B" w:rsidP="009C637B">
            <w:pPr>
              <w:spacing w:line="240" w:lineRule="exact"/>
              <w:jc w:val="center"/>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【学校全体での継続的な</w:t>
            </w:r>
            <w:r w:rsidR="00657D30" w:rsidRPr="004E4004">
              <w:rPr>
                <w:rFonts w:ascii="BIZ UDゴシック" w:eastAsia="BIZ UDゴシック" w:hAnsi="BIZ UDゴシック" w:hint="eastAsia"/>
                <w:sz w:val="18"/>
                <w:szCs w:val="18"/>
              </w:rPr>
              <w:t>支援</w:t>
            </w:r>
            <w:r w:rsidRPr="004E4004">
              <w:rPr>
                <w:rFonts w:ascii="BIZ UDゴシック" w:eastAsia="BIZ UDゴシック" w:hAnsi="BIZ UDゴシック" w:hint="eastAsia"/>
                <w:sz w:val="18"/>
                <w:szCs w:val="18"/>
              </w:rPr>
              <w:t>・</w:t>
            </w:r>
            <w:r w:rsidR="00657D30" w:rsidRPr="004E4004">
              <w:rPr>
                <w:rFonts w:ascii="BIZ UDゴシック" w:eastAsia="BIZ UDゴシック" w:hAnsi="BIZ UDゴシック" w:hint="eastAsia"/>
                <w:sz w:val="18"/>
                <w:szCs w:val="18"/>
              </w:rPr>
              <w:t>指導</w:t>
            </w:r>
            <w:r w:rsidRPr="004E4004">
              <w:rPr>
                <w:rFonts w:ascii="BIZ UDゴシック" w:eastAsia="BIZ UDゴシック" w:hAnsi="BIZ UDゴシック" w:hint="eastAsia"/>
                <w:sz w:val="18"/>
                <w:szCs w:val="18"/>
              </w:rPr>
              <w:t>】</w:t>
            </w:r>
          </w:p>
          <w:p w14:paraId="0281D411" w14:textId="77777777" w:rsidR="009C637B" w:rsidRPr="004E4004" w:rsidRDefault="009C637B" w:rsidP="009C637B">
            <w:pPr>
              <w:numPr>
                <w:ilvl w:val="0"/>
                <w:numId w:val="14"/>
              </w:numPr>
              <w:spacing w:line="24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少なくとも以下の２つの要件が満たされるまで支援を継続する。</w:t>
            </w:r>
          </w:p>
          <w:p w14:paraId="49B15123" w14:textId="233B4E19" w:rsidR="009C637B" w:rsidRPr="004E4004" w:rsidRDefault="009C637B" w:rsidP="00657D30">
            <w:pPr>
              <w:pStyle w:val="a3"/>
              <w:numPr>
                <w:ilvl w:val="0"/>
                <w:numId w:val="21"/>
              </w:numPr>
              <w:spacing w:line="240" w:lineRule="exact"/>
              <w:ind w:leftChars="0"/>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いじめに係る行為が</w:t>
            </w:r>
            <w:r w:rsidRPr="004E4004">
              <w:rPr>
                <w:rFonts w:ascii="BIZ UDゴシック" w:eastAsia="BIZ UDゴシック" w:hAnsi="BIZ UDゴシック" w:hint="eastAsia"/>
                <w:sz w:val="18"/>
                <w:szCs w:val="18"/>
                <w:u w:val="single"/>
              </w:rPr>
              <w:t>少なくとも３か月間</w:t>
            </w:r>
            <w:r w:rsidRPr="004E4004">
              <w:rPr>
                <w:rFonts w:ascii="BIZ UDゴシック" w:eastAsia="BIZ UDゴシック" w:hAnsi="BIZ UDゴシック" w:hint="eastAsia"/>
                <w:sz w:val="18"/>
                <w:szCs w:val="18"/>
              </w:rPr>
              <w:t>止んでいること　（救済）</w:t>
            </w:r>
          </w:p>
          <w:p w14:paraId="32829811" w14:textId="2111E81E" w:rsidR="009C637B" w:rsidRPr="004E4004" w:rsidRDefault="00657D30" w:rsidP="00657D30">
            <w:pPr>
              <w:spacing w:line="240" w:lineRule="exact"/>
              <w:ind w:firstLineChars="100" w:firstLine="167"/>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 xml:space="preserve">②　</w:t>
            </w:r>
            <w:r w:rsidR="009C637B" w:rsidRPr="004E4004">
              <w:rPr>
                <w:rFonts w:ascii="BIZ UDゴシック" w:eastAsia="BIZ UDゴシック" w:hAnsi="BIZ UDゴシック" w:hint="eastAsia"/>
                <w:sz w:val="18"/>
                <w:szCs w:val="18"/>
              </w:rPr>
              <w:t>いじめを受けた生徒が心身の苦痛を感じていないこと　（回復）</w:t>
            </w:r>
          </w:p>
          <w:p w14:paraId="57108151" w14:textId="73230C30" w:rsidR="009C637B" w:rsidRPr="004E4004" w:rsidRDefault="00657D30" w:rsidP="00657D30">
            <w:pPr>
              <w:spacing w:line="240" w:lineRule="exact"/>
              <w:ind w:firstLineChars="300" w:firstLine="500"/>
              <w:jc w:val="left"/>
              <w:rPr>
                <w:rFonts w:ascii="BIZ UDゴシック" w:eastAsia="BIZ UDゴシック" w:hAnsi="BIZ UDゴシック"/>
                <w:sz w:val="21"/>
                <w:szCs w:val="22"/>
              </w:rPr>
            </w:pPr>
            <w:r w:rsidRPr="004E4004">
              <w:rPr>
                <w:rFonts w:ascii="BIZ UDゴシック" w:eastAsia="BIZ UDゴシック" w:hAnsi="BIZ UDゴシック" w:hint="eastAsia"/>
                <w:sz w:val="18"/>
                <w:szCs w:val="18"/>
              </w:rPr>
              <w:t>※</w:t>
            </w:r>
            <w:r w:rsidR="009C637B" w:rsidRPr="004E4004">
              <w:rPr>
                <w:rFonts w:ascii="BIZ UDゴシック" w:eastAsia="BIZ UDゴシック" w:hAnsi="BIZ UDゴシック" w:hint="eastAsia"/>
                <w:sz w:val="18"/>
                <w:szCs w:val="18"/>
              </w:rPr>
              <w:t>面談等により確認し</w:t>
            </w:r>
            <w:r w:rsidR="00A50DBC" w:rsidRPr="004E4004">
              <w:rPr>
                <w:rFonts w:ascii="BIZ UDゴシック" w:eastAsia="BIZ UDゴシック" w:hAnsi="BIZ UDゴシック" w:hint="eastAsia"/>
                <w:sz w:val="18"/>
                <w:szCs w:val="18"/>
              </w:rPr>
              <w:t>、</w:t>
            </w:r>
            <w:r w:rsidR="009C637B" w:rsidRPr="004E4004">
              <w:rPr>
                <w:rFonts w:ascii="BIZ UDゴシック" w:eastAsia="BIZ UDゴシック" w:hAnsi="BIZ UDゴシック" w:hint="eastAsia"/>
                <w:sz w:val="18"/>
                <w:szCs w:val="18"/>
              </w:rPr>
              <w:t>解消判断は個人ではなく組織（</w:t>
            </w:r>
            <w:r w:rsidR="00595307" w:rsidRPr="004E4004">
              <w:rPr>
                <w:rFonts w:ascii="BIZ UDゴシック" w:eastAsia="BIZ UDゴシック" w:hAnsi="BIZ UDゴシック" w:hint="eastAsia"/>
                <w:sz w:val="18"/>
                <w:szCs w:val="18"/>
              </w:rPr>
              <w:t>いじめ・不登校対策委員会</w:t>
            </w:r>
            <w:r w:rsidR="009C637B" w:rsidRPr="004E4004">
              <w:rPr>
                <w:rFonts w:ascii="BIZ UDゴシック" w:eastAsia="BIZ UDゴシック" w:hAnsi="BIZ UDゴシック" w:hint="eastAsia"/>
                <w:sz w:val="18"/>
                <w:szCs w:val="18"/>
              </w:rPr>
              <w:t>）で行う。</w:t>
            </w:r>
          </w:p>
        </w:tc>
        <w:tc>
          <w:tcPr>
            <w:tcW w:w="512" w:type="dxa"/>
            <w:gridSpan w:val="2"/>
            <w:tcBorders>
              <w:top w:val="nil"/>
              <w:left w:val="single" w:sz="18" w:space="0" w:color="000000"/>
              <w:bottom w:val="nil"/>
              <w:right w:val="nil"/>
            </w:tcBorders>
          </w:tcPr>
          <w:p w14:paraId="2F3DE2A8" w14:textId="77777777" w:rsidR="009C637B" w:rsidRPr="004E4004" w:rsidRDefault="009C637B" w:rsidP="009C637B">
            <w:pPr>
              <w:spacing w:line="240" w:lineRule="exact"/>
              <w:jc w:val="left"/>
              <w:rPr>
                <w:rFonts w:ascii="BIZ UDゴシック" w:eastAsia="BIZ UDゴシック" w:hAnsi="BIZ UDゴシック"/>
              </w:rPr>
            </w:pPr>
          </w:p>
        </w:tc>
        <w:tc>
          <w:tcPr>
            <w:tcW w:w="0" w:type="auto"/>
            <w:gridSpan w:val="2"/>
            <w:vMerge/>
            <w:tcBorders>
              <w:top w:val="nil"/>
              <w:left w:val="nil"/>
              <w:bottom w:val="nil"/>
              <w:right w:val="nil"/>
            </w:tcBorders>
            <w:vAlign w:val="center"/>
            <w:hideMark/>
          </w:tcPr>
          <w:p w14:paraId="742D25E3" w14:textId="77777777" w:rsidR="009C637B" w:rsidRPr="004E4004" w:rsidRDefault="009C637B" w:rsidP="009C637B">
            <w:pPr>
              <w:widowControl/>
              <w:spacing w:line="240" w:lineRule="exact"/>
              <w:jc w:val="left"/>
              <w:rPr>
                <w:rFonts w:ascii="BIZ UDゴシック" w:eastAsia="BIZ UDゴシック" w:hAnsi="BIZ UDゴシック"/>
                <w:sz w:val="21"/>
                <w:szCs w:val="22"/>
              </w:rPr>
            </w:pPr>
          </w:p>
        </w:tc>
      </w:tr>
      <w:tr w:rsidR="009C637B" w:rsidRPr="004E4004" w14:paraId="7F5B72AE" w14:textId="77777777" w:rsidTr="009C637B">
        <w:tc>
          <w:tcPr>
            <w:tcW w:w="0" w:type="auto"/>
            <w:vMerge/>
            <w:tcBorders>
              <w:top w:val="nil"/>
              <w:left w:val="single" w:sz="18" w:space="0" w:color="000000"/>
              <w:bottom w:val="single" w:sz="18" w:space="0" w:color="000000"/>
              <w:right w:val="single" w:sz="18" w:space="0" w:color="000000"/>
            </w:tcBorders>
            <w:vAlign w:val="center"/>
            <w:hideMark/>
          </w:tcPr>
          <w:p w14:paraId="1C56B5B7" w14:textId="77777777" w:rsidR="009C637B" w:rsidRPr="004E4004" w:rsidRDefault="009C637B" w:rsidP="009C637B">
            <w:pPr>
              <w:widowControl/>
              <w:spacing w:line="240" w:lineRule="exact"/>
              <w:jc w:val="left"/>
              <w:rPr>
                <w:rFonts w:ascii="BIZ UDゴシック" w:eastAsia="BIZ UDゴシック" w:hAnsi="BIZ UDゴシック"/>
                <w:sz w:val="21"/>
                <w:szCs w:val="22"/>
              </w:rPr>
            </w:pPr>
          </w:p>
        </w:tc>
        <w:tc>
          <w:tcPr>
            <w:tcW w:w="512" w:type="dxa"/>
            <w:gridSpan w:val="2"/>
            <w:tcBorders>
              <w:top w:val="nil"/>
              <w:left w:val="single" w:sz="18" w:space="0" w:color="000000"/>
              <w:bottom w:val="nil"/>
              <w:right w:val="nil"/>
            </w:tcBorders>
          </w:tcPr>
          <w:p w14:paraId="4585F56A" w14:textId="77777777" w:rsidR="009C637B" w:rsidRPr="004E4004" w:rsidRDefault="009C637B" w:rsidP="009C637B">
            <w:pPr>
              <w:spacing w:line="240" w:lineRule="exact"/>
              <w:jc w:val="left"/>
              <w:rPr>
                <w:rFonts w:ascii="BIZ UDゴシック" w:eastAsia="BIZ UDゴシック" w:hAnsi="BIZ UDゴシック"/>
              </w:rPr>
            </w:pPr>
          </w:p>
        </w:tc>
        <w:tc>
          <w:tcPr>
            <w:tcW w:w="1478" w:type="dxa"/>
            <w:gridSpan w:val="2"/>
            <w:tcBorders>
              <w:top w:val="nil"/>
              <w:left w:val="nil"/>
              <w:bottom w:val="nil"/>
              <w:right w:val="nil"/>
            </w:tcBorders>
          </w:tcPr>
          <w:p w14:paraId="3F24BC60" w14:textId="77777777" w:rsidR="009C637B" w:rsidRPr="004E4004" w:rsidRDefault="009C637B" w:rsidP="009C637B">
            <w:pPr>
              <w:spacing w:line="240" w:lineRule="exact"/>
              <w:jc w:val="left"/>
              <w:rPr>
                <w:rFonts w:ascii="BIZ UDゴシック" w:eastAsia="BIZ UDゴシック" w:hAnsi="BIZ UDゴシック"/>
              </w:rPr>
            </w:pPr>
          </w:p>
        </w:tc>
      </w:tr>
    </w:tbl>
    <w:p w14:paraId="638134DB" w14:textId="47027893" w:rsidR="00467075" w:rsidRPr="004E4004" w:rsidRDefault="00467075" w:rsidP="00156C95">
      <w:pPr>
        <w:ind w:firstLineChars="400" w:firstLine="907"/>
        <w:rPr>
          <w:rFonts w:ascii="BIZ UDゴシック" w:eastAsia="BIZ UDゴシック" w:hAnsi="BIZ UDゴシック"/>
        </w:rPr>
      </w:pPr>
    </w:p>
    <w:p w14:paraId="44D889A7" w14:textId="77777777" w:rsidR="00657D30" w:rsidRPr="004E4004" w:rsidRDefault="00657D30" w:rsidP="00156C95">
      <w:pPr>
        <w:ind w:firstLineChars="400" w:firstLine="907"/>
        <w:rPr>
          <w:rFonts w:ascii="BIZ UDゴシック" w:eastAsia="BIZ UDゴシック" w:hAnsi="BIZ UDゴシック"/>
        </w:rPr>
      </w:pPr>
    </w:p>
    <w:p w14:paraId="724B8C2C" w14:textId="6ED5A6FF" w:rsidR="00156C95" w:rsidRPr="004E4004" w:rsidRDefault="00FE2BCF" w:rsidP="00156C95">
      <w:pPr>
        <w:ind w:firstLineChars="400" w:firstLine="907"/>
        <w:rPr>
          <w:rFonts w:ascii="BIZ UDゴシック" w:eastAsia="BIZ UDゴシック" w:hAnsi="BIZ UDゴシック"/>
        </w:rPr>
      </w:pPr>
      <w:r w:rsidRPr="004E4004">
        <w:rPr>
          <w:rFonts w:ascii="BIZ UDゴシック" w:eastAsia="BIZ UDゴシック" w:hAnsi="BIZ UDゴシック" w:hint="eastAsia"/>
        </w:rPr>
        <w:t xml:space="preserve">ア　</w:t>
      </w:r>
      <w:r w:rsidR="007E2727" w:rsidRPr="004E4004">
        <w:rPr>
          <w:rFonts w:ascii="BIZ UDゴシック" w:eastAsia="BIZ UDゴシック" w:hAnsi="BIZ UDゴシック" w:hint="eastAsia"/>
        </w:rPr>
        <w:t>基本的な考え方</w:t>
      </w:r>
    </w:p>
    <w:p w14:paraId="574D63B4" w14:textId="1AFA0573" w:rsidR="00156C95" w:rsidRPr="004E4004" w:rsidRDefault="004C00E3" w:rsidP="00156C95">
      <w:pPr>
        <w:ind w:firstLineChars="600" w:firstLine="1181"/>
        <w:rPr>
          <w:rFonts w:ascii="BIZ UDゴシック" w:eastAsia="BIZ UDゴシック" w:hAnsi="BIZ UDゴシック"/>
        </w:rPr>
      </w:pPr>
      <w:r w:rsidRPr="004E4004">
        <w:rPr>
          <w:rFonts w:ascii="BIZ UDゴシック" w:eastAsia="BIZ UDゴシック" w:hAnsi="BIZ UDゴシック" w:hint="eastAsia"/>
          <w:sz w:val="21"/>
          <w:szCs w:val="21"/>
        </w:rPr>
        <w:t>・</w:t>
      </w:r>
      <w:r w:rsidR="00FE2BCF" w:rsidRPr="004E4004">
        <w:rPr>
          <w:rFonts w:ascii="BIZ UDゴシック" w:eastAsia="BIZ UDゴシック" w:hAnsi="BIZ UDゴシック" w:hint="eastAsia"/>
          <w:sz w:val="21"/>
          <w:szCs w:val="21"/>
        </w:rPr>
        <w:t>いじめの可能性がある事案が発生した場合は</w:t>
      </w:r>
      <w:r w:rsidR="0052257B" w:rsidRPr="004E4004">
        <w:rPr>
          <w:rFonts w:ascii="BIZ UDゴシック" w:eastAsia="BIZ UDゴシック" w:hAnsi="BIZ UDゴシック" w:hint="eastAsia"/>
          <w:sz w:val="21"/>
          <w:szCs w:val="21"/>
        </w:rPr>
        <w:t>当事者や目撃者から丁寧な事実</w:t>
      </w:r>
      <w:r w:rsidR="00E25A84" w:rsidRPr="004E4004">
        <w:rPr>
          <w:rFonts w:ascii="BIZ UDゴシック" w:eastAsia="BIZ UDゴシック" w:hAnsi="BIZ UDゴシック" w:hint="eastAsia"/>
          <w:sz w:val="21"/>
          <w:szCs w:val="21"/>
        </w:rPr>
        <w:t>確認を行う</w:t>
      </w:r>
      <w:r w:rsidR="006810D9">
        <w:rPr>
          <w:rFonts w:ascii="BIZ UDゴシック" w:eastAsia="BIZ UDゴシック" w:hAnsi="BIZ UDゴシック" w:hint="eastAsia"/>
          <w:sz w:val="21"/>
          <w:szCs w:val="21"/>
        </w:rPr>
        <w:t>。</w:t>
      </w:r>
    </w:p>
    <w:p w14:paraId="4EF6C3A3" w14:textId="29B76E9F" w:rsidR="00F866AA" w:rsidRPr="004E4004" w:rsidRDefault="004A39D5" w:rsidP="00F866AA">
      <w:pPr>
        <w:ind w:leftChars="523" w:left="1186"/>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w:t>
      </w:r>
      <w:r w:rsidR="00447155" w:rsidRPr="004E4004">
        <w:rPr>
          <w:rFonts w:ascii="BIZ UDゴシック" w:eastAsia="BIZ UDゴシック" w:hAnsi="BIZ UDゴシック" w:hint="eastAsia"/>
          <w:sz w:val="21"/>
          <w:szCs w:val="21"/>
        </w:rPr>
        <w:t>加害</w:t>
      </w:r>
      <w:r w:rsidRPr="004E4004">
        <w:rPr>
          <w:rFonts w:ascii="BIZ UDゴシック" w:eastAsia="BIZ UDゴシック" w:hAnsi="BIZ UDゴシック" w:hint="eastAsia"/>
          <w:sz w:val="21"/>
          <w:szCs w:val="21"/>
        </w:rPr>
        <w:t>生徒に</w:t>
      </w:r>
      <w:r w:rsidR="00447155" w:rsidRPr="004E4004">
        <w:rPr>
          <w:rFonts w:ascii="BIZ UDゴシック" w:eastAsia="BIZ UDゴシック" w:hAnsi="BIZ UDゴシック" w:hint="eastAsia"/>
          <w:sz w:val="21"/>
          <w:szCs w:val="21"/>
        </w:rPr>
        <w:t>対し</w:t>
      </w:r>
      <w:r w:rsidR="00EC6155" w:rsidRPr="004E4004">
        <w:rPr>
          <w:rFonts w:ascii="BIZ UDゴシック" w:eastAsia="BIZ UDゴシック" w:hAnsi="BIZ UDゴシック" w:hint="eastAsia"/>
          <w:sz w:val="21"/>
          <w:szCs w:val="21"/>
        </w:rPr>
        <w:t>て</w:t>
      </w:r>
      <w:r w:rsidR="00A50DBC" w:rsidRPr="004E4004">
        <w:rPr>
          <w:rFonts w:ascii="BIZ UDゴシック" w:eastAsia="BIZ UDゴシック" w:hAnsi="BIZ UDゴシック" w:hint="eastAsia"/>
          <w:sz w:val="21"/>
          <w:szCs w:val="21"/>
        </w:rPr>
        <w:t>、</w:t>
      </w:r>
      <w:r w:rsidR="00EC6155" w:rsidRPr="004E4004">
        <w:rPr>
          <w:rFonts w:ascii="BIZ UDゴシック" w:eastAsia="BIZ UDゴシック" w:hAnsi="BIZ UDゴシック" w:hint="eastAsia"/>
          <w:sz w:val="21"/>
          <w:szCs w:val="21"/>
        </w:rPr>
        <w:t>確認できた事実を基に毅然とした態度で支援・指導を行うとともに</w:t>
      </w:r>
    </w:p>
    <w:p w14:paraId="6BBC167C" w14:textId="3FC6A490" w:rsidR="00156C95" w:rsidRPr="004E4004" w:rsidRDefault="00EC6155" w:rsidP="00F866AA">
      <w:pPr>
        <w:ind w:leftChars="523" w:left="1186"/>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 xml:space="preserve">　</w:t>
      </w:r>
      <w:r w:rsidR="00447155" w:rsidRPr="004E4004">
        <w:rPr>
          <w:rFonts w:ascii="BIZ UDゴシック" w:eastAsia="BIZ UDゴシック" w:hAnsi="BIZ UDゴシック" w:hint="eastAsia"/>
          <w:sz w:val="21"/>
          <w:szCs w:val="21"/>
        </w:rPr>
        <w:t>再発防止に向け</w:t>
      </w:r>
      <w:r w:rsidR="00A50DBC" w:rsidRPr="004E4004">
        <w:rPr>
          <w:rFonts w:ascii="BIZ UDゴシック" w:eastAsia="BIZ UDゴシック" w:hAnsi="BIZ UDゴシック" w:hint="eastAsia"/>
          <w:sz w:val="21"/>
          <w:szCs w:val="21"/>
        </w:rPr>
        <w:t>、</w:t>
      </w:r>
      <w:r w:rsidR="00447155" w:rsidRPr="004E4004">
        <w:rPr>
          <w:rFonts w:ascii="BIZ UDゴシック" w:eastAsia="BIZ UDゴシック" w:hAnsi="BIZ UDゴシック" w:hint="eastAsia"/>
          <w:sz w:val="21"/>
          <w:szCs w:val="21"/>
        </w:rPr>
        <w:t>保護者とも連携し</w:t>
      </w:r>
      <w:r w:rsidR="00A50DBC" w:rsidRPr="004E4004">
        <w:rPr>
          <w:rFonts w:ascii="BIZ UDゴシック" w:eastAsia="BIZ UDゴシック" w:hAnsi="BIZ UDゴシック" w:hint="eastAsia"/>
          <w:sz w:val="21"/>
          <w:szCs w:val="21"/>
        </w:rPr>
        <w:t>、</w:t>
      </w:r>
      <w:r w:rsidR="00447155" w:rsidRPr="004E4004">
        <w:rPr>
          <w:rFonts w:ascii="BIZ UDゴシック" w:eastAsia="BIZ UDゴシック" w:hAnsi="BIZ UDゴシック" w:hint="eastAsia"/>
          <w:sz w:val="21"/>
          <w:szCs w:val="21"/>
        </w:rPr>
        <w:t>継続的に支援・指導を</w:t>
      </w:r>
      <w:r w:rsidR="009C5499" w:rsidRPr="004E4004">
        <w:rPr>
          <w:rFonts w:ascii="BIZ UDゴシック" w:eastAsia="BIZ UDゴシック" w:hAnsi="BIZ UDゴシック" w:hint="eastAsia"/>
          <w:sz w:val="21"/>
          <w:szCs w:val="21"/>
        </w:rPr>
        <w:t>行う</w:t>
      </w:r>
      <w:r w:rsidR="00494845">
        <w:rPr>
          <w:rFonts w:ascii="BIZ UDゴシック" w:eastAsia="BIZ UDゴシック" w:hAnsi="BIZ UDゴシック" w:hint="eastAsia"/>
          <w:sz w:val="21"/>
          <w:szCs w:val="21"/>
        </w:rPr>
        <w:t>。</w:t>
      </w:r>
    </w:p>
    <w:p w14:paraId="1A665078" w14:textId="17C41BB9" w:rsidR="00657D30" w:rsidRPr="004E4004" w:rsidRDefault="00E25A84" w:rsidP="00657D30">
      <w:pPr>
        <w:ind w:left="29" w:firstLineChars="600" w:firstLine="1181"/>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w:t>
      </w:r>
      <w:r w:rsidR="0052257B" w:rsidRPr="004E4004">
        <w:rPr>
          <w:rFonts w:ascii="BIZ UDゴシック" w:eastAsia="BIZ UDゴシック" w:hAnsi="BIZ UDゴシック" w:hint="eastAsia"/>
          <w:sz w:val="21"/>
          <w:szCs w:val="21"/>
        </w:rPr>
        <w:t>事案に対しては</w:t>
      </w:r>
      <w:r w:rsidR="00A50DBC" w:rsidRPr="004E4004">
        <w:rPr>
          <w:rFonts w:ascii="BIZ UDゴシック" w:eastAsia="BIZ UDゴシック" w:hAnsi="BIZ UDゴシック" w:hint="eastAsia"/>
          <w:sz w:val="21"/>
          <w:szCs w:val="21"/>
        </w:rPr>
        <w:t>、</w:t>
      </w:r>
      <w:r w:rsidR="0052257B" w:rsidRPr="004E4004">
        <w:rPr>
          <w:rFonts w:ascii="BIZ UDゴシック" w:eastAsia="BIZ UDゴシック" w:hAnsi="BIZ UDゴシック" w:hint="eastAsia"/>
          <w:sz w:val="21"/>
          <w:szCs w:val="21"/>
        </w:rPr>
        <w:t>被害生徒が１日でも早く安心して学校に通える状況を整えることを</w:t>
      </w:r>
      <w:r w:rsidR="00447155" w:rsidRPr="004E4004">
        <w:rPr>
          <w:rFonts w:ascii="BIZ UDゴシック" w:eastAsia="BIZ UDゴシック" w:hAnsi="BIZ UDゴシック" w:hint="eastAsia"/>
          <w:sz w:val="21"/>
          <w:szCs w:val="21"/>
        </w:rPr>
        <w:t>第</w:t>
      </w:r>
      <w:r w:rsidR="009C637B" w:rsidRPr="004E4004">
        <w:rPr>
          <w:rFonts w:ascii="BIZ UDゴシック" w:eastAsia="BIZ UDゴシック" w:hAnsi="BIZ UDゴシック" w:hint="eastAsia"/>
          <w:sz w:val="21"/>
          <w:szCs w:val="21"/>
        </w:rPr>
        <w:t>一に</w:t>
      </w:r>
    </w:p>
    <w:p w14:paraId="7F62B4FB" w14:textId="42A4067F" w:rsidR="00156C95" w:rsidRPr="004E4004" w:rsidRDefault="009C637B" w:rsidP="00657D30">
      <w:pPr>
        <w:ind w:left="29" w:firstLineChars="700" w:firstLine="1378"/>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考え</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心のケアを優先し</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自尊感情を高められるように配慮する</w:t>
      </w:r>
      <w:r w:rsidR="00494845">
        <w:rPr>
          <w:rFonts w:ascii="BIZ UDゴシック" w:eastAsia="BIZ UDゴシック" w:hAnsi="BIZ UDゴシック" w:hint="eastAsia"/>
          <w:sz w:val="21"/>
          <w:szCs w:val="21"/>
        </w:rPr>
        <w:t>。</w:t>
      </w:r>
    </w:p>
    <w:p w14:paraId="4835B213" w14:textId="77777777" w:rsidR="00657D30" w:rsidRPr="004E4004" w:rsidRDefault="00447155" w:rsidP="00657D30">
      <w:pPr>
        <w:ind w:left="29" w:firstLineChars="600" w:firstLine="1181"/>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w:t>
      </w:r>
      <w:r w:rsidR="009A2735" w:rsidRPr="004E4004">
        <w:rPr>
          <w:rFonts w:ascii="BIZ UDゴシック" w:eastAsia="BIZ UDゴシック" w:hAnsi="BIZ UDゴシック" w:hint="eastAsia"/>
          <w:sz w:val="21"/>
          <w:szCs w:val="21"/>
        </w:rPr>
        <w:t>集団の中で</w:t>
      </w:r>
      <w:r w:rsidRPr="004E4004">
        <w:rPr>
          <w:rFonts w:ascii="BIZ UDゴシック" w:eastAsia="BIZ UDゴシック" w:hAnsi="BIZ UDゴシック" w:hint="eastAsia"/>
          <w:sz w:val="21"/>
          <w:szCs w:val="21"/>
        </w:rPr>
        <w:t>いじめが起こっていることを認識していることや傍観している生徒にもいじめを</w:t>
      </w:r>
    </w:p>
    <w:p w14:paraId="2E91EBC0" w14:textId="299A1C57" w:rsidR="00156C95" w:rsidRPr="004E4004" w:rsidRDefault="00447155" w:rsidP="00657D30">
      <w:pPr>
        <w:ind w:left="29" w:firstLineChars="700" w:firstLine="1378"/>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助長する要因であることを伝え</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いじめを許さない生徒の育成に努める</w:t>
      </w:r>
      <w:r w:rsidR="00494845">
        <w:rPr>
          <w:rFonts w:ascii="BIZ UDゴシック" w:eastAsia="BIZ UDゴシック" w:hAnsi="BIZ UDゴシック" w:hint="eastAsia"/>
          <w:sz w:val="21"/>
          <w:szCs w:val="21"/>
        </w:rPr>
        <w:t>。</w:t>
      </w:r>
    </w:p>
    <w:p w14:paraId="2F0DFA9F" w14:textId="183E0628" w:rsidR="00156C95" w:rsidRPr="004E4004" w:rsidRDefault="009C637B" w:rsidP="00156C95">
      <w:pPr>
        <w:ind w:firstLineChars="600" w:firstLine="1181"/>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・問題解決後も</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一定期間経過を観察して</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再発防止に努める</w:t>
      </w:r>
      <w:r w:rsidR="00494845">
        <w:rPr>
          <w:rFonts w:ascii="BIZ UDゴシック" w:eastAsia="BIZ UDゴシック" w:hAnsi="BIZ UDゴシック" w:hint="eastAsia"/>
          <w:sz w:val="21"/>
          <w:szCs w:val="21"/>
        </w:rPr>
        <w:t>。</w:t>
      </w:r>
    </w:p>
    <w:p w14:paraId="3C86C83D" w14:textId="77777777" w:rsidR="00494845" w:rsidRDefault="00156C95" w:rsidP="00494845">
      <w:pPr>
        <w:ind w:firstLineChars="600" w:firstLine="1181"/>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・必要に応じて</w:t>
      </w:r>
      <w:r w:rsidR="00494845">
        <w:rPr>
          <w:rFonts w:ascii="BIZ UDゴシック" w:eastAsia="BIZ UDゴシック" w:hAnsi="BIZ UDゴシック" w:hint="eastAsia"/>
          <w:sz w:val="21"/>
          <w:szCs w:val="21"/>
        </w:rPr>
        <w:t>、</w:t>
      </w:r>
      <w:r w:rsidR="00494845" w:rsidRPr="00CC133C">
        <w:rPr>
          <w:rFonts w:ascii="BIZ UDゴシック" w:eastAsia="BIZ UDゴシック" w:hAnsi="BIZ UDゴシック" w:hint="eastAsia"/>
          <w:sz w:val="21"/>
          <w:szCs w:val="21"/>
        </w:rPr>
        <w:t>教育委員会</w:t>
      </w:r>
      <w:r w:rsidR="00494845">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警察や児童相談所などと連携し効果的な支援・指導</w:t>
      </w:r>
      <w:r w:rsidR="00A50DBC" w:rsidRPr="004E4004">
        <w:rPr>
          <w:rFonts w:ascii="BIZ UDゴシック" w:eastAsia="BIZ UDゴシック" w:hAnsi="BIZ UDゴシック" w:hint="eastAsia"/>
          <w:sz w:val="21"/>
          <w:szCs w:val="21"/>
        </w:rPr>
        <w:t>、</w:t>
      </w:r>
      <w:r w:rsidR="006159DA" w:rsidRPr="004E4004">
        <w:rPr>
          <w:rFonts w:ascii="BIZ UDゴシック" w:eastAsia="BIZ UDゴシック" w:hAnsi="BIZ UDゴシック" w:hint="eastAsia"/>
          <w:sz w:val="21"/>
          <w:szCs w:val="21"/>
        </w:rPr>
        <w:t>再発防止に</w:t>
      </w:r>
    </w:p>
    <w:p w14:paraId="46545F62" w14:textId="73E30F0F" w:rsidR="006159DA" w:rsidRPr="004E4004" w:rsidRDefault="00494845" w:rsidP="00494845">
      <w:pPr>
        <w:ind w:firstLineChars="600" w:firstLine="1181"/>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006159DA" w:rsidRPr="004E4004">
        <w:rPr>
          <w:rFonts w:ascii="BIZ UDゴシック" w:eastAsia="BIZ UDゴシック" w:hAnsi="BIZ UDゴシック" w:hint="eastAsia"/>
          <w:sz w:val="21"/>
          <w:szCs w:val="21"/>
        </w:rPr>
        <w:t>取り組む</w:t>
      </w:r>
      <w:r>
        <w:rPr>
          <w:rFonts w:ascii="BIZ UDゴシック" w:eastAsia="BIZ UDゴシック" w:hAnsi="BIZ UDゴシック" w:hint="eastAsia"/>
          <w:sz w:val="21"/>
          <w:szCs w:val="21"/>
        </w:rPr>
        <w:t>。</w:t>
      </w:r>
    </w:p>
    <w:p w14:paraId="2DDC003B" w14:textId="77777777" w:rsidR="000D46E7" w:rsidRPr="004E4004" w:rsidRDefault="000D46E7" w:rsidP="00D95967">
      <w:pPr>
        <w:rPr>
          <w:rFonts w:ascii="BIZ UDゴシック" w:eastAsia="BIZ UDゴシック" w:hAnsi="BIZ UDゴシック"/>
          <w:b/>
        </w:rPr>
      </w:pPr>
    </w:p>
    <w:p w14:paraId="6C0191CD" w14:textId="77777777" w:rsidR="007E2727" w:rsidRPr="004E4004" w:rsidRDefault="00D95967" w:rsidP="00540049">
      <w:pPr>
        <w:ind w:firstLineChars="400" w:firstLine="907"/>
        <w:rPr>
          <w:rFonts w:ascii="BIZ UDゴシック" w:eastAsia="BIZ UDゴシック" w:hAnsi="BIZ UDゴシック"/>
        </w:rPr>
      </w:pPr>
      <w:r w:rsidRPr="004E4004">
        <w:rPr>
          <w:rFonts w:ascii="BIZ UDゴシック" w:eastAsia="BIZ UDゴシック" w:hAnsi="BIZ UDゴシック" w:hint="eastAsia"/>
        </w:rPr>
        <w:t>イ</w:t>
      </w:r>
      <w:r w:rsidR="00540049" w:rsidRPr="004E4004">
        <w:rPr>
          <w:rFonts w:ascii="BIZ UDゴシック" w:eastAsia="BIZ UDゴシック" w:hAnsi="BIZ UDゴシック" w:hint="eastAsia"/>
        </w:rPr>
        <w:t xml:space="preserve">　インター</w:t>
      </w:r>
      <w:r w:rsidR="007E2727" w:rsidRPr="004E4004">
        <w:rPr>
          <w:rFonts w:ascii="BIZ UDゴシック" w:eastAsia="BIZ UDゴシック" w:hAnsi="BIZ UDゴシック" w:hint="eastAsia"/>
        </w:rPr>
        <w:t>ネット</w:t>
      </w:r>
      <w:r w:rsidR="00540049" w:rsidRPr="004E4004">
        <w:rPr>
          <w:rFonts w:ascii="BIZ UDゴシック" w:eastAsia="BIZ UDゴシック" w:hAnsi="BIZ UDゴシック" w:hint="eastAsia"/>
        </w:rPr>
        <w:t>等</w:t>
      </w:r>
      <w:r w:rsidR="007E2727" w:rsidRPr="004E4004">
        <w:rPr>
          <w:rFonts w:ascii="BIZ UDゴシック" w:eastAsia="BIZ UDゴシック" w:hAnsi="BIZ UDゴシック" w:hint="eastAsia"/>
        </w:rPr>
        <w:t>を通じて</w:t>
      </w:r>
      <w:r w:rsidR="00540049" w:rsidRPr="004E4004">
        <w:rPr>
          <w:rFonts w:ascii="BIZ UDゴシック" w:eastAsia="BIZ UDゴシック" w:hAnsi="BIZ UDゴシック" w:hint="eastAsia"/>
        </w:rPr>
        <w:t>行われる</w:t>
      </w:r>
      <w:r w:rsidR="007E2727" w:rsidRPr="004E4004">
        <w:rPr>
          <w:rFonts w:ascii="BIZ UDゴシック" w:eastAsia="BIZ UDゴシック" w:hAnsi="BIZ UDゴシック" w:hint="eastAsia"/>
        </w:rPr>
        <w:t>いじめへの対応</w:t>
      </w:r>
    </w:p>
    <w:p w14:paraId="1343526C" w14:textId="68C5A9E2" w:rsidR="007E2727" w:rsidRPr="004E4004" w:rsidRDefault="004C00E3" w:rsidP="00D95967">
      <w:pPr>
        <w:ind w:left="1361" w:hangingChars="600" w:hanging="1361"/>
        <w:rPr>
          <w:rFonts w:ascii="BIZ UDゴシック" w:eastAsia="BIZ UDゴシック" w:hAnsi="BIZ UDゴシック"/>
          <w:sz w:val="21"/>
          <w:szCs w:val="21"/>
        </w:rPr>
      </w:pPr>
      <w:r w:rsidRPr="004E4004">
        <w:rPr>
          <w:rFonts w:ascii="BIZ UDゴシック" w:eastAsia="BIZ UDゴシック" w:hAnsi="BIZ UDゴシック" w:hint="eastAsia"/>
          <w:b/>
        </w:rPr>
        <w:t xml:space="preserve">　　　</w:t>
      </w:r>
      <w:r w:rsidR="00540049" w:rsidRPr="004E4004">
        <w:rPr>
          <w:rFonts w:ascii="BIZ UDゴシック" w:eastAsia="BIZ UDゴシック" w:hAnsi="BIZ UDゴシック" w:hint="eastAsia"/>
          <w:b/>
        </w:rPr>
        <w:t xml:space="preserve">　</w:t>
      </w:r>
      <w:r w:rsidRPr="004E4004">
        <w:rPr>
          <w:rFonts w:ascii="BIZ UDゴシック" w:eastAsia="BIZ UDゴシック" w:hAnsi="BIZ UDゴシック" w:hint="eastAsia"/>
          <w:sz w:val="21"/>
          <w:szCs w:val="21"/>
        </w:rPr>
        <w:t xml:space="preserve">　・</w:t>
      </w:r>
      <w:r w:rsidR="00540049" w:rsidRPr="004E4004">
        <w:rPr>
          <w:rFonts w:ascii="BIZ UDゴシック" w:eastAsia="BIZ UDゴシック" w:hAnsi="BIZ UDゴシック" w:hint="eastAsia"/>
          <w:sz w:val="21"/>
          <w:szCs w:val="21"/>
        </w:rPr>
        <w:t>ネットパトロールからの情報提供や生徒からの情報などから</w:t>
      </w:r>
      <w:r w:rsidR="00D95967" w:rsidRPr="004E4004">
        <w:rPr>
          <w:rFonts w:ascii="BIZ UDゴシック" w:eastAsia="BIZ UDゴシック" w:hAnsi="BIZ UDゴシック" w:hint="eastAsia"/>
          <w:sz w:val="21"/>
          <w:szCs w:val="21"/>
        </w:rPr>
        <w:t>「なりすまし」「不正アクセ</w:t>
      </w:r>
      <w:r w:rsidR="00D60460" w:rsidRPr="004E4004">
        <w:rPr>
          <w:rFonts w:ascii="BIZ UDゴシック" w:eastAsia="BIZ UDゴシック" w:hAnsi="BIZ UDゴシック" w:hint="eastAsia"/>
          <w:sz w:val="21"/>
          <w:szCs w:val="21"/>
        </w:rPr>
        <w:t>ス」「誹謗中傷」などインターネット上にある人権に関わる事案やSNS</w:t>
      </w:r>
      <w:r w:rsidR="00A50DBC" w:rsidRPr="004E4004">
        <w:rPr>
          <w:rFonts w:ascii="BIZ UDゴシック" w:eastAsia="BIZ UDゴシック" w:hAnsi="BIZ UDゴシック" w:hint="eastAsia"/>
          <w:sz w:val="21"/>
          <w:szCs w:val="21"/>
        </w:rPr>
        <w:t>、</w:t>
      </w:r>
      <w:r w:rsidR="00D60460" w:rsidRPr="004E4004">
        <w:rPr>
          <w:rFonts w:ascii="BIZ UDゴシック" w:eastAsia="BIZ UDゴシック" w:hAnsi="BIZ UDゴシック" w:hint="eastAsia"/>
          <w:sz w:val="21"/>
          <w:szCs w:val="21"/>
        </w:rPr>
        <w:t>無料通話アプリ</w:t>
      </w:r>
      <w:r w:rsidR="00A50DBC" w:rsidRPr="004E4004">
        <w:rPr>
          <w:rFonts w:ascii="BIZ UDゴシック" w:eastAsia="BIZ UDゴシック" w:hAnsi="BIZ UDゴシック" w:hint="eastAsia"/>
          <w:sz w:val="21"/>
          <w:szCs w:val="21"/>
        </w:rPr>
        <w:t>、</w:t>
      </w:r>
      <w:r w:rsidR="00D60460" w:rsidRPr="004E4004">
        <w:rPr>
          <w:rFonts w:ascii="BIZ UDゴシック" w:eastAsia="BIZ UDゴシック" w:hAnsi="BIZ UDゴシック" w:hint="eastAsia"/>
          <w:sz w:val="21"/>
          <w:szCs w:val="21"/>
        </w:rPr>
        <w:t>コミュニケーションアプリなどでおこなわれる嫌がらせなど</w:t>
      </w:r>
      <w:r w:rsidR="000D46E7" w:rsidRPr="004E4004">
        <w:rPr>
          <w:rFonts w:ascii="BIZ UDゴシック" w:eastAsia="BIZ UDゴシック" w:hAnsi="BIZ UDゴシック" w:hint="eastAsia"/>
          <w:sz w:val="21"/>
          <w:szCs w:val="21"/>
        </w:rPr>
        <w:t>は事実を確認し</w:t>
      </w:r>
      <w:r w:rsidR="00A50DBC" w:rsidRPr="004E4004">
        <w:rPr>
          <w:rFonts w:ascii="BIZ UDゴシック" w:eastAsia="BIZ UDゴシック" w:hAnsi="BIZ UDゴシック" w:hint="eastAsia"/>
          <w:sz w:val="21"/>
          <w:szCs w:val="21"/>
        </w:rPr>
        <w:t>、</w:t>
      </w:r>
      <w:r w:rsidR="000D46E7" w:rsidRPr="004E4004">
        <w:rPr>
          <w:rFonts w:ascii="BIZ UDゴシック" w:eastAsia="BIZ UDゴシック" w:hAnsi="BIZ UDゴシック" w:hint="eastAsia"/>
          <w:sz w:val="21"/>
          <w:szCs w:val="21"/>
        </w:rPr>
        <w:t>必要に応じて画面を保存する</w:t>
      </w:r>
      <w:r w:rsidR="00D60460" w:rsidRPr="004E4004">
        <w:rPr>
          <w:rFonts w:ascii="BIZ UDゴシック" w:eastAsia="BIZ UDゴシック" w:hAnsi="BIZ UDゴシック" w:hint="eastAsia"/>
          <w:sz w:val="21"/>
          <w:szCs w:val="21"/>
        </w:rPr>
        <w:t>など</w:t>
      </w:r>
      <w:r w:rsidR="009C637B" w:rsidRPr="004E4004">
        <w:rPr>
          <w:rFonts w:ascii="BIZ UDゴシック" w:eastAsia="BIZ UDゴシック" w:hAnsi="BIZ UDゴシック" w:hint="eastAsia"/>
          <w:sz w:val="21"/>
          <w:szCs w:val="21"/>
        </w:rPr>
        <w:t>行う</w:t>
      </w:r>
      <w:r w:rsidR="00D60460" w:rsidRPr="004E4004">
        <w:rPr>
          <w:rFonts w:ascii="BIZ UDゴシック" w:eastAsia="BIZ UDゴシック" w:hAnsi="BIZ UDゴシック" w:hint="eastAsia"/>
          <w:sz w:val="21"/>
          <w:szCs w:val="21"/>
        </w:rPr>
        <w:t>。関係生徒に対しての事実確認</w:t>
      </w:r>
      <w:r w:rsidR="002343BA" w:rsidRPr="004E4004">
        <w:rPr>
          <w:rFonts w:ascii="BIZ UDゴシック" w:eastAsia="BIZ UDゴシック" w:hAnsi="BIZ UDゴシック" w:hint="eastAsia"/>
          <w:sz w:val="21"/>
          <w:szCs w:val="21"/>
        </w:rPr>
        <w:t>は推測を避け</w:t>
      </w:r>
      <w:r w:rsidR="00A50DBC" w:rsidRPr="004E4004">
        <w:rPr>
          <w:rFonts w:ascii="BIZ UDゴシック" w:eastAsia="BIZ UDゴシック" w:hAnsi="BIZ UDゴシック" w:hint="eastAsia"/>
          <w:sz w:val="21"/>
          <w:szCs w:val="21"/>
        </w:rPr>
        <w:t>、</w:t>
      </w:r>
      <w:r w:rsidR="002343BA" w:rsidRPr="004E4004">
        <w:rPr>
          <w:rFonts w:ascii="BIZ UDゴシック" w:eastAsia="BIZ UDゴシック" w:hAnsi="BIZ UDゴシック" w:hint="eastAsia"/>
          <w:sz w:val="21"/>
          <w:szCs w:val="21"/>
        </w:rPr>
        <w:t>５W１Hを明確にしながら丁寧に</w:t>
      </w:r>
      <w:r w:rsidR="009C637B" w:rsidRPr="004E4004">
        <w:rPr>
          <w:rFonts w:ascii="BIZ UDゴシック" w:eastAsia="BIZ UDゴシック" w:hAnsi="BIZ UDゴシック" w:hint="eastAsia"/>
          <w:sz w:val="21"/>
          <w:szCs w:val="21"/>
        </w:rPr>
        <w:t>行う</w:t>
      </w:r>
      <w:r w:rsidR="003C0B24" w:rsidRPr="004E4004">
        <w:rPr>
          <w:rFonts w:ascii="BIZ UDゴシック" w:eastAsia="BIZ UDゴシック" w:hAnsi="BIZ UDゴシック" w:hint="eastAsia"/>
          <w:sz w:val="21"/>
          <w:szCs w:val="21"/>
        </w:rPr>
        <w:t>。</w:t>
      </w:r>
      <w:r w:rsidR="00D60460" w:rsidRPr="004E4004">
        <w:rPr>
          <w:rFonts w:ascii="BIZ UDゴシック" w:eastAsia="BIZ UDゴシック" w:hAnsi="BIZ UDゴシック" w:hint="eastAsia"/>
          <w:sz w:val="21"/>
          <w:szCs w:val="21"/>
        </w:rPr>
        <w:t>必要に</w:t>
      </w:r>
      <w:r w:rsidR="009C637B" w:rsidRPr="004E4004">
        <w:rPr>
          <w:rFonts w:ascii="BIZ UDゴシック" w:eastAsia="BIZ UDゴシック" w:hAnsi="BIZ UDゴシック" w:hint="eastAsia"/>
          <w:sz w:val="21"/>
          <w:szCs w:val="21"/>
        </w:rPr>
        <w:t>応じて</w:t>
      </w:r>
      <w:r w:rsidR="00A50DBC" w:rsidRPr="004E4004">
        <w:rPr>
          <w:rFonts w:ascii="BIZ UDゴシック" w:eastAsia="BIZ UDゴシック" w:hAnsi="BIZ UDゴシック" w:hint="eastAsia"/>
          <w:sz w:val="21"/>
          <w:szCs w:val="21"/>
        </w:rPr>
        <w:t>、</w:t>
      </w:r>
      <w:r w:rsidR="009C637B" w:rsidRPr="004E4004">
        <w:rPr>
          <w:rFonts w:ascii="BIZ UDゴシック" w:eastAsia="BIZ UDゴシック" w:hAnsi="BIZ UDゴシック" w:hint="eastAsia"/>
          <w:sz w:val="21"/>
          <w:szCs w:val="21"/>
        </w:rPr>
        <w:t>警察や法務局に対して協力依頼をして</w:t>
      </w:r>
      <w:r w:rsidR="00A50DBC" w:rsidRPr="004E4004">
        <w:rPr>
          <w:rFonts w:ascii="BIZ UDゴシック" w:eastAsia="BIZ UDゴシック" w:hAnsi="BIZ UDゴシック" w:hint="eastAsia"/>
          <w:sz w:val="21"/>
          <w:szCs w:val="21"/>
        </w:rPr>
        <w:t>、</w:t>
      </w:r>
      <w:r w:rsidR="009C637B" w:rsidRPr="004E4004">
        <w:rPr>
          <w:rFonts w:ascii="BIZ UDゴシック" w:eastAsia="BIZ UDゴシック" w:hAnsi="BIZ UDゴシック" w:hint="eastAsia"/>
          <w:sz w:val="21"/>
          <w:szCs w:val="21"/>
        </w:rPr>
        <w:t>迅速な解決を目指す</w:t>
      </w:r>
      <w:r w:rsidR="00494845">
        <w:rPr>
          <w:rFonts w:ascii="BIZ UDゴシック" w:eastAsia="BIZ UDゴシック" w:hAnsi="BIZ UDゴシック" w:hint="eastAsia"/>
          <w:sz w:val="21"/>
          <w:szCs w:val="21"/>
        </w:rPr>
        <w:t>。</w:t>
      </w:r>
    </w:p>
    <w:p w14:paraId="18BDB0E9" w14:textId="021331A0" w:rsidR="00D60460" w:rsidRPr="004E4004" w:rsidRDefault="00D60460" w:rsidP="00D95967">
      <w:pPr>
        <w:ind w:left="1279" w:hangingChars="650" w:hanging="1279"/>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 xml:space="preserve">　　　　</w:t>
      </w:r>
      <w:r w:rsidR="00D95967" w:rsidRPr="004E4004">
        <w:rPr>
          <w:rFonts w:ascii="BIZ UDゴシック" w:eastAsia="BIZ UDゴシック" w:hAnsi="BIZ UDゴシック" w:hint="eastAsia"/>
          <w:sz w:val="21"/>
          <w:szCs w:val="21"/>
        </w:rPr>
        <w:t xml:space="preserve">　 </w:t>
      </w:r>
      <w:r w:rsidRPr="004E4004">
        <w:rPr>
          <w:rFonts w:ascii="BIZ UDゴシック" w:eastAsia="BIZ UDゴシック" w:hAnsi="BIZ UDゴシック" w:hint="eastAsia"/>
          <w:sz w:val="21"/>
          <w:szCs w:val="21"/>
        </w:rPr>
        <w:t>・また近年のスマートフォンやタブレットの増加などから</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氾濫するアプリケーションの使い方など</w:t>
      </w:r>
      <w:r w:rsidR="003C0B24" w:rsidRPr="004E4004">
        <w:rPr>
          <w:rFonts w:ascii="BIZ UDゴシック" w:eastAsia="BIZ UDゴシック" w:hAnsi="BIZ UDゴシック" w:hint="eastAsia"/>
          <w:sz w:val="21"/>
          <w:szCs w:val="21"/>
        </w:rPr>
        <w:t>の</w:t>
      </w:r>
      <w:r w:rsidRPr="004E4004">
        <w:rPr>
          <w:rFonts w:ascii="BIZ UDゴシック" w:eastAsia="BIZ UDゴシック" w:hAnsi="BIZ UDゴシック" w:hint="eastAsia"/>
          <w:sz w:val="21"/>
          <w:szCs w:val="21"/>
        </w:rPr>
        <w:t>研究・研修</w:t>
      </w:r>
      <w:r w:rsidR="003C0B24" w:rsidRPr="004E4004">
        <w:rPr>
          <w:rFonts w:ascii="BIZ UDゴシック" w:eastAsia="BIZ UDゴシック" w:hAnsi="BIZ UDゴシック" w:hint="eastAsia"/>
          <w:sz w:val="21"/>
          <w:szCs w:val="21"/>
        </w:rPr>
        <w:t>を</w:t>
      </w:r>
      <w:r w:rsidRPr="004E4004">
        <w:rPr>
          <w:rFonts w:ascii="BIZ UDゴシック" w:eastAsia="BIZ UDゴシック" w:hAnsi="BIZ UDゴシック" w:hint="eastAsia"/>
          <w:sz w:val="21"/>
          <w:szCs w:val="21"/>
        </w:rPr>
        <w:t>おこない</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生徒に啓発する知識を身に付け</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ネットモラ</w:t>
      </w:r>
      <w:r w:rsidR="009C637B" w:rsidRPr="004E4004">
        <w:rPr>
          <w:rFonts w:ascii="BIZ UDゴシック" w:eastAsia="BIZ UDゴシック" w:hAnsi="BIZ UDゴシック" w:hint="eastAsia"/>
          <w:sz w:val="21"/>
          <w:szCs w:val="21"/>
        </w:rPr>
        <w:t>ルなどの強化を図る</w:t>
      </w:r>
      <w:r w:rsidR="00494845">
        <w:rPr>
          <w:rFonts w:ascii="BIZ UDゴシック" w:eastAsia="BIZ UDゴシック" w:hAnsi="BIZ UDゴシック" w:hint="eastAsia"/>
          <w:sz w:val="21"/>
          <w:szCs w:val="21"/>
        </w:rPr>
        <w:t>。</w:t>
      </w:r>
    </w:p>
    <w:p w14:paraId="40388C8C" w14:textId="77777777" w:rsidR="00E25A84" w:rsidRPr="004E4004" w:rsidRDefault="00E25A84" w:rsidP="00D60460">
      <w:pPr>
        <w:ind w:firstLineChars="500" w:firstLine="984"/>
        <w:rPr>
          <w:rFonts w:ascii="BIZ UDゴシック" w:eastAsia="BIZ UDゴシック" w:hAnsi="BIZ UDゴシック"/>
          <w:sz w:val="21"/>
          <w:szCs w:val="21"/>
        </w:rPr>
      </w:pPr>
    </w:p>
    <w:p w14:paraId="5474AFA6" w14:textId="77777777" w:rsidR="0014798C" w:rsidRPr="004E4004" w:rsidRDefault="0014798C" w:rsidP="0014798C">
      <w:pPr>
        <w:autoSpaceDE w:val="0"/>
        <w:autoSpaceDN w:val="0"/>
        <w:adjustRightInd w:val="0"/>
        <w:spacing w:line="300" w:lineRule="exact"/>
        <w:ind w:firstLineChars="100" w:firstLine="227"/>
        <w:jc w:val="left"/>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（４）教職員の資質</w:t>
      </w:r>
      <w:r w:rsidR="00D95967" w:rsidRPr="004E4004">
        <w:rPr>
          <w:rFonts w:ascii="BIZ UDゴシック" w:eastAsia="BIZ UDゴシック" w:hAnsi="BIZ UDゴシック" w:cs="ＭＳ明朝" w:hint="eastAsia"/>
          <w:b/>
          <w:kern w:val="0"/>
        </w:rPr>
        <w:t>能力</w:t>
      </w:r>
      <w:r w:rsidRPr="004E4004">
        <w:rPr>
          <w:rFonts w:ascii="BIZ UDゴシック" w:eastAsia="BIZ UDゴシック" w:hAnsi="BIZ UDゴシック" w:cs="ＭＳ明朝" w:hint="eastAsia"/>
          <w:b/>
          <w:kern w:val="0"/>
        </w:rPr>
        <w:t>向上</w:t>
      </w:r>
      <w:r w:rsidR="00D95967" w:rsidRPr="004E4004">
        <w:rPr>
          <w:rFonts w:ascii="BIZ UDゴシック" w:eastAsia="BIZ UDゴシック" w:hAnsi="BIZ UDゴシック" w:cs="ＭＳ明朝" w:hint="eastAsia"/>
          <w:b/>
          <w:kern w:val="0"/>
        </w:rPr>
        <w:t>の取組</w:t>
      </w:r>
    </w:p>
    <w:p w14:paraId="1B835683" w14:textId="77777777" w:rsidR="0014798C" w:rsidRPr="004E4004" w:rsidRDefault="0014798C" w:rsidP="0014798C">
      <w:pPr>
        <w:autoSpaceDE w:val="0"/>
        <w:autoSpaceDN w:val="0"/>
        <w:adjustRightInd w:val="0"/>
        <w:spacing w:line="300" w:lineRule="exact"/>
        <w:ind w:firstLineChars="100" w:firstLine="227"/>
        <w:jc w:val="left"/>
        <w:rPr>
          <w:rFonts w:ascii="BIZ UDゴシック" w:eastAsia="BIZ UDゴシック" w:hAnsi="BIZ UDゴシック" w:cs="ＭＳ明朝"/>
          <w:kern w:val="0"/>
        </w:rPr>
      </w:pPr>
    </w:p>
    <w:p w14:paraId="189AA5F3" w14:textId="77777777" w:rsidR="0014798C" w:rsidRPr="004E4004" w:rsidRDefault="00580A8E" w:rsidP="0014798C">
      <w:pPr>
        <w:autoSpaceDE w:val="0"/>
        <w:autoSpaceDN w:val="0"/>
        <w:adjustRightInd w:val="0"/>
        <w:spacing w:line="300" w:lineRule="exact"/>
        <w:ind w:firstLineChars="400" w:firstLine="90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ア　内容</w:t>
      </w:r>
    </w:p>
    <w:p w14:paraId="7FDD2441" w14:textId="77777777" w:rsidR="0014798C" w:rsidRPr="004E4004" w:rsidRDefault="0014798C" w:rsidP="0014798C">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・背景にある心理的・社会的状況を分析し予防の基本となる生徒理解を推進する</w:t>
      </w:r>
    </w:p>
    <w:p w14:paraId="61C4CEAB" w14:textId="0412A347" w:rsidR="0014798C" w:rsidRPr="004E4004" w:rsidRDefault="0014798C" w:rsidP="0014798C">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・人権意識</w:t>
      </w:r>
      <w:r w:rsidR="009C637B" w:rsidRPr="004E4004">
        <w:rPr>
          <w:rFonts w:ascii="BIZ UDゴシック" w:eastAsia="BIZ UDゴシック" w:hAnsi="BIZ UDゴシック" w:cs="ＭＳ明朝" w:hint="eastAsia"/>
          <w:kern w:val="0"/>
          <w:sz w:val="21"/>
          <w:szCs w:val="21"/>
        </w:rPr>
        <w:t>や道徳性の醸成や社会性の向上によるいじめ予防の意識の向上を図る</w:t>
      </w:r>
      <w:r w:rsidR="006343EC">
        <w:rPr>
          <w:rFonts w:ascii="BIZ UDゴシック" w:eastAsia="BIZ UDゴシック" w:hAnsi="BIZ UDゴシック" w:cs="ＭＳ明朝" w:hint="eastAsia"/>
          <w:kern w:val="0"/>
          <w:sz w:val="21"/>
          <w:szCs w:val="21"/>
        </w:rPr>
        <w:t>。</w:t>
      </w:r>
    </w:p>
    <w:p w14:paraId="26585738" w14:textId="16CEA501" w:rsidR="00657D30" w:rsidRPr="004E4004" w:rsidRDefault="0014798C" w:rsidP="00657D30">
      <w:pPr>
        <w:autoSpaceDE w:val="0"/>
        <w:autoSpaceDN w:val="0"/>
        <w:adjustRightInd w:val="0"/>
        <w:spacing w:line="300" w:lineRule="exact"/>
        <w:ind w:firstLineChars="700" w:firstLine="1378"/>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・いじめは日常生活の延長上で発生し</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当該行為がいじめか否かの逸脱性の判断が難しく</w:t>
      </w:r>
      <w:r w:rsidR="00A50DBC" w:rsidRPr="004E4004">
        <w:rPr>
          <w:rFonts w:ascii="BIZ UDゴシック" w:eastAsia="BIZ UDゴシック" w:hAnsi="BIZ UDゴシック" w:cs="ＭＳ明朝" w:hint="eastAsia"/>
          <w:kern w:val="0"/>
          <w:sz w:val="21"/>
          <w:szCs w:val="21"/>
        </w:rPr>
        <w:t>、</w:t>
      </w:r>
    </w:p>
    <w:p w14:paraId="62AE987E" w14:textId="0BBA133E" w:rsidR="00657D30" w:rsidRPr="004E4004" w:rsidRDefault="0014798C" w:rsidP="00657D30">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問題が潜在化していることが多い。昨今</w:t>
      </w:r>
      <w:r w:rsidR="00A50DBC" w:rsidRPr="004E4004">
        <w:rPr>
          <w:rFonts w:ascii="BIZ UDゴシック" w:eastAsia="BIZ UDゴシック" w:hAnsi="BIZ UDゴシック" w:cs="ＭＳ明朝" w:hint="eastAsia"/>
          <w:kern w:val="0"/>
          <w:sz w:val="21"/>
          <w:szCs w:val="21"/>
        </w:rPr>
        <w:t>、</w:t>
      </w:r>
      <w:r w:rsidRPr="004E4004">
        <w:rPr>
          <w:rFonts w:ascii="BIZ UDゴシック" w:eastAsia="BIZ UDゴシック" w:hAnsi="BIZ UDゴシック" w:cs="ＭＳ明朝" w:hint="eastAsia"/>
          <w:kern w:val="0"/>
          <w:sz w:val="21"/>
          <w:szCs w:val="21"/>
        </w:rPr>
        <w:t>携帯電話やパソコンなどにより潜在化</w:t>
      </w:r>
      <w:r w:rsidR="009C637B" w:rsidRPr="004E4004">
        <w:rPr>
          <w:rFonts w:ascii="BIZ UDゴシック" w:eastAsia="BIZ UDゴシック" w:hAnsi="BIZ UDゴシック" w:cs="ＭＳ明朝" w:hint="eastAsia"/>
          <w:kern w:val="0"/>
          <w:sz w:val="21"/>
          <w:szCs w:val="21"/>
        </w:rPr>
        <w:t>するため</w:t>
      </w:r>
      <w:r w:rsidR="00A50DBC" w:rsidRPr="004E4004">
        <w:rPr>
          <w:rFonts w:ascii="BIZ UDゴシック" w:eastAsia="BIZ UDゴシック" w:hAnsi="BIZ UDゴシック" w:cs="ＭＳ明朝" w:hint="eastAsia"/>
          <w:kern w:val="0"/>
          <w:sz w:val="21"/>
          <w:szCs w:val="21"/>
        </w:rPr>
        <w:t>、</w:t>
      </w:r>
    </w:p>
    <w:p w14:paraId="21F4DE0F" w14:textId="5A0E9097" w:rsidR="0014798C" w:rsidRPr="004E4004" w:rsidRDefault="009C637B" w:rsidP="00657D30">
      <w:pPr>
        <w:autoSpaceDE w:val="0"/>
        <w:autoSpaceDN w:val="0"/>
        <w:adjustRightInd w:val="0"/>
        <w:spacing w:line="300" w:lineRule="exact"/>
        <w:ind w:firstLineChars="800" w:firstLine="1574"/>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日常観察の強化と報告・連絡・相談の徹底を図る</w:t>
      </w:r>
      <w:r w:rsidR="006343EC">
        <w:rPr>
          <w:rFonts w:ascii="BIZ UDゴシック" w:eastAsia="BIZ UDゴシック" w:hAnsi="BIZ UDゴシック" w:cs="ＭＳ明朝" w:hint="eastAsia"/>
          <w:kern w:val="0"/>
          <w:sz w:val="21"/>
          <w:szCs w:val="21"/>
        </w:rPr>
        <w:t>。</w:t>
      </w:r>
    </w:p>
    <w:p w14:paraId="49F7AC1B" w14:textId="49487893" w:rsidR="0014798C" w:rsidRPr="004E4004" w:rsidRDefault="0014798C" w:rsidP="0014798C">
      <w:pPr>
        <w:autoSpaceDE w:val="0"/>
        <w:autoSpaceDN w:val="0"/>
        <w:adjustRightInd w:val="0"/>
        <w:spacing w:line="300" w:lineRule="exact"/>
        <w:ind w:leftChars="100" w:left="227" w:firstLineChars="600" w:firstLine="1181"/>
        <w:jc w:val="lef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w:t>
      </w:r>
      <w:r w:rsidR="006343EC" w:rsidRPr="00CC133C">
        <w:rPr>
          <w:rFonts w:ascii="BIZ UDゴシック" w:eastAsia="BIZ UDゴシック" w:hAnsi="BIZ UDゴシック" w:cs="ＭＳ明朝" w:hint="eastAsia"/>
          <w:kern w:val="0"/>
          <w:sz w:val="21"/>
          <w:szCs w:val="21"/>
        </w:rPr>
        <w:t>学校</w:t>
      </w:r>
      <w:r w:rsidRPr="00CC133C">
        <w:rPr>
          <w:rFonts w:ascii="BIZ UDゴシック" w:eastAsia="BIZ UDゴシック" w:hAnsi="BIZ UDゴシック" w:cs="ＭＳ明朝" w:hint="eastAsia"/>
          <w:kern w:val="0"/>
          <w:sz w:val="21"/>
          <w:szCs w:val="21"/>
        </w:rPr>
        <w:t>いじめ</w:t>
      </w:r>
      <w:r w:rsidR="006343EC" w:rsidRPr="00CC133C">
        <w:rPr>
          <w:rFonts w:ascii="BIZ UDゴシック" w:eastAsia="BIZ UDゴシック" w:hAnsi="BIZ UDゴシック" w:cs="ＭＳ明朝" w:hint="eastAsia"/>
          <w:kern w:val="0"/>
          <w:sz w:val="21"/>
          <w:szCs w:val="21"/>
        </w:rPr>
        <w:t>の</w:t>
      </w:r>
      <w:r w:rsidR="009C637B" w:rsidRPr="00CC133C">
        <w:rPr>
          <w:rFonts w:ascii="BIZ UDゴシック" w:eastAsia="BIZ UDゴシック" w:hAnsi="BIZ UDゴシック" w:cs="ＭＳ明朝" w:hint="eastAsia"/>
          <w:kern w:val="0"/>
          <w:sz w:val="21"/>
          <w:szCs w:val="21"/>
        </w:rPr>
        <w:t>防止</w:t>
      </w:r>
      <w:r w:rsidR="006343EC" w:rsidRPr="00CC133C">
        <w:rPr>
          <w:rFonts w:ascii="BIZ UDゴシック" w:eastAsia="BIZ UDゴシック" w:hAnsi="BIZ UDゴシック" w:cs="ＭＳ明朝" w:hint="eastAsia"/>
          <w:kern w:val="0"/>
          <w:sz w:val="21"/>
          <w:szCs w:val="21"/>
        </w:rPr>
        <w:t>等</w:t>
      </w:r>
      <w:r w:rsidR="009C637B" w:rsidRPr="004E4004">
        <w:rPr>
          <w:rFonts w:ascii="BIZ UDゴシック" w:eastAsia="BIZ UDゴシック" w:hAnsi="BIZ UDゴシック" w:cs="ＭＳ明朝" w:hint="eastAsia"/>
          <w:kern w:val="0"/>
          <w:sz w:val="21"/>
          <w:szCs w:val="21"/>
        </w:rPr>
        <w:t>基本方針を全教職員が周知徹底し</w:t>
      </w:r>
      <w:r w:rsidR="00A50DB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組織的な活動を実施する</w:t>
      </w:r>
      <w:r w:rsidR="006343EC">
        <w:rPr>
          <w:rFonts w:ascii="BIZ UDゴシック" w:eastAsia="BIZ UDゴシック" w:hAnsi="BIZ UDゴシック" w:cs="ＭＳ明朝" w:hint="eastAsia"/>
          <w:kern w:val="0"/>
          <w:sz w:val="21"/>
          <w:szCs w:val="21"/>
        </w:rPr>
        <w:t>。</w:t>
      </w:r>
    </w:p>
    <w:p w14:paraId="3D926CAA" w14:textId="77777777" w:rsidR="0014798C" w:rsidRPr="004E4004" w:rsidRDefault="0014798C" w:rsidP="0014798C">
      <w:pPr>
        <w:autoSpaceDE w:val="0"/>
        <w:autoSpaceDN w:val="0"/>
        <w:adjustRightInd w:val="0"/>
        <w:spacing w:line="300" w:lineRule="exact"/>
        <w:ind w:left="197" w:hangingChars="100" w:hanging="197"/>
        <w:jc w:val="left"/>
        <w:rPr>
          <w:rFonts w:ascii="BIZ UDゴシック" w:eastAsia="BIZ UDゴシック" w:hAnsi="BIZ UDゴシック" w:cs="ＭＳ明朝"/>
          <w:kern w:val="0"/>
          <w:sz w:val="21"/>
          <w:szCs w:val="21"/>
        </w:rPr>
      </w:pPr>
    </w:p>
    <w:p w14:paraId="355F7BF7" w14:textId="77777777" w:rsidR="0014798C" w:rsidRPr="004E4004" w:rsidRDefault="00580A8E" w:rsidP="0014798C">
      <w:pPr>
        <w:autoSpaceDE w:val="0"/>
        <w:autoSpaceDN w:val="0"/>
        <w:adjustRightInd w:val="0"/>
        <w:spacing w:line="300" w:lineRule="exact"/>
        <w:ind w:firstLineChars="400" w:firstLine="907"/>
        <w:jc w:val="left"/>
        <w:rPr>
          <w:rFonts w:ascii="BIZ UDゴシック" w:eastAsia="BIZ UDゴシック" w:hAnsi="BIZ UDゴシック" w:cs="ＭＳ明朝"/>
          <w:kern w:val="0"/>
        </w:rPr>
      </w:pPr>
      <w:r w:rsidRPr="004E4004">
        <w:rPr>
          <w:rFonts w:ascii="BIZ UDゴシック" w:eastAsia="BIZ UDゴシック" w:hAnsi="BIZ UDゴシック" w:cs="ＭＳ明朝" w:hint="eastAsia"/>
          <w:kern w:val="0"/>
        </w:rPr>
        <w:t>イ　実施</w:t>
      </w:r>
      <w:r w:rsidR="0014798C" w:rsidRPr="004E4004">
        <w:rPr>
          <w:rFonts w:ascii="BIZ UDゴシック" w:eastAsia="BIZ UDゴシック" w:hAnsi="BIZ UDゴシック" w:cs="ＭＳ明朝" w:hint="eastAsia"/>
          <w:kern w:val="0"/>
        </w:rPr>
        <w:t>時期</w:t>
      </w:r>
    </w:p>
    <w:p w14:paraId="2B239424" w14:textId="3FF18A61" w:rsidR="0014798C" w:rsidRPr="004E4004" w:rsidRDefault="0014798C" w:rsidP="0014798C">
      <w:pPr>
        <w:autoSpaceDE w:val="0"/>
        <w:autoSpaceDN w:val="0"/>
        <w:adjustRightInd w:val="0"/>
        <w:spacing w:line="300" w:lineRule="exact"/>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 xml:space="preserve">　　　　　　　・</w:t>
      </w:r>
      <w:r w:rsidR="009C637B" w:rsidRPr="004E4004">
        <w:rPr>
          <w:rFonts w:ascii="BIZ UDゴシック" w:eastAsia="BIZ UDゴシック" w:hAnsi="BIZ UDゴシック" w:cs="ＭＳ明朝" w:hint="eastAsia"/>
          <w:kern w:val="0"/>
          <w:sz w:val="21"/>
          <w:szCs w:val="21"/>
        </w:rPr>
        <w:t xml:space="preserve">　</w:t>
      </w:r>
      <w:r w:rsidRPr="004E4004">
        <w:rPr>
          <w:rFonts w:ascii="BIZ UDゴシック" w:eastAsia="BIZ UDゴシック" w:hAnsi="BIZ UDゴシック" w:cs="ＭＳ明朝" w:hint="eastAsia"/>
          <w:kern w:val="0"/>
          <w:sz w:val="21"/>
          <w:szCs w:val="21"/>
        </w:rPr>
        <w:t>４月</w:t>
      </w:r>
      <w:r w:rsidR="009C637B" w:rsidRPr="004E4004">
        <w:rPr>
          <w:rFonts w:ascii="BIZ UDゴシック" w:eastAsia="BIZ UDゴシック" w:hAnsi="BIZ UDゴシック" w:cs="ＭＳ明朝" w:hint="eastAsia"/>
          <w:kern w:val="0"/>
          <w:sz w:val="21"/>
          <w:szCs w:val="21"/>
        </w:rPr>
        <w:t xml:space="preserve"> </w:t>
      </w:r>
      <w:r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 xml:space="preserve"> </w:t>
      </w:r>
      <w:r w:rsidR="006343EC" w:rsidRPr="00CC133C">
        <w:rPr>
          <w:rFonts w:ascii="BIZ UDゴシック" w:eastAsia="BIZ UDゴシック" w:hAnsi="BIZ UDゴシック" w:cs="ＭＳ明朝" w:hint="eastAsia"/>
          <w:kern w:val="0"/>
          <w:sz w:val="21"/>
          <w:szCs w:val="21"/>
        </w:rPr>
        <w:t>学校</w:t>
      </w:r>
      <w:r w:rsidRPr="00CC133C">
        <w:rPr>
          <w:rFonts w:ascii="BIZ UDゴシック" w:eastAsia="BIZ UDゴシック" w:hAnsi="BIZ UDゴシック" w:cs="ＭＳ明朝" w:hint="eastAsia"/>
          <w:kern w:val="0"/>
          <w:sz w:val="21"/>
          <w:szCs w:val="21"/>
        </w:rPr>
        <w:t>いじめ</w:t>
      </w:r>
      <w:r w:rsidR="006343EC" w:rsidRPr="00CC133C">
        <w:rPr>
          <w:rFonts w:ascii="BIZ UDゴシック" w:eastAsia="BIZ UDゴシック" w:hAnsi="BIZ UDゴシック" w:cs="ＭＳ明朝" w:hint="eastAsia"/>
          <w:kern w:val="0"/>
          <w:sz w:val="21"/>
          <w:szCs w:val="21"/>
        </w:rPr>
        <w:t>の</w:t>
      </w:r>
      <w:r w:rsidRPr="00CC133C">
        <w:rPr>
          <w:rFonts w:ascii="BIZ UDゴシック" w:eastAsia="BIZ UDゴシック" w:hAnsi="BIZ UDゴシック" w:cs="ＭＳ明朝" w:hint="eastAsia"/>
          <w:kern w:val="0"/>
          <w:sz w:val="21"/>
          <w:szCs w:val="21"/>
        </w:rPr>
        <w:t>防止</w:t>
      </w:r>
      <w:r w:rsidR="006343EC" w:rsidRPr="00CC133C">
        <w:rPr>
          <w:rFonts w:ascii="BIZ UDゴシック" w:eastAsia="BIZ UDゴシック" w:hAnsi="BIZ UDゴシック" w:cs="ＭＳ明朝" w:hint="eastAsia"/>
          <w:kern w:val="0"/>
          <w:sz w:val="21"/>
          <w:szCs w:val="21"/>
        </w:rPr>
        <w:t>等</w:t>
      </w:r>
      <w:r w:rsidRPr="004E4004">
        <w:rPr>
          <w:rFonts w:ascii="BIZ UDゴシック" w:eastAsia="BIZ UDゴシック" w:hAnsi="BIZ UDゴシック" w:cs="ＭＳ明朝" w:hint="eastAsia"/>
          <w:kern w:val="0"/>
          <w:sz w:val="21"/>
          <w:szCs w:val="21"/>
        </w:rPr>
        <w:t>基本方針の周知徹底</w:t>
      </w:r>
    </w:p>
    <w:p w14:paraId="0EF6E1A7" w14:textId="4B06ADAB" w:rsidR="0014798C" w:rsidRPr="004E4004" w:rsidRDefault="00580A8E" w:rsidP="0014798C">
      <w:pPr>
        <w:autoSpaceDE w:val="0"/>
        <w:autoSpaceDN w:val="0"/>
        <w:adjustRightInd w:val="0"/>
        <w:spacing w:line="300" w:lineRule="exact"/>
        <w:ind w:firstLineChars="700" w:firstLine="1378"/>
        <w:rPr>
          <w:rFonts w:ascii="BIZ UDゴシック" w:eastAsia="BIZ UDゴシック" w:hAnsi="BIZ UDゴシック" w:cs="ＭＳ明朝"/>
          <w:kern w:val="0"/>
          <w:sz w:val="21"/>
          <w:szCs w:val="21"/>
        </w:rPr>
      </w:pPr>
      <w:r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 xml:space="preserve">　</w:t>
      </w:r>
      <w:r w:rsidRPr="004E4004">
        <w:rPr>
          <w:rFonts w:ascii="BIZ UDゴシック" w:eastAsia="BIZ UDゴシック" w:hAnsi="BIZ UDゴシック" w:cs="ＭＳ明朝" w:hint="eastAsia"/>
          <w:kern w:val="0"/>
          <w:sz w:val="21"/>
          <w:szCs w:val="21"/>
        </w:rPr>
        <w:t>６</w:t>
      </w:r>
      <w:r w:rsidR="0014798C" w:rsidRPr="004E4004">
        <w:rPr>
          <w:rFonts w:ascii="BIZ UDゴシック" w:eastAsia="BIZ UDゴシック" w:hAnsi="BIZ UDゴシック" w:cs="ＭＳ明朝" w:hint="eastAsia"/>
          <w:kern w:val="0"/>
          <w:sz w:val="21"/>
          <w:szCs w:val="21"/>
        </w:rPr>
        <w:t>月</w:t>
      </w:r>
      <w:r w:rsidR="009C637B" w:rsidRPr="004E4004">
        <w:rPr>
          <w:rFonts w:ascii="BIZ UDゴシック" w:eastAsia="BIZ UDゴシック" w:hAnsi="BIZ UDゴシック" w:cs="ＭＳ明朝" w:hint="eastAsia"/>
          <w:kern w:val="0"/>
          <w:sz w:val="21"/>
          <w:szCs w:val="21"/>
        </w:rPr>
        <w:t xml:space="preserve"> </w:t>
      </w:r>
      <w:r w:rsidR="0014798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 xml:space="preserve"> </w:t>
      </w:r>
      <w:r w:rsidR="00F975DA" w:rsidRPr="004E4004">
        <w:rPr>
          <w:rFonts w:ascii="BIZ UDゴシック" w:eastAsia="BIZ UDゴシック" w:hAnsi="BIZ UDゴシック" w:cs="ＭＳ明朝" w:hint="eastAsia"/>
          <w:kern w:val="0"/>
          <w:sz w:val="21"/>
          <w:szCs w:val="21"/>
        </w:rPr>
        <w:t>前期アンケート（記名）結果と状況把握</w:t>
      </w:r>
      <w:r w:rsidR="00A50DBC" w:rsidRPr="004E4004">
        <w:rPr>
          <w:rFonts w:ascii="BIZ UDゴシック" w:eastAsia="BIZ UDゴシック" w:hAnsi="BIZ UDゴシック" w:cs="ＭＳ明朝" w:hint="eastAsia"/>
          <w:kern w:val="0"/>
          <w:sz w:val="21"/>
          <w:szCs w:val="21"/>
        </w:rPr>
        <w:t>、</w:t>
      </w:r>
      <w:r w:rsidR="0014798C" w:rsidRPr="004E4004">
        <w:rPr>
          <w:rFonts w:ascii="BIZ UDゴシック" w:eastAsia="BIZ UDゴシック" w:hAnsi="BIZ UDゴシック" w:cs="ＭＳ明朝" w:hint="eastAsia"/>
          <w:kern w:val="0"/>
          <w:sz w:val="21"/>
          <w:szCs w:val="21"/>
        </w:rPr>
        <w:t>日常観察の在り方</w:t>
      </w:r>
    </w:p>
    <w:p w14:paraId="303B7C77" w14:textId="6AEC245C" w:rsidR="0014798C" w:rsidRPr="004E4004" w:rsidRDefault="00580A8E" w:rsidP="0014798C">
      <w:pPr>
        <w:autoSpaceDE w:val="0"/>
        <w:autoSpaceDN w:val="0"/>
        <w:adjustRightInd w:val="0"/>
        <w:spacing w:line="300" w:lineRule="exact"/>
        <w:ind w:firstLineChars="700" w:firstLine="1378"/>
        <w:jc w:val="left"/>
        <w:rPr>
          <w:rFonts w:ascii="BIZ UDゴシック" w:eastAsia="BIZ UDゴシック" w:hAnsi="BIZ UDゴシック" w:cs="ＭＳ明朝"/>
          <w:kern w:val="0"/>
          <w:sz w:val="20"/>
          <w:szCs w:val="21"/>
        </w:rPr>
      </w:pPr>
      <w:r w:rsidRPr="004E4004">
        <w:rPr>
          <w:rFonts w:ascii="BIZ UDゴシック" w:eastAsia="BIZ UDゴシック" w:hAnsi="BIZ UDゴシック" w:cs="ＭＳ明朝" w:hint="eastAsia"/>
          <w:kern w:val="0"/>
          <w:sz w:val="21"/>
          <w:szCs w:val="21"/>
        </w:rPr>
        <w:t>・１</w:t>
      </w:r>
      <w:r w:rsidR="004E4004">
        <w:rPr>
          <w:rFonts w:ascii="BIZ UDゴシック" w:eastAsia="BIZ UDゴシック" w:hAnsi="BIZ UDゴシック" w:cs="ＭＳ明朝" w:hint="eastAsia"/>
          <w:kern w:val="0"/>
          <w:sz w:val="21"/>
          <w:szCs w:val="21"/>
        </w:rPr>
        <w:t>１</w:t>
      </w:r>
      <w:r w:rsidR="0014798C" w:rsidRPr="004E4004">
        <w:rPr>
          <w:rFonts w:ascii="BIZ UDゴシック" w:eastAsia="BIZ UDゴシック" w:hAnsi="BIZ UDゴシック" w:cs="ＭＳ明朝" w:hint="eastAsia"/>
          <w:kern w:val="0"/>
          <w:sz w:val="21"/>
          <w:szCs w:val="21"/>
        </w:rPr>
        <w:t>月</w:t>
      </w:r>
      <w:r w:rsidR="009C637B" w:rsidRPr="004E4004">
        <w:rPr>
          <w:rFonts w:ascii="BIZ UDゴシック" w:eastAsia="BIZ UDゴシック" w:hAnsi="BIZ UDゴシック" w:cs="ＭＳ明朝" w:hint="eastAsia"/>
          <w:kern w:val="0"/>
          <w:sz w:val="21"/>
          <w:szCs w:val="21"/>
        </w:rPr>
        <w:t xml:space="preserve"> </w:t>
      </w:r>
      <w:r w:rsidR="0014798C" w:rsidRPr="004E4004">
        <w:rPr>
          <w:rFonts w:ascii="BIZ UDゴシック" w:eastAsia="BIZ UDゴシック" w:hAnsi="BIZ UDゴシック" w:cs="ＭＳ明朝" w:hint="eastAsia"/>
          <w:kern w:val="0"/>
          <w:sz w:val="21"/>
          <w:szCs w:val="21"/>
        </w:rPr>
        <w:t>：</w:t>
      </w:r>
      <w:r w:rsidR="009C637B" w:rsidRPr="004E4004">
        <w:rPr>
          <w:rFonts w:ascii="BIZ UDゴシック" w:eastAsia="BIZ UDゴシック" w:hAnsi="BIZ UDゴシック" w:cs="ＭＳ明朝" w:hint="eastAsia"/>
          <w:kern w:val="0"/>
          <w:sz w:val="21"/>
          <w:szCs w:val="21"/>
        </w:rPr>
        <w:t xml:space="preserve"> </w:t>
      </w:r>
      <w:r w:rsidR="0014798C" w:rsidRPr="004E4004">
        <w:rPr>
          <w:rFonts w:ascii="BIZ UDゴシック" w:eastAsia="BIZ UDゴシック" w:hAnsi="BIZ UDゴシック" w:cs="ＭＳ明朝" w:hint="eastAsia"/>
          <w:kern w:val="0"/>
          <w:sz w:val="21"/>
          <w:szCs w:val="21"/>
        </w:rPr>
        <w:t>後期アンケート（記名）結果と状況把握</w:t>
      </w:r>
      <w:r w:rsidR="00A50DBC" w:rsidRPr="004E4004">
        <w:rPr>
          <w:rFonts w:ascii="BIZ UDゴシック" w:eastAsia="BIZ UDゴシック" w:hAnsi="BIZ UDゴシック" w:cs="ＭＳ明朝" w:hint="eastAsia"/>
          <w:kern w:val="0"/>
          <w:sz w:val="21"/>
          <w:szCs w:val="21"/>
        </w:rPr>
        <w:t>、</w:t>
      </w:r>
      <w:r w:rsidR="00A66D3C" w:rsidRPr="004E4004">
        <w:rPr>
          <w:rFonts w:ascii="BIZ UDゴシック" w:eastAsia="BIZ UDゴシック" w:hAnsi="BIZ UDゴシック" w:cs="ＭＳ明朝" w:hint="eastAsia"/>
          <w:kern w:val="0"/>
          <w:sz w:val="21"/>
          <w:szCs w:val="21"/>
        </w:rPr>
        <w:t>日常観察の在り方</w:t>
      </w:r>
    </w:p>
    <w:p w14:paraId="7522AEEE" w14:textId="77777777" w:rsidR="0014798C" w:rsidRPr="004E4004" w:rsidRDefault="008F32B6" w:rsidP="00580A8E">
      <w:pPr>
        <w:rPr>
          <w:rFonts w:ascii="BIZ UDゴシック" w:eastAsia="BIZ UDゴシック" w:hAnsi="BIZ UDゴシック" w:cs="ＭＳ明朝"/>
          <w:kern w:val="0"/>
          <w:sz w:val="20"/>
          <w:szCs w:val="21"/>
        </w:rPr>
      </w:pPr>
      <w:r w:rsidRPr="004E4004">
        <w:rPr>
          <w:rFonts w:ascii="BIZ UDゴシック" w:eastAsia="BIZ UDゴシック" w:hAnsi="BIZ UDゴシック" w:hint="eastAsia"/>
          <w:sz w:val="21"/>
          <w:szCs w:val="21"/>
        </w:rPr>
        <w:t xml:space="preserve">　　　　　　　・</w:t>
      </w:r>
      <w:r w:rsidR="009C637B" w:rsidRPr="004E4004">
        <w:rPr>
          <w:rFonts w:ascii="BIZ UDゴシック" w:eastAsia="BIZ UDゴシック" w:hAnsi="BIZ UDゴシック" w:hint="eastAsia"/>
          <w:sz w:val="21"/>
          <w:szCs w:val="21"/>
        </w:rPr>
        <w:t xml:space="preserve">　３月 </w:t>
      </w:r>
      <w:r w:rsidRPr="004E4004">
        <w:rPr>
          <w:rFonts w:ascii="BIZ UDゴシック" w:eastAsia="BIZ UDゴシック" w:hAnsi="BIZ UDゴシック" w:hint="eastAsia"/>
          <w:sz w:val="21"/>
          <w:szCs w:val="21"/>
        </w:rPr>
        <w:t>：</w:t>
      </w:r>
      <w:r w:rsidR="009C637B" w:rsidRPr="004E4004">
        <w:rPr>
          <w:rFonts w:ascii="BIZ UDゴシック" w:eastAsia="BIZ UDゴシック" w:hAnsi="BIZ UDゴシック" w:hint="eastAsia"/>
          <w:sz w:val="21"/>
          <w:szCs w:val="21"/>
        </w:rPr>
        <w:t xml:space="preserve"> </w:t>
      </w:r>
      <w:r w:rsidRPr="004E4004">
        <w:rPr>
          <w:rFonts w:ascii="BIZ UDゴシック" w:eastAsia="BIZ UDゴシック" w:hAnsi="BIZ UDゴシック" w:cs="ＭＳ明朝" w:hint="eastAsia"/>
          <w:kern w:val="0"/>
          <w:sz w:val="21"/>
          <w:szCs w:val="21"/>
        </w:rPr>
        <w:t>いじめ防止対策基本方針の見直</w:t>
      </w:r>
      <w:r w:rsidRPr="004E4004">
        <w:rPr>
          <w:rFonts w:ascii="BIZ UDゴシック" w:eastAsia="BIZ UDゴシック" w:hAnsi="BIZ UDゴシック" w:cs="ＭＳ明朝" w:hint="eastAsia"/>
          <w:kern w:val="0"/>
          <w:sz w:val="20"/>
          <w:szCs w:val="21"/>
        </w:rPr>
        <w:t>し</w:t>
      </w:r>
    </w:p>
    <w:p w14:paraId="4E9DC829" w14:textId="77777777" w:rsidR="0024326F" w:rsidRPr="004E4004" w:rsidRDefault="0024326F" w:rsidP="00580A8E">
      <w:pPr>
        <w:rPr>
          <w:rFonts w:ascii="BIZ UDゴシック" w:eastAsia="BIZ UDゴシック" w:hAnsi="BIZ UDゴシック"/>
          <w:sz w:val="21"/>
          <w:szCs w:val="21"/>
        </w:rPr>
      </w:pPr>
    </w:p>
    <w:p w14:paraId="1614B5B9" w14:textId="5B42C66C" w:rsidR="00580A8E" w:rsidRPr="004E4004" w:rsidRDefault="00580A8E" w:rsidP="00580A8E">
      <w:pPr>
        <w:rPr>
          <w:rFonts w:ascii="BIZ UDゴシック" w:eastAsia="BIZ UDゴシック" w:hAnsi="BIZ UDゴシック"/>
          <w:b/>
        </w:rPr>
      </w:pPr>
      <w:r w:rsidRPr="004E4004">
        <w:rPr>
          <w:rFonts w:ascii="BIZ UDゴシック" w:eastAsia="BIZ UDゴシック" w:hAnsi="BIZ UDゴシック" w:hint="eastAsia"/>
          <w:b/>
        </w:rPr>
        <w:t>４　保護者・地域</w:t>
      </w:r>
      <w:r w:rsidR="00A50DBC" w:rsidRPr="004E4004">
        <w:rPr>
          <w:rFonts w:ascii="BIZ UDゴシック" w:eastAsia="BIZ UDゴシック" w:hAnsi="BIZ UDゴシック" w:hint="eastAsia"/>
          <w:b/>
        </w:rPr>
        <w:t>、</w:t>
      </w:r>
      <w:r w:rsidRPr="004E4004">
        <w:rPr>
          <w:rFonts w:ascii="BIZ UDゴシック" w:eastAsia="BIZ UDゴシック" w:hAnsi="BIZ UDゴシック" w:hint="eastAsia"/>
          <w:b/>
        </w:rPr>
        <w:t>関係機関との連携</w:t>
      </w:r>
    </w:p>
    <w:p w14:paraId="246AFC9E" w14:textId="1505D6E7" w:rsidR="00580A8E" w:rsidRPr="004E4004" w:rsidRDefault="00580A8E" w:rsidP="00580A8E">
      <w:pPr>
        <w:ind w:firstLineChars="100" w:firstLine="227"/>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（１）保護者・地域への情報発信</w:t>
      </w:r>
      <w:r w:rsidR="00A50DBC" w:rsidRPr="004E4004">
        <w:rPr>
          <w:rFonts w:ascii="BIZ UDゴシック" w:eastAsia="BIZ UDゴシック" w:hAnsi="BIZ UDゴシック" w:cs="ＭＳ明朝" w:hint="eastAsia"/>
          <w:b/>
          <w:kern w:val="0"/>
        </w:rPr>
        <w:t>、</w:t>
      </w:r>
      <w:r w:rsidRPr="004E4004">
        <w:rPr>
          <w:rFonts w:ascii="BIZ UDゴシック" w:eastAsia="BIZ UDゴシック" w:hAnsi="BIZ UDゴシック" w:cs="ＭＳ明朝" w:hint="eastAsia"/>
          <w:b/>
          <w:kern w:val="0"/>
        </w:rPr>
        <w:t>啓発</w:t>
      </w:r>
      <w:r w:rsidR="00A50DBC" w:rsidRPr="004E4004">
        <w:rPr>
          <w:rFonts w:ascii="BIZ UDゴシック" w:eastAsia="BIZ UDゴシック" w:hAnsi="BIZ UDゴシック" w:cs="ＭＳ明朝" w:hint="eastAsia"/>
          <w:b/>
          <w:kern w:val="0"/>
        </w:rPr>
        <w:t>、</w:t>
      </w:r>
      <w:r w:rsidRPr="004E4004">
        <w:rPr>
          <w:rFonts w:ascii="BIZ UDゴシック" w:eastAsia="BIZ UDゴシック" w:hAnsi="BIZ UDゴシック" w:cs="ＭＳ明朝" w:hint="eastAsia"/>
          <w:b/>
          <w:kern w:val="0"/>
        </w:rPr>
        <w:t>協働の取組</w:t>
      </w:r>
    </w:p>
    <w:p w14:paraId="376A05D3" w14:textId="58A60D3B" w:rsidR="00580A8E" w:rsidRPr="004E4004" w:rsidRDefault="00580A8E" w:rsidP="00580A8E">
      <w:pPr>
        <w:rPr>
          <w:rFonts w:ascii="BIZ UDゴシック" w:eastAsia="BIZ UDゴシック" w:hAnsi="BIZ UDゴシック"/>
          <w:sz w:val="21"/>
          <w:szCs w:val="21"/>
        </w:rPr>
      </w:pPr>
      <w:r w:rsidRPr="004E4004">
        <w:rPr>
          <w:rFonts w:ascii="BIZ UDゴシック" w:eastAsia="BIZ UDゴシック" w:hAnsi="BIZ UDゴシック" w:hint="eastAsia"/>
          <w:b/>
        </w:rPr>
        <w:t xml:space="preserve">　　　　</w:t>
      </w:r>
      <w:r w:rsidRPr="004E4004">
        <w:rPr>
          <w:rFonts w:ascii="BIZ UDゴシック" w:eastAsia="BIZ UDゴシック" w:hAnsi="BIZ UDゴシック" w:hint="eastAsia"/>
          <w:sz w:val="21"/>
          <w:szCs w:val="21"/>
        </w:rPr>
        <w:t>・本校のいじめ</w:t>
      </w:r>
      <w:r w:rsidR="006343EC" w:rsidRPr="00CC133C">
        <w:rPr>
          <w:rFonts w:ascii="BIZ UDゴシック" w:eastAsia="BIZ UDゴシック" w:hAnsi="BIZ UDゴシック" w:hint="eastAsia"/>
          <w:sz w:val="21"/>
          <w:szCs w:val="21"/>
        </w:rPr>
        <w:t>の</w:t>
      </w:r>
      <w:r w:rsidRPr="00CC133C">
        <w:rPr>
          <w:rFonts w:ascii="BIZ UDゴシック" w:eastAsia="BIZ UDゴシック" w:hAnsi="BIZ UDゴシック" w:hint="eastAsia"/>
          <w:sz w:val="21"/>
          <w:szCs w:val="21"/>
        </w:rPr>
        <w:t>防止</w:t>
      </w:r>
      <w:r w:rsidR="006343EC" w:rsidRPr="00CC133C">
        <w:rPr>
          <w:rFonts w:ascii="BIZ UDゴシック" w:eastAsia="BIZ UDゴシック" w:hAnsi="BIZ UDゴシック" w:hint="eastAsia"/>
          <w:sz w:val="21"/>
          <w:szCs w:val="21"/>
        </w:rPr>
        <w:t>等</w:t>
      </w:r>
      <w:r w:rsidRPr="00CC133C">
        <w:rPr>
          <w:rFonts w:ascii="BIZ UDゴシック" w:eastAsia="BIZ UDゴシック" w:hAnsi="BIZ UDゴシック" w:hint="eastAsia"/>
          <w:sz w:val="21"/>
          <w:szCs w:val="21"/>
        </w:rPr>
        <w:t>基本</w:t>
      </w:r>
      <w:r w:rsidRPr="004E4004">
        <w:rPr>
          <w:rFonts w:ascii="BIZ UDゴシック" w:eastAsia="BIZ UDゴシック" w:hAnsi="BIZ UDゴシック" w:hint="eastAsia"/>
          <w:sz w:val="21"/>
          <w:szCs w:val="21"/>
        </w:rPr>
        <w:t>方針を生徒や保護者</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地域に対して主旨を周知徹底し</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保護者の良き</w:t>
      </w:r>
    </w:p>
    <w:p w14:paraId="796E53FA" w14:textId="7DA44229" w:rsidR="00580A8E" w:rsidRPr="004E4004" w:rsidRDefault="00580A8E" w:rsidP="00580A8E">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パートナーとして寄り添い</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風通しのよい関係の構築に努め</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いじめ防止に向けた未然防止</w:t>
      </w:r>
    </w:p>
    <w:p w14:paraId="70DFC814" w14:textId="77777777" w:rsidR="006343EC" w:rsidRDefault="00580A8E" w:rsidP="00580A8E">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や早期発見の取組を適宜</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情報発信し</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必要に応じて意識啓発の取組や意見聴取などの取</w:t>
      </w:r>
      <w:r w:rsidR="009C637B" w:rsidRPr="004E4004">
        <w:rPr>
          <w:rFonts w:ascii="BIZ UDゴシック" w:eastAsia="BIZ UDゴシック" w:hAnsi="BIZ UDゴシック" w:hint="eastAsia"/>
          <w:sz w:val="21"/>
          <w:szCs w:val="21"/>
        </w:rPr>
        <w:t>組を</w:t>
      </w:r>
    </w:p>
    <w:p w14:paraId="33322FA6" w14:textId="3B708810" w:rsidR="00580A8E" w:rsidRPr="004E4004" w:rsidRDefault="009C637B" w:rsidP="00580A8E">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企画し</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広く公表する</w:t>
      </w:r>
      <w:r w:rsidR="008D4008">
        <w:rPr>
          <w:rFonts w:ascii="BIZ UDゴシック" w:eastAsia="BIZ UDゴシック" w:hAnsi="BIZ UDゴシック" w:hint="eastAsia"/>
          <w:sz w:val="21"/>
          <w:szCs w:val="21"/>
        </w:rPr>
        <w:t>。</w:t>
      </w:r>
    </w:p>
    <w:p w14:paraId="275AB731" w14:textId="77777777" w:rsidR="00580A8E" w:rsidRPr="004E4004" w:rsidRDefault="00580A8E" w:rsidP="00580A8E">
      <w:pPr>
        <w:rPr>
          <w:rFonts w:ascii="BIZ UDゴシック" w:eastAsia="BIZ UDゴシック" w:hAnsi="BIZ UDゴシック"/>
          <w:sz w:val="21"/>
          <w:szCs w:val="21"/>
        </w:rPr>
      </w:pPr>
    </w:p>
    <w:p w14:paraId="5E329C01" w14:textId="77777777" w:rsidR="00580A8E" w:rsidRPr="004E4004" w:rsidRDefault="00580A8E" w:rsidP="00580A8E">
      <w:pPr>
        <w:ind w:firstLineChars="100" w:firstLine="227"/>
        <w:rPr>
          <w:rFonts w:ascii="BIZ UDゴシック" w:eastAsia="BIZ UDゴシック" w:hAnsi="BIZ UDゴシック"/>
          <w:b/>
        </w:rPr>
      </w:pPr>
      <w:r w:rsidRPr="004E4004">
        <w:rPr>
          <w:rFonts w:ascii="BIZ UDゴシック" w:eastAsia="BIZ UDゴシック" w:hAnsi="BIZ UDゴシック" w:hint="eastAsia"/>
          <w:b/>
        </w:rPr>
        <w:t>（２）</w:t>
      </w:r>
      <w:r w:rsidRPr="004E4004">
        <w:rPr>
          <w:rFonts w:ascii="BIZ UDゴシック" w:eastAsia="BIZ UDゴシック" w:hAnsi="BIZ UDゴシック" w:cs="ＭＳ明朝" w:hint="eastAsia"/>
          <w:b/>
          <w:kern w:val="0"/>
        </w:rPr>
        <w:t>関係機関との連携の推進に向けて</w:t>
      </w:r>
    </w:p>
    <w:p w14:paraId="5697BDF6" w14:textId="236F2BE4" w:rsidR="00580A8E" w:rsidRPr="004E4004" w:rsidRDefault="00580A8E" w:rsidP="00580A8E">
      <w:pPr>
        <w:rPr>
          <w:rFonts w:ascii="BIZ UDゴシック" w:eastAsia="BIZ UDゴシック" w:hAnsi="BIZ UDゴシック"/>
          <w:sz w:val="21"/>
          <w:szCs w:val="21"/>
        </w:rPr>
      </w:pPr>
      <w:r w:rsidRPr="004E4004">
        <w:rPr>
          <w:rFonts w:ascii="BIZ UDゴシック" w:eastAsia="BIZ UDゴシック" w:hAnsi="BIZ UDゴシック" w:hint="eastAsia"/>
          <w:b/>
        </w:rPr>
        <w:t xml:space="preserve">　　　　</w:t>
      </w:r>
      <w:r w:rsidRPr="004E4004">
        <w:rPr>
          <w:rFonts w:ascii="BIZ UDゴシック" w:eastAsia="BIZ UDゴシック" w:hAnsi="BIZ UDゴシック" w:hint="eastAsia"/>
          <w:sz w:val="21"/>
          <w:szCs w:val="21"/>
        </w:rPr>
        <w:t>・いじめ</w:t>
      </w:r>
      <w:r w:rsidR="000B44BD">
        <w:rPr>
          <w:rFonts w:ascii="BIZ UDゴシック" w:eastAsia="BIZ UDゴシック" w:hAnsi="BIZ UDゴシック" w:hint="eastAsia"/>
          <w:sz w:val="21"/>
          <w:szCs w:val="21"/>
        </w:rPr>
        <w:t>・</w:t>
      </w:r>
      <w:r w:rsidR="000B44BD" w:rsidRPr="0043768B">
        <w:rPr>
          <w:rFonts w:ascii="BIZ UDゴシック" w:eastAsia="BIZ UDゴシック" w:hAnsi="BIZ UDゴシック" w:hint="eastAsia"/>
          <w:sz w:val="21"/>
          <w:szCs w:val="21"/>
        </w:rPr>
        <w:t>不登校</w:t>
      </w:r>
      <w:r w:rsidRPr="004E4004">
        <w:rPr>
          <w:rFonts w:ascii="BIZ UDゴシック" w:eastAsia="BIZ UDゴシック" w:hAnsi="BIZ UDゴシック" w:hint="eastAsia"/>
          <w:sz w:val="21"/>
          <w:szCs w:val="21"/>
        </w:rPr>
        <w:t>対策委員会が学校だけで対応することが難しいと判断される時や</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よりよい解決</w:t>
      </w:r>
    </w:p>
    <w:p w14:paraId="165F59EA" w14:textId="6A237F57" w:rsidR="00580A8E" w:rsidRPr="004E4004" w:rsidRDefault="00580A8E" w:rsidP="006343EC">
      <w:pPr>
        <w:ind w:leftChars="500" w:left="1134"/>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に向けて必要と判断し</w:t>
      </w:r>
      <w:r w:rsidRPr="00CC133C">
        <w:rPr>
          <w:rFonts w:ascii="BIZ UDゴシック" w:eastAsia="BIZ UDゴシック" w:hAnsi="BIZ UDゴシック" w:hint="eastAsia"/>
          <w:sz w:val="21"/>
          <w:szCs w:val="21"/>
        </w:rPr>
        <w:t>た時は</w:t>
      </w:r>
      <w:r w:rsidR="00A50DBC" w:rsidRPr="00CC133C">
        <w:rPr>
          <w:rFonts w:ascii="BIZ UDゴシック" w:eastAsia="BIZ UDゴシック" w:hAnsi="BIZ UDゴシック" w:hint="eastAsia"/>
          <w:sz w:val="21"/>
          <w:szCs w:val="21"/>
        </w:rPr>
        <w:t>、</w:t>
      </w:r>
      <w:r w:rsidR="006343EC" w:rsidRPr="00CC133C">
        <w:rPr>
          <w:rFonts w:ascii="BIZ UDゴシック" w:eastAsia="BIZ UDゴシック" w:hAnsi="BIZ UDゴシック" w:hint="eastAsia"/>
          <w:sz w:val="21"/>
          <w:szCs w:val="21"/>
        </w:rPr>
        <w:t>教育委員会、</w:t>
      </w:r>
      <w:r w:rsidR="0094774B" w:rsidRPr="00CC133C">
        <w:rPr>
          <w:rFonts w:ascii="BIZ UDゴシック" w:eastAsia="BIZ UDゴシック" w:hAnsi="BIZ UDゴシック" w:hint="eastAsia"/>
          <w:sz w:val="21"/>
          <w:szCs w:val="21"/>
        </w:rPr>
        <w:t>児童</w:t>
      </w:r>
      <w:r w:rsidR="006343EC" w:rsidRPr="00CC133C">
        <w:rPr>
          <w:rFonts w:ascii="BIZ UDゴシック" w:eastAsia="BIZ UDゴシック" w:hAnsi="BIZ UDゴシック" w:hint="eastAsia"/>
          <w:sz w:val="21"/>
          <w:szCs w:val="21"/>
        </w:rPr>
        <w:t>相談所、</w:t>
      </w:r>
      <w:r w:rsidRPr="00CC133C">
        <w:rPr>
          <w:rFonts w:ascii="BIZ UDゴシック" w:eastAsia="BIZ UDゴシック" w:hAnsi="BIZ UDゴシック" w:hint="eastAsia"/>
          <w:sz w:val="21"/>
          <w:szCs w:val="21"/>
        </w:rPr>
        <w:t>警察</w:t>
      </w:r>
      <w:r w:rsidRPr="004E4004">
        <w:rPr>
          <w:rFonts w:ascii="BIZ UDゴシック" w:eastAsia="BIZ UDゴシック" w:hAnsi="BIZ UDゴシック" w:hint="eastAsia"/>
          <w:sz w:val="21"/>
          <w:szCs w:val="21"/>
        </w:rPr>
        <w:t>など関係機関に対して相談や協力依頼などを</w:t>
      </w:r>
      <w:r w:rsidR="009C637B" w:rsidRPr="004E4004">
        <w:rPr>
          <w:rFonts w:ascii="BIZ UDゴシック" w:eastAsia="BIZ UDゴシック" w:hAnsi="BIZ UDゴシック" w:hint="eastAsia"/>
          <w:sz w:val="21"/>
          <w:szCs w:val="21"/>
        </w:rPr>
        <w:t>行う</w:t>
      </w:r>
      <w:r w:rsidRPr="004E4004">
        <w:rPr>
          <w:rFonts w:ascii="BIZ UDゴシック" w:eastAsia="BIZ UDゴシック" w:hAnsi="BIZ UDゴシック" w:hint="eastAsia"/>
          <w:sz w:val="21"/>
          <w:szCs w:val="21"/>
        </w:rPr>
        <w:t>。</w:t>
      </w:r>
    </w:p>
    <w:p w14:paraId="63092DCA" w14:textId="1597D0A6" w:rsidR="00580A8E" w:rsidRPr="004E4004" w:rsidRDefault="00657D30" w:rsidP="00657D30">
      <w:pPr>
        <w:ind w:firstLineChars="450" w:firstLine="886"/>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w:t>
      </w:r>
      <w:r w:rsidR="00580A8E" w:rsidRPr="004E4004">
        <w:rPr>
          <w:rFonts w:ascii="BIZ UDゴシック" w:eastAsia="BIZ UDゴシック" w:hAnsi="BIZ UDゴシック" w:hint="eastAsia"/>
          <w:sz w:val="21"/>
          <w:szCs w:val="21"/>
        </w:rPr>
        <w:t>いじめられている生徒の生命又は</w:t>
      </w:r>
      <w:r w:rsidR="00A50DBC" w:rsidRPr="004E4004">
        <w:rPr>
          <w:rFonts w:ascii="BIZ UDゴシック" w:eastAsia="BIZ UDゴシック" w:hAnsi="BIZ UDゴシック" w:hint="eastAsia"/>
          <w:sz w:val="21"/>
          <w:szCs w:val="21"/>
        </w:rPr>
        <w:t>、</w:t>
      </w:r>
      <w:r w:rsidR="00580A8E" w:rsidRPr="004E4004">
        <w:rPr>
          <w:rFonts w:ascii="BIZ UDゴシック" w:eastAsia="BIZ UDゴシック" w:hAnsi="BIZ UDゴシック" w:hint="eastAsia"/>
          <w:sz w:val="21"/>
          <w:szCs w:val="21"/>
        </w:rPr>
        <w:t>心身に安全が確保できない時や触法行為事案がある時は</w:t>
      </w:r>
      <w:r w:rsidR="00A50DBC" w:rsidRPr="004E4004">
        <w:rPr>
          <w:rFonts w:ascii="BIZ UDゴシック" w:eastAsia="BIZ UDゴシック" w:hAnsi="BIZ UDゴシック" w:hint="eastAsia"/>
          <w:sz w:val="21"/>
          <w:szCs w:val="21"/>
        </w:rPr>
        <w:t>、</w:t>
      </w:r>
    </w:p>
    <w:p w14:paraId="722E78AB" w14:textId="4714826B" w:rsidR="00580A8E" w:rsidRPr="004E4004" w:rsidRDefault="009C637B" w:rsidP="00580A8E">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学校警察連絡制度に則り</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警察へ通報する</w:t>
      </w:r>
    </w:p>
    <w:p w14:paraId="7BD83399" w14:textId="77777777" w:rsidR="00580A8E" w:rsidRPr="004E4004" w:rsidRDefault="00580A8E" w:rsidP="00580A8E">
      <w:pPr>
        <w:ind w:firstLineChars="550" w:firstLine="1082"/>
        <w:rPr>
          <w:rFonts w:ascii="BIZ UDゴシック" w:eastAsia="BIZ UDゴシック" w:hAnsi="BIZ UDゴシック"/>
          <w:sz w:val="21"/>
          <w:szCs w:val="21"/>
        </w:rPr>
      </w:pPr>
    </w:p>
    <w:p w14:paraId="304081F9" w14:textId="77777777" w:rsidR="00580A8E" w:rsidRPr="004E4004" w:rsidRDefault="00580A8E" w:rsidP="00580A8E">
      <w:pPr>
        <w:ind w:firstLineChars="550" w:firstLine="1082"/>
        <w:rPr>
          <w:rFonts w:ascii="BIZ UDゴシック" w:eastAsia="BIZ UDゴシック" w:hAnsi="BIZ UDゴシック"/>
          <w:sz w:val="21"/>
          <w:szCs w:val="21"/>
        </w:rPr>
      </w:pPr>
    </w:p>
    <w:p w14:paraId="35C6FE02" w14:textId="77777777" w:rsidR="007E2727" w:rsidRPr="004E4004" w:rsidRDefault="00580A8E" w:rsidP="007E2727">
      <w:pPr>
        <w:autoSpaceDE w:val="0"/>
        <w:autoSpaceDN w:val="0"/>
        <w:adjustRightInd w:val="0"/>
        <w:spacing w:line="300" w:lineRule="exact"/>
        <w:jc w:val="left"/>
        <w:rPr>
          <w:rFonts w:ascii="BIZ UDゴシック" w:eastAsia="BIZ UDゴシック" w:hAnsi="BIZ UDゴシック" w:cs="ＭＳ明朝"/>
          <w:b/>
          <w:kern w:val="0"/>
        </w:rPr>
      </w:pPr>
      <w:r w:rsidRPr="004E4004">
        <w:rPr>
          <w:rFonts w:ascii="BIZ UDゴシック" w:eastAsia="BIZ UDゴシック" w:hAnsi="BIZ UDゴシック" w:hint="eastAsia"/>
          <w:b/>
        </w:rPr>
        <w:t>５</w:t>
      </w:r>
      <w:r w:rsidR="007E2727" w:rsidRPr="004E4004">
        <w:rPr>
          <w:rFonts w:ascii="BIZ UDゴシック" w:eastAsia="BIZ UDゴシック" w:hAnsi="BIZ UDゴシック" w:hint="eastAsia"/>
          <w:b/>
        </w:rPr>
        <w:t xml:space="preserve">　</w:t>
      </w:r>
      <w:r w:rsidR="007E2727" w:rsidRPr="004E4004">
        <w:rPr>
          <w:rFonts w:ascii="BIZ UDゴシック" w:eastAsia="BIZ UDゴシック" w:hAnsi="BIZ UDゴシック" w:cs="ＭＳ明朝" w:hint="eastAsia"/>
          <w:b/>
          <w:kern w:val="0"/>
        </w:rPr>
        <w:t>重大事態への対処</w:t>
      </w:r>
    </w:p>
    <w:p w14:paraId="2E0B5052" w14:textId="77777777" w:rsidR="00D60460" w:rsidRPr="004E4004" w:rsidRDefault="00D60460" w:rsidP="007E2727">
      <w:pPr>
        <w:autoSpaceDE w:val="0"/>
        <w:autoSpaceDN w:val="0"/>
        <w:adjustRightInd w:val="0"/>
        <w:spacing w:line="300" w:lineRule="exact"/>
        <w:jc w:val="left"/>
        <w:rPr>
          <w:rFonts w:ascii="BIZ UDゴシック" w:eastAsia="BIZ UDゴシック" w:hAnsi="BIZ UDゴシック" w:cs="ＭＳ明朝"/>
          <w:b/>
          <w:kern w:val="0"/>
        </w:rPr>
      </w:pPr>
    </w:p>
    <w:p w14:paraId="0315191C" w14:textId="77777777" w:rsidR="007E2727" w:rsidRPr="004E4004" w:rsidRDefault="007E2727" w:rsidP="00B95A9A">
      <w:pPr>
        <w:pStyle w:val="a3"/>
        <w:numPr>
          <w:ilvl w:val="0"/>
          <w:numId w:val="8"/>
        </w:numPr>
        <w:ind w:leftChars="0"/>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基本的な考え方</w:t>
      </w:r>
    </w:p>
    <w:p w14:paraId="5B70E6F1" w14:textId="7134BC00" w:rsidR="005A0CD2" w:rsidRPr="004E4004" w:rsidRDefault="00B95A9A" w:rsidP="00EC6155">
      <w:pPr>
        <w:rPr>
          <w:rFonts w:ascii="BIZ UDゴシック" w:eastAsia="BIZ UDゴシック" w:hAnsi="BIZ UDゴシック"/>
          <w:sz w:val="21"/>
          <w:szCs w:val="21"/>
        </w:rPr>
      </w:pPr>
      <w:r w:rsidRPr="004E4004">
        <w:rPr>
          <w:rFonts w:ascii="BIZ UDゴシック" w:eastAsia="BIZ UDゴシック" w:hAnsi="BIZ UDゴシック" w:hint="eastAsia"/>
          <w:b/>
        </w:rPr>
        <w:t xml:space="preserve">　　　　</w:t>
      </w:r>
      <w:r w:rsidRPr="004E4004">
        <w:rPr>
          <w:rFonts w:ascii="BIZ UDゴシック" w:eastAsia="BIZ UDゴシック" w:hAnsi="BIZ UDゴシック" w:hint="eastAsia"/>
          <w:sz w:val="21"/>
          <w:szCs w:val="21"/>
        </w:rPr>
        <w:t>・重大な事態とは</w:t>
      </w:r>
      <w:r w:rsidR="00A50DBC" w:rsidRPr="004E4004">
        <w:rPr>
          <w:rFonts w:ascii="BIZ UDゴシック" w:eastAsia="BIZ UDゴシック" w:hAnsi="BIZ UDゴシック" w:hint="eastAsia"/>
          <w:sz w:val="21"/>
          <w:szCs w:val="21"/>
        </w:rPr>
        <w:t>、</w:t>
      </w:r>
      <w:r w:rsidR="005A0CD2" w:rsidRPr="004E4004">
        <w:rPr>
          <w:rFonts w:ascii="BIZ UDゴシック" w:eastAsia="BIZ UDゴシック" w:hAnsi="BIZ UDゴシック" w:hint="eastAsia"/>
          <w:sz w:val="21"/>
          <w:szCs w:val="21"/>
        </w:rPr>
        <w:t>いじめにより当該学校に在籍する生徒等の生命</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心身又は財産に重大な被</w:t>
      </w:r>
    </w:p>
    <w:p w14:paraId="155885FF" w14:textId="70A84827" w:rsidR="005A0CD2" w:rsidRPr="004E4004" w:rsidRDefault="00B95A9A" w:rsidP="005A0CD2">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害が生じた</w:t>
      </w:r>
      <w:r w:rsidR="005A0CD2" w:rsidRPr="004E4004">
        <w:rPr>
          <w:rFonts w:ascii="BIZ UDゴシック" w:eastAsia="BIZ UDゴシック" w:hAnsi="BIZ UDゴシック" w:hint="eastAsia"/>
          <w:sz w:val="21"/>
          <w:szCs w:val="21"/>
        </w:rPr>
        <w:t>疑いがあると認めたとき。さらに</w:t>
      </w:r>
      <w:r w:rsidR="00A50DBC" w:rsidRPr="004E4004">
        <w:rPr>
          <w:rFonts w:ascii="BIZ UDゴシック" w:eastAsia="BIZ UDゴシック" w:hAnsi="BIZ UDゴシック" w:hint="eastAsia"/>
          <w:sz w:val="21"/>
          <w:szCs w:val="21"/>
        </w:rPr>
        <w:t>、</w:t>
      </w:r>
      <w:r w:rsidR="005A0CD2" w:rsidRPr="004E4004">
        <w:rPr>
          <w:rFonts w:ascii="BIZ UDゴシック" w:eastAsia="BIZ UDゴシック" w:hAnsi="BIZ UDゴシック" w:hint="eastAsia"/>
          <w:sz w:val="21"/>
          <w:szCs w:val="21"/>
        </w:rPr>
        <w:t>いじめにより当該学校に在籍する生徒等が</w:t>
      </w:r>
    </w:p>
    <w:p w14:paraId="001934F9" w14:textId="26A52A54" w:rsidR="005A0CD2" w:rsidRPr="004E4004" w:rsidRDefault="005A0CD2" w:rsidP="005A0CD2">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相当の期間学校を欠席することを余儀なくされている疑いがあると認めるとき</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と定義さ</w:t>
      </w:r>
    </w:p>
    <w:p w14:paraId="6211E3CF" w14:textId="2749D63A" w:rsidR="005A0CD2" w:rsidRPr="004E4004" w:rsidRDefault="005A0CD2" w:rsidP="005A0CD2">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れている。その</w:t>
      </w:r>
      <w:r w:rsidR="00B95A9A" w:rsidRPr="004E4004">
        <w:rPr>
          <w:rFonts w:ascii="BIZ UDゴシック" w:eastAsia="BIZ UDゴシック" w:hAnsi="BIZ UDゴシック" w:hint="eastAsia"/>
          <w:sz w:val="21"/>
          <w:szCs w:val="21"/>
        </w:rPr>
        <w:t>事実が</w:t>
      </w:r>
      <w:r w:rsidR="00987EC8" w:rsidRPr="004E4004">
        <w:rPr>
          <w:rFonts w:ascii="BIZ UDゴシック" w:eastAsia="BIZ UDゴシック" w:hAnsi="BIZ UDゴシック" w:hint="eastAsia"/>
          <w:sz w:val="21"/>
          <w:szCs w:val="21"/>
        </w:rPr>
        <w:t>発覚した場合は</w:t>
      </w:r>
      <w:r w:rsidR="00A50DBC" w:rsidRPr="004E4004">
        <w:rPr>
          <w:rFonts w:ascii="BIZ UDゴシック" w:eastAsia="BIZ UDゴシック" w:hAnsi="BIZ UDゴシック" w:hint="eastAsia"/>
          <w:sz w:val="21"/>
          <w:szCs w:val="21"/>
        </w:rPr>
        <w:t>、</w:t>
      </w:r>
      <w:r w:rsidR="00B95A9A" w:rsidRPr="004E4004">
        <w:rPr>
          <w:rFonts w:ascii="BIZ UDゴシック" w:eastAsia="BIZ UDゴシック" w:hAnsi="BIZ UDゴシック" w:hint="eastAsia"/>
          <w:sz w:val="21"/>
          <w:szCs w:val="21"/>
        </w:rPr>
        <w:t>学校長が判断し</w:t>
      </w:r>
      <w:r w:rsidR="00A50DBC" w:rsidRPr="004E4004">
        <w:rPr>
          <w:rFonts w:ascii="BIZ UDゴシック" w:eastAsia="BIZ UDゴシック" w:hAnsi="BIZ UDゴシック" w:hint="eastAsia"/>
          <w:sz w:val="21"/>
          <w:szCs w:val="21"/>
        </w:rPr>
        <w:t>、</w:t>
      </w:r>
      <w:r w:rsidR="00B95A9A" w:rsidRPr="004E4004">
        <w:rPr>
          <w:rFonts w:ascii="BIZ UDゴシック" w:eastAsia="BIZ UDゴシック" w:hAnsi="BIZ UDゴシック" w:hint="eastAsia"/>
          <w:sz w:val="21"/>
          <w:szCs w:val="21"/>
        </w:rPr>
        <w:t>いじめ・不</w:t>
      </w:r>
      <w:r w:rsidRPr="004E4004">
        <w:rPr>
          <w:rFonts w:ascii="BIZ UDゴシック" w:eastAsia="BIZ UDゴシック" w:hAnsi="BIZ UDゴシック" w:hint="eastAsia"/>
          <w:sz w:val="21"/>
          <w:szCs w:val="21"/>
        </w:rPr>
        <w:t>登校</w:t>
      </w:r>
      <w:r w:rsidR="00B95A9A" w:rsidRPr="004E4004">
        <w:rPr>
          <w:rFonts w:ascii="BIZ UDゴシック" w:eastAsia="BIZ UDゴシック" w:hAnsi="BIZ UDゴシック" w:hint="eastAsia"/>
          <w:sz w:val="21"/>
          <w:szCs w:val="21"/>
        </w:rPr>
        <w:t>対策委員会へ調</w:t>
      </w:r>
    </w:p>
    <w:p w14:paraId="635D749C" w14:textId="67208EA0" w:rsidR="005A0CD2" w:rsidRPr="004E4004" w:rsidRDefault="00B95A9A" w:rsidP="005A0CD2">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査を指示し</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事態の把握に</w:t>
      </w:r>
      <w:r w:rsidR="00EE3E69" w:rsidRPr="004E4004">
        <w:rPr>
          <w:rFonts w:ascii="BIZ UDゴシック" w:eastAsia="BIZ UDゴシック" w:hAnsi="BIZ UDゴシック" w:hint="eastAsia"/>
          <w:sz w:val="21"/>
          <w:szCs w:val="21"/>
        </w:rPr>
        <w:t>努める</w:t>
      </w:r>
      <w:r w:rsidR="008D4008">
        <w:rPr>
          <w:rFonts w:ascii="BIZ UDゴシック" w:eastAsia="BIZ UDゴシック" w:hAnsi="BIZ UDゴシック" w:hint="eastAsia"/>
          <w:sz w:val="21"/>
          <w:szCs w:val="21"/>
        </w:rPr>
        <w:t>。</w:t>
      </w:r>
    </w:p>
    <w:p w14:paraId="134F682E" w14:textId="7A4B9C9A" w:rsidR="005A0CD2" w:rsidRPr="004E4004" w:rsidRDefault="00657D30" w:rsidP="00657D30">
      <w:pPr>
        <w:ind w:firstLineChars="450" w:firstLine="886"/>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w:t>
      </w:r>
      <w:r w:rsidR="00B95A9A" w:rsidRPr="004E4004">
        <w:rPr>
          <w:rFonts w:ascii="BIZ UDゴシック" w:eastAsia="BIZ UDゴシック" w:hAnsi="BIZ UDゴシック" w:hint="eastAsia"/>
          <w:sz w:val="21"/>
          <w:szCs w:val="21"/>
        </w:rPr>
        <w:t>重大な事案であると確認された段階で</w:t>
      </w:r>
      <w:r w:rsidR="00A50DBC" w:rsidRPr="004E4004">
        <w:rPr>
          <w:rFonts w:ascii="BIZ UDゴシック" w:eastAsia="BIZ UDゴシック" w:hAnsi="BIZ UDゴシック" w:hint="eastAsia"/>
          <w:sz w:val="21"/>
          <w:szCs w:val="21"/>
        </w:rPr>
        <w:t>、</w:t>
      </w:r>
      <w:r w:rsidR="00B95A9A" w:rsidRPr="004E4004">
        <w:rPr>
          <w:rFonts w:ascii="BIZ UDゴシック" w:eastAsia="BIZ UDゴシック" w:hAnsi="BIZ UDゴシック" w:hint="eastAsia"/>
          <w:sz w:val="21"/>
          <w:szCs w:val="21"/>
        </w:rPr>
        <w:t>学校長の下</w:t>
      </w:r>
      <w:r w:rsidR="00A50DBC" w:rsidRPr="004E4004">
        <w:rPr>
          <w:rFonts w:ascii="BIZ UDゴシック" w:eastAsia="BIZ UDゴシック" w:hAnsi="BIZ UDゴシック" w:hint="eastAsia"/>
          <w:sz w:val="21"/>
          <w:szCs w:val="21"/>
        </w:rPr>
        <w:t>、</w:t>
      </w:r>
      <w:r w:rsidR="00B95A9A" w:rsidRPr="004E4004">
        <w:rPr>
          <w:rFonts w:ascii="BIZ UDゴシック" w:eastAsia="BIZ UDゴシック" w:hAnsi="BIZ UDゴシック" w:hint="eastAsia"/>
          <w:sz w:val="21"/>
          <w:szCs w:val="21"/>
        </w:rPr>
        <w:t>必要に応じて専門的知識や経験を</w:t>
      </w:r>
    </w:p>
    <w:p w14:paraId="685C6894" w14:textId="77777777" w:rsidR="00A66D3C" w:rsidRPr="004E4004" w:rsidRDefault="00B95A9A" w:rsidP="005A0CD2">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有している公平・公正を保てる第三者の参加や適切な専門家を加えて「拡大いじめ</w:t>
      </w:r>
      <w:r w:rsidR="00A66D3C" w:rsidRPr="004E4004">
        <w:rPr>
          <w:rFonts w:ascii="BIZ UDゴシック" w:eastAsia="BIZ UDゴシック" w:hAnsi="BIZ UDゴシック" w:hint="eastAsia"/>
          <w:sz w:val="21"/>
          <w:szCs w:val="21"/>
        </w:rPr>
        <w:t>・不登校</w:t>
      </w:r>
    </w:p>
    <w:p w14:paraId="3C24D4A0" w14:textId="670C6E88" w:rsidR="00EC6155" w:rsidRPr="004E4004" w:rsidRDefault="00B95A9A" w:rsidP="00A66D3C">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対策委員会」を組織し</w:t>
      </w:r>
      <w:r w:rsidR="00F572DD" w:rsidRPr="004E4004">
        <w:rPr>
          <w:rFonts w:ascii="BIZ UDゴシック" w:eastAsia="BIZ UDゴシック" w:hAnsi="BIZ UDゴシック" w:hint="eastAsia"/>
          <w:sz w:val="21"/>
          <w:szCs w:val="21"/>
        </w:rPr>
        <w:t>調査の徹底</w:t>
      </w:r>
      <w:r w:rsidR="009C637B" w:rsidRPr="004E4004">
        <w:rPr>
          <w:rFonts w:ascii="BIZ UDゴシック" w:eastAsia="BIZ UDゴシック" w:hAnsi="BIZ UDゴシック" w:hint="eastAsia"/>
          <w:sz w:val="21"/>
          <w:szCs w:val="21"/>
        </w:rPr>
        <w:t>を図る</w:t>
      </w:r>
      <w:r w:rsidR="008D4008">
        <w:rPr>
          <w:rFonts w:ascii="BIZ UDゴシック" w:eastAsia="BIZ UDゴシック" w:hAnsi="BIZ UDゴシック" w:hint="eastAsia"/>
          <w:sz w:val="21"/>
          <w:szCs w:val="21"/>
        </w:rPr>
        <w:t>。</w:t>
      </w:r>
    </w:p>
    <w:p w14:paraId="6BFDD650" w14:textId="0AC9A4EC" w:rsidR="00EC6155" w:rsidRPr="004E4004" w:rsidRDefault="00B95A9A" w:rsidP="005A0CD2">
      <w:pPr>
        <w:ind w:firstLineChars="650" w:firstLine="1279"/>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また</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丁寧な事実確認と事実提供を怠らず情報を適切に活用</w:t>
      </w:r>
      <w:r w:rsidR="00F572DD" w:rsidRPr="004E4004">
        <w:rPr>
          <w:rFonts w:ascii="BIZ UDゴシック" w:eastAsia="BIZ UDゴシック" w:hAnsi="BIZ UDゴシック" w:hint="eastAsia"/>
          <w:sz w:val="21"/>
          <w:szCs w:val="21"/>
        </w:rPr>
        <w:t>し</w:t>
      </w:r>
      <w:r w:rsidRPr="004E4004">
        <w:rPr>
          <w:rFonts w:ascii="BIZ UDゴシック" w:eastAsia="BIZ UDゴシック" w:hAnsi="BIZ UDゴシック" w:hint="eastAsia"/>
          <w:sz w:val="21"/>
          <w:szCs w:val="21"/>
        </w:rPr>
        <w:t>報告を</w:t>
      </w:r>
      <w:r w:rsidR="00EC6155" w:rsidRPr="004E4004">
        <w:rPr>
          <w:rFonts w:ascii="BIZ UDゴシック" w:eastAsia="BIZ UDゴシック" w:hAnsi="BIZ UDゴシック" w:hint="eastAsia"/>
          <w:sz w:val="21"/>
          <w:szCs w:val="21"/>
        </w:rPr>
        <w:t>行う。</w:t>
      </w:r>
      <w:r w:rsidRPr="004E4004">
        <w:rPr>
          <w:rFonts w:ascii="BIZ UDゴシック" w:eastAsia="BIZ UDゴシック" w:hAnsi="BIZ UDゴシック" w:hint="eastAsia"/>
          <w:sz w:val="21"/>
          <w:szCs w:val="21"/>
        </w:rPr>
        <w:t>調査結果に関</w:t>
      </w:r>
    </w:p>
    <w:p w14:paraId="0413B340" w14:textId="50190990" w:rsidR="00EC6155" w:rsidRPr="004E4004" w:rsidRDefault="00B95A9A" w:rsidP="00A66D3C">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しては</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適時に適切な方法で経過報告を含めて</w:t>
      </w:r>
      <w:r w:rsidR="00A50DBC" w:rsidRPr="004E4004">
        <w:rPr>
          <w:rFonts w:ascii="BIZ UDゴシック" w:eastAsia="BIZ UDゴシック" w:hAnsi="BIZ UDゴシック" w:hint="eastAsia"/>
          <w:sz w:val="21"/>
          <w:szCs w:val="21"/>
        </w:rPr>
        <w:t>、</w:t>
      </w:r>
      <w:r w:rsidR="001A1F4B" w:rsidRPr="004E4004">
        <w:rPr>
          <w:rFonts w:ascii="BIZ UDゴシック" w:eastAsia="BIZ UDゴシック" w:hAnsi="BIZ UDゴシック" w:hint="eastAsia"/>
          <w:sz w:val="21"/>
          <w:szCs w:val="21"/>
        </w:rPr>
        <w:t>個人情報保護が最優先されるように</w:t>
      </w:r>
      <w:r w:rsidR="00EE3E69" w:rsidRPr="004E4004">
        <w:rPr>
          <w:rFonts w:ascii="BIZ UDゴシック" w:eastAsia="BIZ UDゴシック" w:hAnsi="BIZ UDゴシック" w:hint="eastAsia"/>
          <w:sz w:val="21"/>
          <w:szCs w:val="21"/>
        </w:rPr>
        <w:t>被害</w:t>
      </w:r>
    </w:p>
    <w:p w14:paraId="02D05F38" w14:textId="5EEB63F7" w:rsidR="00EE3E69" w:rsidRPr="004E4004" w:rsidRDefault="00EE3E69" w:rsidP="00A66D3C">
      <w:pPr>
        <w:ind w:firstLineChars="550" w:firstLine="1082"/>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生徒や保護者</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加害生徒や保護者</w:t>
      </w:r>
      <w:r w:rsidR="00A50DBC" w:rsidRPr="004E4004">
        <w:rPr>
          <w:rFonts w:ascii="BIZ UDゴシック" w:eastAsia="BIZ UDゴシック" w:hAnsi="BIZ UDゴシック" w:hint="eastAsia"/>
          <w:sz w:val="21"/>
          <w:szCs w:val="21"/>
        </w:rPr>
        <w:t>、</w:t>
      </w:r>
      <w:r w:rsidR="00F572DD" w:rsidRPr="004E4004">
        <w:rPr>
          <w:rFonts w:ascii="BIZ UDゴシック" w:eastAsia="BIZ UDゴシック" w:hAnsi="BIZ UDゴシック" w:hint="eastAsia"/>
          <w:sz w:val="21"/>
          <w:szCs w:val="21"/>
        </w:rPr>
        <w:t>必要に応じて</w:t>
      </w:r>
      <w:r w:rsidRPr="004E4004">
        <w:rPr>
          <w:rFonts w:ascii="BIZ UDゴシック" w:eastAsia="BIZ UDゴシック" w:hAnsi="BIZ UDゴシック" w:hint="eastAsia"/>
          <w:sz w:val="21"/>
          <w:szCs w:val="21"/>
        </w:rPr>
        <w:t>在校生</w:t>
      </w:r>
      <w:r w:rsidR="00F572DD" w:rsidRPr="004E4004">
        <w:rPr>
          <w:rFonts w:ascii="BIZ UDゴシック" w:eastAsia="BIZ UDゴシック" w:hAnsi="BIZ UDゴシック" w:hint="eastAsia"/>
          <w:sz w:val="21"/>
          <w:szCs w:val="21"/>
        </w:rPr>
        <w:t>や保護者</w:t>
      </w:r>
      <w:r w:rsidRPr="004E4004">
        <w:rPr>
          <w:rFonts w:ascii="BIZ UDゴシック" w:eastAsia="BIZ UDゴシック" w:hAnsi="BIZ UDゴシック" w:hint="eastAsia"/>
          <w:sz w:val="21"/>
          <w:szCs w:val="21"/>
        </w:rPr>
        <w:t>など</w:t>
      </w:r>
      <w:r w:rsidR="001A1F4B" w:rsidRPr="004E4004">
        <w:rPr>
          <w:rFonts w:ascii="BIZ UDゴシック" w:eastAsia="BIZ UDゴシック" w:hAnsi="BIZ UDゴシック" w:hint="eastAsia"/>
          <w:sz w:val="21"/>
          <w:szCs w:val="21"/>
        </w:rPr>
        <w:t>に</w:t>
      </w:r>
      <w:r w:rsidR="00B95A9A" w:rsidRPr="004E4004">
        <w:rPr>
          <w:rFonts w:ascii="BIZ UDゴシック" w:eastAsia="BIZ UDゴシック" w:hAnsi="BIZ UDゴシック" w:hint="eastAsia"/>
          <w:sz w:val="21"/>
          <w:szCs w:val="21"/>
        </w:rPr>
        <w:t>報告を</w:t>
      </w:r>
      <w:r w:rsidR="00EC6155" w:rsidRPr="004E4004">
        <w:rPr>
          <w:rFonts w:ascii="BIZ UDゴシック" w:eastAsia="BIZ UDゴシック" w:hAnsi="BIZ UDゴシック" w:hint="eastAsia"/>
          <w:sz w:val="21"/>
          <w:szCs w:val="21"/>
        </w:rPr>
        <w:t>行</w:t>
      </w:r>
      <w:r w:rsidR="008D4008">
        <w:rPr>
          <w:rFonts w:ascii="BIZ UDゴシック" w:eastAsia="BIZ UDゴシック" w:hAnsi="BIZ UDゴシック" w:hint="eastAsia"/>
          <w:sz w:val="21"/>
          <w:szCs w:val="21"/>
        </w:rPr>
        <w:t>う。</w:t>
      </w:r>
    </w:p>
    <w:p w14:paraId="0EE186F8" w14:textId="77777777" w:rsidR="001A1F4B" w:rsidRPr="004E4004" w:rsidRDefault="001A1F4B" w:rsidP="00EE3E69">
      <w:pPr>
        <w:ind w:firstLineChars="550" w:firstLine="1082"/>
        <w:rPr>
          <w:rFonts w:ascii="BIZ UDゴシック" w:eastAsia="BIZ UDゴシック" w:hAnsi="BIZ UDゴシック"/>
          <w:sz w:val="21"/>
          <w:szCs w:val="21"/>
        </w:rPr>
      </w:pPr>
    </w:p>
    <w:p w14:paraId="7D037E3B" w14:textId="77777777" w:rsidR="007E2727" w:rsidRPr="004E4004" w:rsidRDefault="00580A8E" w:rsidP="00EE3E69">
      <w:pPr>
        <w:pStyle w:val="a3"/>
        <w:numPr>
          <w:ilvl w:val="0"/>
          <w:numId w:val="8"/>
        </w:numPr>
        <w:ind w:leftChars="0"/>
        <w:rPr>
          <w:rFonts w:ascii="BIZ UDゴシック" w:eastAsia="BIZ UDゴシック" w:hAnsi="BIZ UDゴシック" w:cs="ＭＳ明朝"/>
          <w:b/>
          <w:kern w:val="0"/>
        </w:rPr>
      </w:pPr>
      <w:r w:rsidRPr="004E4004">
        <w:rPr>
          <w:rFonts w:ascii="BIZ UDゴシック" w:eastAsia="BIZ UDゴシック" w:hAnsi="BIZ UDゴシック" w:cs="ＭＳ明朝" w:hint="eastAsia"/>
          <w:b/>
          <w:kern w:val="0"/>
        </w:rPr>
        <w:t>重大事態が発生</w:t>
      </w:r>
      <w:r w:rsidR="007E2727" w:rsidRPr="004E4004">
        <w:rPr>
          <w:rFonts w:ascii="BIZ UDゴシック" w:eastAsia="BIZ UDゴシック" w:hAnsi="BIZ UDゴシック" w:cs="ＭＳ明朝" w:hint="eastAsia"/>
          <w:b/>
          <w:kern w:val="0"/>
        </w:rPr>
        <w:t>したときの対応</w:t>
      </w:r>
    </w:p>
    <w:p w14:paraId="0A0E9FBD" w14:textId="20D96514" w:rsidR="00EE3E69" w:rsidRDefault="00EE3E69" w:rsidP="00EE3E69">
      <w:pPr>
        <w:pStyle w:val="a3"/>
        <w:ind w:leftChars="0" w:left="1006"/>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w:t>
      </w:r>
      <w:r w:rsidR="001A1F4B" w:rsidRPr="004E4004">
        <w:rPr>
          <w:rFonts w:ascii="BIZ UDゴシック" w:eastAsia="BIZ UDゴシック" w:hAnsi="BIZ UDゴシック" w:hint="eastAsia"/>
          <w:sz w:val="21"/>
          <w:szCs w:val="21"/>
        </w:rPr>
        <w:t>上記の「基本的な考え方」に沿って</w:t>
      </w:r>
      <w:r w:rsidR="00A50DBC" w:rsidRPr="004E4004">
        <w:rPr>
          <w:rFonts w:ascii="BIZ UDゴシック" w:eastAsia="BIZ UDゴシック" w:hAnsi="BIZ UDゴシック" w:hint="eastAsia"/>
          <w:sz w:val="21"/>
          <w:szCs w:val="21"/>
        </w:rPr>
        <w:t>、</w:t>
      </w:r>
      <w:r w:rsidR="00F572DD" w:rsidRPr="004E4004">
        <w:rPr>
          <w:rFonts w:ascii="BIZ UDゴシック" w:eastAsia="BIZ UDゴシック" w:hAnsi="BIZ UDゴシック" w:hint="eastAsia"/>
          <w:sz w:val="21"/>
          <w:szCs w:val="21"/>
        </w:rPr>
        <w:t>柔軟に対応する。</w:t>
      </w:r>
    </w:p>
    <w:p w14:paraId="4279340C" w14:textId="0766DACB" w:rsidR="00E34885" w:rsidRPr="004E4004" w:rsidRDefault="00F572DD" w:rsidP="006343EC">
      <w:pPr>
        <w:pStyle w:val="a3"/>
        <w:ind w:leftChars="500" w:left="1331" w:hangingChars="100" w:hanging="197"/>
        <w:rPr>
          <w:rFonts w:ascii="BIZ UDゴシック" w:eastAsia="BIZ UDゴシック" w:hAnsi="BIZ UDゴシック"/>
          <w:sz w:val="21"/>
          <w:szCs w:val="21"/>
        </w:rPr>
      </w:pPr>
      <w:r w:rsidRPr="004E4004">
        <w:rPr>
          <w:rFonts w:ascii="BIZ UDゴシック" w:eastAsia="BIZ UDゴシック" w:hAnsi="BIZ UDゴシック" w:hint="eastAsia"/>
          <w:sz w:val="21"/>
          <w:szCs w:val="21"/>
        </w:rPr>
        <w:t>・拡大いじめ</w:t>
      </w:r>
      <w:r w:rsidR="00A66D3C" w:rsidRPr="004E4004">
        <w:rPr>
          <w:rFonts w:ascii="BIZ UDゴシック" w:eastAsia="BIZ UDゴシック" w:hAnsi="BIZ UDゴシック" w:hint="eastAsia"/>
          <w:sz w:val="21"/>
          <w:szCs w:val="21"/>
        </w:rPr>
        <w:t>・不登校</w:t>
      </w:r>
      <w:r w:rsidRPr="004E4004">
        <w:rPr>
          <w:rFonts w:ascii="BIZ UDゴシック" w:eastAsia="BIZ UDゴシック" w:hAnsi="BIZ UDゴシック" w:hint="eastAsia"/>
          <w:sz w:val="21"/>
          <w:szCs w:val="21"/>
        </w:rPr>
        <w:t>対策委員会の組織に関しては</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学校長の判断</w:t>
      </w:r>
      <w:r w:rsidR="00A50DBC" w:rsidRPr="00CC133C">
        <w:rPr>
          <w:rFonts w:ascii="BIZ UDゴシック" w:eastAsia="BIZ UDゴシック" w:hAnsi="BIZ UDゴシック" w:hint="eastAsia"/>
          <w:sz w:val="21"/>
          <w:szCs w:val="21"/>
        </w:rPr>
        <w:t>、</w:t>
      </w:r>
      <w:r w:rsidR="006343EC" w:rsidRPr="00CC133C">
        <w:rPr>
          <w:rFonts w:ascii="BIZ UDゴシック" w:eastAsia="BIZ UDゴシック" w:hAnsi="BIZ UDゴシック" w:hint="eastAsia"/>
          <w:sz w:val="21"/>
          <w:szCs w:val="21"/>
        </w:rPr>
        <w:t>教育委員会の</w:t>
      </w:r>
      <w:r w:rsidRPr="00CC133C">
        <w:rPr>
          <w:rFonts w:ascii="BIZ UDゴシック" w:eastAsia="BIZ UDゴシック" w:hAnsi="BIZ UDゴシック" w:hint="eastAsia"/>
          <w:sz w:val="21"/>
          <w:szCs w:val="21"/>
        </w:rPr>
        <w:t>指</w:t>
      </w:r>
      <w:r w:rsidRPr="004E4004">
        <w:rPr>
          <w:rFonts w:ascii="BIZ UDゴシック" w:eastAsia="BIZ UDゴシック" w:hAnsi="BIZ UDゴシック" w:hint="eastAsia"/>
          <w:sz w:val="21"/>
          <w:szCs w:val="21"/>
        </w:rPr>
        <w:t>示の下</w:t>
      </w:r>
      <w:r w:rsidR="003C0B24" w:rsidRPr="004E4004">
        <w:rPr>
          <w:rFonts w:ascii="BIZ UDゴシック" w:eastAsia="BIZ UDゴシック" w:hAnsi="BIZ UDゴシック" w:hint="eastAsia"/>
          <w:sz w:val="21"/>
          <w:szCs w:val="21"/>
        </w:rPr>
        <w:t>で</w:t>
      </w:r>
      <w:r w:rsidRPr="004E4004">
        <w:rPr>
          <w:rFonts w:ascii="BIZ UDゴシック" w:eastAsia="BIZ UDゴシック" w:hAnsi="BIZ UDゴシック" w:hint="eastAsia"/>
          <w:sz w:val="21"/>
          <w:szCs w:val="21"/>
        </w:rPr>
        <w:t>おこない</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必要に応じて第三者に協力を依頼する。この場合の第三者とは</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調査の公平性</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中立性を考慮した中で決定され</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関係者と人間関係がなく</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利害関係を有しないことが配慮される。また</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調査内</w:t>
      </w:r>
      <w:r w:rsidR="00A66D3C" w:rsidRPr="004E4004">
        <w:rPr>
          <w:rFonts w:ascii="BIZ UDゴシック" w:eastAsia="BIZ UDゴシック" w:hAnsi="BIZ UDゴシック" w:hint="eastAsia"/>
          <w:sz w:val="21"/>
          <w:szCs w:val="21"/>
        </w:rPr>
        <w:t>容の</w:t>
      </w:r>
      <w:r w:rsidRPr="004E4004">
        <w:rPr>
          <w:rFonts w:ascii="BIZ UDゴシック" w:eastAsia="BIZ UDゴシック" w:hAnsi="BIZ UDゴシック" w:hint="eastAsia"/>
          <w:sz w:val="21"/>
          <w:szCs w:val="21"/>
        </w:rPr>
        <w:t>特性を踏まえ</w:t>
      </w:r>
      <w:r w:rsidR="00A50DBC" w:rsidRPr="004E4004">
        <w:rPr>
          <w:rFonts w:ascii="BIZ UDゴシック" w:eastAsia="BIZ UDゴシック" w:hAnsi="BIZ UDゴシック" w:hint="eastAsia"/>
          <w:sz w:val="21"/>
          <w:szCs w:val="21"/>
        </w:rPr>
        <w:t>、</w:t>
      </w:r>
      <w:r w:rsidRPr="004E4004">
        <w:rPr>
          <w:rFonts w:ascii="BIZ UDゴシック" w:eastAsia="BIZ UDゴシック" w:hAnsi="BIZ UDゴシック" w:hint="eastAsia"/>
          <w:sz w:val="21"/>
          <w:szCs w:val="21"/>
        </w:rPr>
        <w:t>適切な</w:t>
      </w:r>
      <w:r w:rsidR="00E34885" w:rsidRPr="004E4004">
        <w:rPr>
          <w:rFonts w:ascii="BIZ UDゴシック" w:eastAsia="BIZ UDゴシック" w:hAnsi="BIZ UDゴシック" w:hint="eastAsia"/>
          <w:sz w:val="21"/>
          <w:szCs w:val="21"/>
        </w:rPr>
        <w:t>専門家を選</w:t>
      </w:r>
      <w:r w:rsidR="005B2ADA" w:rsidRPr="004E4004">
        <w:rPr>
          <w:rFonts w:ascii="BIZ UDゴシック" w:eastAsia="BIZ UDゴシック" w:hAnsi="BIZ UDゴシック" w:hint="eastAsia"/>
          <w:sz w:val="21"/>
          <w:szCs w:val="21"/>
        </w:rPr>
        <w:t>ぶ</w:t>
      </w:r>
      <w:r w:rsidR="008D4008">
        <w:rPr>
          <w:rFonts w:ascii="BIZ UDゴシック" w:eastAsia="BIZ UDゴシック" w:hAnsi="BIZ UDゴシック" w:hint="eastAsia"/>
          <w:sz w:val="21"/>
          <w:szCs w:val="21"/>
        </w:rPr>
        <w:t>。</w:t>
      </w:r>
    </w:p>
    <w:p w14:paraId="3ECE9570" w14:textId="77777777" w:rsidR="0024326F" w:rsidRPr="004E4004" w:rsidRDefault="0024326F" w:rsidP="00580A8E">
      <w:pPr>
        <w:rPr>
          <w:rFonts w:ascii="BIZ UDゴシック" w:eastAsia="BIZ UDゴシック" w:hAnsi="BIZ UDゴシック"/>
          <w:sz w:val="21"/>
          <w:szCs w:val="21"/>
        </w:rPr>
      </w:pPr>
    </w:p>
    <w:p w14:paraId="1647C4CE" w14:textId="77777777" w:rsidR="00E34885" w:rsidRPr="004E4004" w:rsidRDefault="00E34885" w:rsidP="00580A8E">
      <w:pPr>
        <w:rPr>
          <w:rFonts w:ascii="BIZ UDゴシック" w:eastAsia="BIZ UDゴシック" w:hAnsi="BIZ UDゴシック"/>
          <w:sz w:val="21"/>
          <w:szCs w:val="21"/>
        </w:rPr>
      </w:pPr>
    </w:p>
    <w:p w14:paraId="5A55C184" w14:textId="77777777" w:rsidR="00E34885" w:rsidRPr="004E4004" w:rsidRDefault="00E34885" w:rsidP="00580A8E">
      <w:pPr>
        <w:rPr>
          <w:rFonts w:ascii="BIZ UDゴシック" w:eastAsia="BIZ UDゴシック" w:hAnsi="BIZ UDゴシック"/>
          <w:sz w:val="21"/>
          <w:szCs w:val="21"/>
        </w:rPr>
      </w:pPr>
    </w:p>
    <w:p w14:paraId="26EDC503" w14:textId="77777777" w:rsidR="00E34885" w:rsidRPr="004E4004" w:rsidRDefault="00E34885" w:rsidP="00580A8E">
      <w:pPr>
        <w:rPr>
          <w:rFonts w:ascii="BIZ UDゴシック" w:eastAsia="BIZ UDゴシック" w:hAnsi="BIZ UDゴシック"/>
          <w:sz w:val="21"/>
          <w:szCs w:val="21"/>
        </w:rPr>
      </w:pPr>
    </w:p>
    <w:p w14:paraId="0AABD8B0" w14:textId="77777777" w:rsidR="00E34885" w:rsidRPr="004E4004" w:rsidRDefault="00E34885" w:rsidP="00580A8E">
      <w:pPr>
        <w:rPr>
          <w:rFonts w:ascii="BIZ UDゴシック" w:eastAsia="BIZ UDゴシック" w:hAnsi="BIZ UDゴシック"/>
          <w:sz w:val="21"/>
          <w:szCs w:val="21"/>
        </w:rPr>
      </w:pPr>
    </w:p>
    <w:p w14:paraId="7DA48E2F" w14:textId="77777777" w:rsidR="00E34885" w:rsidRPr="004E4004" w:rsidRDefault="00E34885" w:rsidP="00580A8E">
      <w:pPr>
        <w:rPr>
          <w:rFonts w:ascii="BIZ UDゴシック" w:eastAsia="BIZ UDゴシック" w:hAnsi="BIZ UDゴシック"/>
          <w:sz w:val="21"/>
          <w:szCs w:val="21"/>
        </w:rPr>
      </w:pPr>
    </w:p>
    <w:p w14:paraId="2CEF8E65" w14:textId="77777777" w:rsidR="00E34885" w:rsidRPr="004E4004" w:rsidRDefault="00E34885" w:rsidP="00580A8E">
      <w:pPr>
        <w:rPr>
          <w:rFonts w:ascii="BIZ UDゴシック" w:eastAsia="BIZ UDゴシック" w:hAnsi="BIZ UDゴシック"/>
          <w:sz w:val="21"/>
          <w:szCs w:val="21"/>
        </w:rPr>
      </w:pPr>
    </w:p>
    <w:p w14:paraId="7D369320" w14:textId="77777777" w:rsidR="00E34885" w:rsidRPr="004E4004" w:rsidRDefault="00E34885" w:rsidP="00580A8E">
      <w:pPr>
        <w:rPr>
          <w:rFonts w:ascii="BIZ UDゴシック" w:eastAsia="BIZ UDゴシック" w:hAnsi="BIZ UDゴシック"/>
          <w:sz w:val="21"/>
          <w:szCs w:val="21"/>
        </w:rPr>
      </w:pPr>
    </w:p>
    <w:p w14:paraId="31B73C0B" w14:textId="77777777" w:rsidR="00DD460D" w:rsidRPr="004E4004" w:rsidRDefault="00DD460D" w:rsidP="00580A8E">
      <w:pPr>
        <w:rPr>
          <w:rFonts w:ascii="BIZ UDゴシック" w:eastAsia="BIZ UDゴシック" w:hAnsi="BIZ UDゴシック"/>
          <w:sz w:val="21"/>
          <w:szCs w:val="21"/>
        </w:rPr>
      </w:pPr>
    </w:p>
    <w:p w14:paraId="5D8750EE" w14:textId="77777777" w:rsidR="00E34885" w:rsidRPr="004E4004" w:rsidRDefault="00E34885" w:rsidP="00580A8E">
      <w:pPr>
        <w:rPr>
          <w:rFonts w:ascii="BIZ UDゴシック" w:eastAsia="BIZ UDゴシック" w:hAnsi="BIZ UDゴシック"/>
          <w:sz w:val="21"/>
          <w:szCs w:val="21"/>
        </w:rPr>
      </w:pPr>
    </w:p>
    <w:p w14:paraId="2B38999F" w14:textId="77777777" w:rsidR="00E34885" w:rsidRPr="004E4004" w:rsidRDefault="00E34885" w:rsidP="00580A8E">
      <w:pPr>
        <w:rPr>
          <w:rFonts w:ascii="BIZ UDゴシック" w:eastAsia="BIZ UDゴシック" w:hAnsi="BIZ UDゴシック"/>
          <w:sz w:val="21"/>
          <w:szCs w:val="21"/>
        </w:rPr>
      </w:pPr>
    </w:p>
    <w:p w14:paraId="356A3677" w14:textId="77777777" w:rsidR="00E34885" w:rsidRPr="004E4004" w:rsidRDefault="00E34885" w:rsidP="00580A8E">
      <w:pPr>
        <w:rPr>
          <w:rFonts w:ascii="BIZ UDゴシック" w:eastAsia="BIZ UDゴシック" w:hAnsi="BIZ UDゴシック"/>
          <w:sz w:val="21"/>
          <w:szCs w:val="21"/>
        </w:rPr>
      </w:pPr>
    </w:p>
    <w:p w14:paraId="46B83491" w14:textId="77777777" w:rsidR="00580A8E" w:rsidRPr="004E4004" w:rsidRDefault="00580A8E" w:rsidP="0022247A">
      <w:pPr>
        <w:autoSpaceDE w:val="0"/>
        <w:autoSpaceDN w:val="0"/>
        <w:adjustRightInd w:val="0"/>
        <w:spacing w:line="300" w:lineRule="exact"/>
        <w:jc w:val="left"/>
        <w:rPr>
          <w:rFonts w:ascii="BIZ UDゴシック" w:eastAsia="BIZ UDゴシック" w:hAnsi="BIZ UDゴシック"/>
          <w:b/>
        </w:rPr>
      </w:pPr>
      <w:r w:rsidRPr="004E4004">
        <w:rPr>
          <w:rFonts w:ascii="BIZ UDゴシック" w:eastAsia="BIZ UDゴシック" w:hAnsi="BIZ UDゴシック" w:hint="eastAsia"/>
          <w:b/>
        </w:rPr>
        <w:t>６　年間計画</w:t>
      </w:r>
    </w:p>
    <w:p w14:paraId="23C58781" w14:textId="77777777" w:rsidR="0022247A" w:rsidRPr="004E4004" w:rsidRDefault="0022247A" w:rsidP="0022247A">
      <w:pPr>
        <w:autoSpaceDE w:val="0"/>
        <w:autoSpaceDN w:val="0"/>
        <w:adjustRightInd w:val="0"/>
        <w:spacing w:line="300" w:lineRule="exact"/>
        <w:jc w:val="left"/>
        <w:rPr>
          <w:rFonts w:ascii="BIZ UDゴシック" w:eastAsia="BIZ UDゴシック" w:hAnsi="BIZ UDゴシック"/>
          <w:b/>
        </w:rPr>
      </w:pPr>
    </w:p>
    <w:p w14:paraId="6BEC17C2" w14:textId="762CE091" w:rsidR="0067280E" w:rsidRPr="004E4004" w:rsidRDefault="0067280E" w:rsidP="0067280E">
      <w:pPr>
        <w:spacing w:line="320" w:lineRule="exact"/>
        <w:ind w:left="197" w:hangingChars="100" w:hanging="197"/>
        <w:rPr>
          <w:rFonts w:ascii="BIZ UDゴシック" w:eastAsia="BIZ UDゴシック" w:hAnsi="BIZ UDゴシック"/>
          <w:sz w:val="21"/>
        </w:rPr>
      </w:pPr>
      <w:r w:rsidRPr="004E4004">
        <w:rPr>
          <w:rFonts w:ascii="BIZ UDゴシック" w:eastAsia="BIZ UDゴシック" w:hAnsi="BIZ UDゴシック" w:hint="eastAsia"/>
          <w:sz w:val="21"/>
        </w:rPr>
        <w:t>いじめの防止等のための取組として</w:t>
      </w:r>
      <w:r w:rsidR="00A50DBC" w:rsidRPr="004E4004">
        <w:rPr>
          <w:rFonts w:ascii="BIZ UDゴシック" w:eastAsia="BIZ UDゴシック" w:hAnsi="BIZ UDゴシック" w:hint="eastAsia"/>
          <w:sz w:val="21"/>
        </w:rPr>
        <w:t>、</w:t>
      </w:r>
      <w:r w:rsidRPr="004E4004">
        <w:rPr>
          <w:rFonts w:ascii="BIZ UDゴシック" w:eastAsia="BIZ UDゴシック" w:hAnsi="BIZ UDゴシック" w:hint="eastAsia"/>
          <w:sz w:val="21"/>
        </w:rPr>
        <w:t>「年間計画」を下表のように示し実施する。</w:t>
      </w:r>
    </w:p>
    <w:p w14:paraId="5B585AA5" w14:textId="267778C5" w:rsidR="0067280E" w:rsidRPr="004E4004" w:rsidRDefault="0067280E" w:rsidP="0067280E">
      <w:pPr>
        <w:spacing w:line="320" w:lineRule="exact"/>
        <w:ind w:left="197" w:hangingChars="100" w:hanging="197"/>
        <w:rPr>
          <w:rFonts w:ascii="BIZ UDゴシック" w:eastAsia="BIZ UDゴシック" w:hAnsi="BIZ UDゴシック"/>
          <w:sz w:val="21"/>
        </w:rPr>
      </w:pPr>
      <w:r w:rsidRPr="004E4004">
        <w:rPr>
          <w:rFonts w:ascii="BIZ UDゴシック" w:eastAsia="BIZ UDゴシック" w:hAnsi="BIZ UDゴシック" w:hint="eastAsia"/>
          <w:sz w:val="21"/>
        </w:rPr>
        <w:t>ただし</w:t>
      </w:r>
      <w:r w:rsidR="00A50DBC" w:rsidRPr="004E4004">
        <w:rPr>
          <w:rFonts w:ascii="BIZ UDゴシック" w:eastAsia="BIZ UDゴシック" w:hAnsi="BIZ UDゴシック" w:hint="eastAsia"/>
          <w:sz w:val="21"/>
        </w:rPr>
        <w:t>、</w:t>
      </w:r>
      <w:r w:rsidRPr="004E4004">
        <w:rPr>
          <w:rFonts w:ascii="BIZ UDゴシック" w:eastAsia="BIZ UDゴシック" w:hAnsi="BIZ UDゴシック" w:hint="eastAsia"/>
          <w:sz w:val="21"/>
        </w:rPr>
        <w:t>年度途中に計画の見直しを行う場合がある。</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3672"/>
        <w:gridCol w:w="2693"/>
        <w:gridCol w:w="2376"/>
        <w:gridCol w:w="1559"/>
      </w:tblGrid>
      <w:tr w:rsidR="0067280E" w:rsidRPr="004E4004" w14:paraId="351DE026" w14:textId="77777777" w:rsidTr="005B2ADA">
        <w:trPr>
          <w:trHeight w:val="734"/>
          <w:jc w:val="center"/>
        </w:trPr>
        <w:tc>
          <w:tcPr>
            <w:tcW w:w="458" w:type="dxa"/>
            <w:tcBorders>
              <w:top w:val="single" w:sz="12" w:space="0" w:color="auto"/>
              <w:left w:val="single" w:sz="12" w:space="0" w:color="auto"/>
              <w:bottom w:val="single" w:sz="12" w:space="0" w:color="auto"/>
              <w:right w:val="single" w:sz="12" w:space="0" w:color="auto"/>
            </w:tcBorders>
            <w:shd w:val="clear" w:color="auto" w:fill="auto"/>
            <w:vAlign w:val="center"/>
          </w:tcPr>
          <w:p w14:paraId="679A5ECE"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月</w:t>
            </w:r>
          </w:p>
        </w:tc>
        <w:tc>
          <w:tcPr>
            <w:tcW w:w="3672"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2833F023" w14:textId="77777777" w:rsidR="0067280E" w:rsidRPr="004E4004" w:rsidRDefault="0067280E" w:rsidP="00EB7ABD">
            <w:pPr>
              <w:jc w:val="center"/>
              <w:rPr>
                <w:rFonts w:ascii="BIZ UDゴシック" w:eastAsia="BIZ UDゴシック" w:hAnsi="BIZ UDゴシック"/>
                <w:b/>
                <w:sz w:val="20"/>
                <w:szCs w:val="20"/>
              </w:rPr>
            </w:pPr>
            <w:r w:rsidRPr="004E4004">
              <w:rPr>
                <w:rFonts w:ascii="BIZ UDゴシック" w:eastAsia="BIZ UDゴシック" w:hAnsi="BIZ UDゴシック" w:hint="eastAsia"/>
                <w:b/>
                <w:sz w:val="18"/>
                <w:szCs w:val="20"/>
              </w:rPr>
              <w:t>対策会議（いじめ</w:t>
            </w:r>
            <w:r w:rsidR="00A66D3C" w:rsidRPr="004E4004">
              <w:rPr>
                <w:rFonts w:ascii="BIZ UDゴシック" w:eastAsia="BIZ UDゴシック" w:hAnsi="BIZ UDゴシック" w:hint="eastAsia"/>
                <w:b/>
                <w:sz w:val="18"/>
                <w:szCs w:val="20"/>
              </w:rPr>
              <w:t>・不登校</w:t>
            </w:r>
            <w:r w:rsidRPr="004E4004">
              <w:rPr>
                <w:rFonts w:ascii="BIZ UDゴシック" w:eastAsia="BIZ UDゴシック" w:hAnsi="BIZ UDゴシック" w:hint="eastAsia"/>
                <w:b/>
                <w:sz w:val="18"/>
                <w:szCs w:val="20"/>
              </w:rPr>
              <w:t>対策委員会等）の開催や教職員の資質能力向上（校内研修）の取組</w:t>
            </w:r>
          </w:p>
        </w:tc>
        <w:tc>
          <w:tcPr>
            <w:tcW w:w="2693" w:type="dxa"/>
            <w:tcBorders>
              <w:top w:val="single" w:sz="12" w:space="0" w:color="auto"/>
              <w:left w:val="dashSmallGap" w:sz="4" w:space="0" w:color="auto"/>
              <w:bottom w:val="single" w:sz="12" w:space="0" w:color="auto"/>
            </w:tcBorders>
            <w:shd w:val="clear" w:color="auto" w:fill="auto"/>
            <w:vAlign w:val="center"/>
          </w:tcPr>
          <w:p w14:paraId="6B902662" w14:textId="77777777" w:rsidR="0067280E" w:rsidRPr="004E4004" w:rsidRDefault="0067280E" w:rsidP="00EB7ABD">
            <w:pPr>
              <w:jc w:val="center"/>
              <w:rPr>
                <w:rFonts w:ascii="BIZ UDゴシック" w:eastAsia="BIZ UDゴシック" w:hAnsi="BIZ UDゴシック"/>
                <w:b/>
                <w:sz w:val="20"/>
                <w:szCs w:val="20"/>
              </w:rPr>
            </w:pPr>
            <w:r w:rsidRPr="004E4004">
              <w:rPr>
                <w:rFonts w:ascii="BIZ UDゴシック" w:eastAsia="BIZ UDゴシック" w:hAnsi="BIZ UDゴシック" w:hint="eastAsia"/>
                <w:b/>
                <w:sz w:val="20"/>
                <w:szCs w:val="20"/>
              </w:rPr>
              <w:t>未然防止の取組</w:t>
            </w:r>
          </w:p>
        </w:tc>
        <w:tc>
          <w:tcPr>
            <w:tcW w:w="2376" w:type="dxa"/>
            <w:tcBorders>
              <w:top w:val="single" w:sz="12" w:space="0" w:color="auto"/>
              <w:left w:val="dashSmallGap" w:sz="4" w:space="0" w:color="auto"/>
              <w:bottom w:val="single" w:sz="12" w:space="0" w:color="auto"/>
            </w:tcBorders>
            <w:shd w:val="clear" w:color="auto" w:fill="auto"/>
            <w:vAlign w:val="center"/>
          </w:tcPr>
          <w:p w14:paraId="141D7C3C" w14:textId="77777777" w:rsidR="0067280E" w:rsidRPr="004E4004" w:rsidRDefault="0067280E" w:rsidP="00EB7ABD">
            <w:pPr>
              <w:rPr>
                <w:rFonts w:ascii="BIZ UDゴシック" w:eastAsia="BIZ UDゴシック" w:hAnsi="BIZ UDゴシック"/>
                <w:b/>
                <w:sz w:val="20"/>
                <w:szCs w:val="20"/>
              </w:rPr>
            </w:pPr>
            <w:r w:rsidRPr="004E4004">
              <w:rPr>
                <w:rFonts w:ascii="BIZ UDゴシック" w:eastAsia="BIZ UDゴシック" w:hAnsi="BIZ UDゴシック" w:hint="eastAsia"/>
                <w:b/>
                <w:sz w:val="20"/>
                <w:szCs w:val="20"/>
              </w:rPr>
              <w:t>早期発見・積極的認知の取組</w:t>
            </w:r>
          </w:p>
        </w:tc>
        <w:tc>
          <w:tcPr>
            <w:tcW w:w="1559"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4A33BC60" w14:textId="77777777" w:rsidR="0067280E" w:rsidRPr="004E4004" w:rsidRDefault="0067280E" w:rsidP="00EB7ABD">
            <w:pPr>
              <w:jc w:val="center"/>
              <w:rPr>
                <w:rFonts w:ascii="BIZ UDゴシック" w:eastAsia="BIZ UDゴシック" w:hAnsi="BIZ UDゴシック"/>
                <w:b/>
                <w:sz w:val="20"/>
                <w:szCs w:val="20"/>
              </w:rPr>
            </w:pPr>
            <w:r w:rsidRPr="004E4004">
              <w:rPr>
                <w:rFonts w:ascii="BIZ UDゴシック" w:eastAsia="BIZ UDゴシック" w:hAnsi="BIZ UDゴシック" w:hint="eastAsia"/>
                <w:b/>
                <w:spacing w:val="2"/>
                <w:w w:val="87"/>
                <w:kern w:val="0"/>
                <w:sz w:val="20"/>
                <w:szCs w:val="20"/>
                <w:fitText w:val="1407" w:id="1665910528"/>
              </w:rPr>
              <w:t>保護者等への発</w:t>
            </w:r>
            <w:r w:rsidRPr="004E4004">
              <w:rPr>
                <w:rFonts w:ascii="BIZ UDゴシック" w:eastAsia="BIZ UDゴシック" w:hAnsi="BIZ UDゴシック" w:hint="eastAsia"/>
                <w:b/>
                <w:spacing w:val="-5"/>
                <w:w w:val="87"/>
                <w:kern w:val="0"/>
                <w:sz w:val="20"/>
                <w:szCs w:val="20"/>
                <w:fitText w:val="1407" w:id="1665910528"/>
              </w:rPr>
              <w:t>信</w:t>
            </w:r>
          </w:p>
          <w:p w14:paraId="3DCE79A7" w14:textId="77777777" w:rsidR="0067280E" w:rsidRPr="004E4004" w:rsidRDefault="0067280E" w:rsidP="00EB7ABD">
            <w:pPr>
              <w:jc w:val="center"/>
              <w:rPr>
                <w:rFonts w:ascii="BIZ UDゴシック" w:eastAsia="BIZ UDゴシック" w:hAnsi="BIZ UDゴシック"/>
                <w:b/>
                <w:sz w:val="20"/>
                <w:szCs w:val="20"/>
              </w:rPr>
            </w:pPr>
            <w:r w:rsidRPr="004E4004">
              <w:rPr>
                <w:rFonts w:ascii="BIZ UDゴシック" w:eastAsia="BIZ UDゴシック" w:hAnsi="BIZ UDゴシック" w:hint="eastAsia"/>
                <w:b/>
                <w:spacing w:val="2"/>
                <w:w w:val="87"/>
                <w:kern w:val="0"/>
                <w:sz w:val="20"/>
                <w:szCs w:val="20"/>
                <w:fitText w:val="1407" w:id="1665910529"/>
              </w:rPr>
              <w:t>関係機関との連</w:t>
            </w:r>
            <w:r w:rsidRPr="004E4004">
              <w:rPr>
                <w:rFonts w:ascii="BIZ UDゴシック" w:eastAsia="BIZ UDゴシック" w:hAnsi="BIZ UDゴシック" w:hint="eastAsia"/>
                <w:b/>
                <w:spacing w:val="-5"/>
                <w:w w:val="87"/>
                <w:kern w:val="0"/>
                <w:sz w:val="20"/>
                <w:szCs w:val="20"/>
                <w:fitText w:val="1407" w:id="1665910529"/>
              </w:rPr>
              <w:t>携</w:t>
            </w:r>
          </w:p>
        </w:tc>
      </w:tr>
      <w:tr w:rsidR="0067280E" w:rsidRPr="004E4004" w14:paraId="70E82B80" w14:textId="77777777" w:rsidTr="005B2ADA">
        <w:trPr>
          <w:trHeight w:val="930"/>
          <w:jc w:val="center"/>
        </w:trPr>
        <w:tc>
          <w:tcPr>
            <w:tcW w:w="458" w:type="dxa"/>
            <w:tcBorders>
              <w:top w:val="single" w:sz="12" w:space="0" w:color="auto"/>
              <w:left w:val="single" w:sz="12" w:space="0" w:color="auto"/>
              <w:right w:val="single" w:sz="12" w:space="0" w:color="auto"/>
            </w:tcBorders>
            <w:shd w:val="clear" w:color="auto" w:fill="auto"/>
            <w:vAlign w:val="center"/>
          </w:tcPr>
          <w:p w14:paraId="562CDB88"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４</w:t>
            </w:r>
          </w:p>
        </w:tc>
        <w:tc>
          <w:tcPr>
            <w:tcW w:w="3672" w:type="dxa"/>
            <w:tcBorders>
              <w:top w:val="single" w:sz="12" w:space="0" w:color="auto"/>
              <w:left w:val="single" w:sz="12" w:space="0" w:color="auto"/>
              <w:right w:val="dashSmallGap" w:sz="4" w:space="0" w:color="auto"/>
            </w:tcBorders>
            <w:shd w:val="clear" w:color="auto" w:fill="auto"/>
          </w:tcPr>
          <w:p w14:paraId="11EEE66C"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◆職員会議</w:t>
            </w:r>
          </w:p>
          <w:p w14:paraId="150A73EF" w14:textId="77777777" w:rsidR="0067280E" w:rsidRPr="004E4004" w:rsidRDefault="0067280E" w:rsidP="00C2676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「学校教育の重点」の共有</w:t>
            </w:r>
          </w:p>
          <w:p w14:paraId="4D0E623A" w14:textId="77777777" w:rsidR="0067280E" w:rsidRPr="004E4004" w:rsidRDefault="0067280E" w:rsidP="00C2676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「学校いじめ防止基本方針」の共有</w:t>
            </w:r>
          </w:p>
          <w:p w14:paraId="3BDB3312" w14:textId="77777777" w:rsidR="00935B08" w:rsidRPr="004E4004" w:rsidRDefault="00A22ADC" w:rsidP="00C2676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「授業計画・</w:t>
            </w:r>
            <w:r w:rsidR="00935B08" w:rsidRPr="004E4004">
              <w:rPr>
                <w:rFonts w:ascii="BIZ UDゴシック" w:eastAsia="BIZ UDゴシック" w:hAnsi="BIZ UDゴシック" w:hint="eastAsia"/>
                <w:sz w:val="18"/>
                <w:szCs w:val="18"/>
              </w:rPr>
              <w:t>カリキュラムマネジメント」</w:t>
            </w:r>
          </w:p>
          <w:p w14:paraId="634317DF"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◆生徒指導校内研修会①</w:t>
            </w:r>
          </w:p>
          <w:p w14:paraId="1FF7BA27" w14:textId="77777777" w:rsidR="0067280E" w:rsidRPr="004E4004" w:rsidRDefault="00B41CC5" w:rsidP="00C2676E">
            <w:pPr>
              <w:spacing w:line="32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「規則について（総則）</w:t>
            </w:r>
            <w:r w:rsidR="0067280E" w:rsidRPr="004E4004">
              <w:rPr>
                <w:rFonts w:ascii="BIZ UDゴシック" w:eastAsia="BIZ UDゴシック" w:hAnsi="BIZ UDゴシック" w:hint="eastAsia"/>
                <w:sz w:val="18"/>
                <w:szCs w:val="18"/>
              </w:rPr>
              <w:t>」</w:t>
            </w:r>
          </w:p>
          <w:p w14:paraId="7DAD3278" w14:textId="77777777" w:rsidR="00B41CC5" w:rsidRPr="004E4004" w:rsidRDefault="00B41CC5" w:rsidP="00B41CC5">
            <w:pPr>
              <w:spacing w:line="32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w:t>
            </w:r>
            <w:r w:rsidR="00935B08" w:rsidRPr="004E4004">
              <w:rPr>
                <w:rFonts w:ascii="BIZ UDゴシック" w:eastAsia="BIZ UDゴシック" w:hAnsi="BIZ UDゴシック" w:hint="eastAsia"/>
                <w:sz w:val="18"/>
                <w:szCs w:val="18"/>
              </w:rPr>
              <w:t>理解</w:t>
            </w:r>
            <w:r w:rsidRPr="004E4004">
              <w:rPr>
                <w:rFonts w:ascii="BIZ UDゴシック" w:eastAsia="BIZ UDゴシック" w:hAnsi="BIZ UDゴシック" w:hint="eastAsia"/>
                <w:sz w:val="18"/>
                <w:szCs w:val="18"/>
              </w:rPr>
              <w:t>研修会</w:t>
            </w:r>
          </w:p>
          <w:p w14:paraId="787630A8" w14:textId="2F656BF8" w:rsidR="00B41CC5" w:rsidRPr="004E4004" w:rsidRDefault="00B41CC5" w:rsidP="00C2676E">
            <w:pPr>
              <w:spacing w:line="32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「新２</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３年生徒情報の共有」</w:t>
            </w:r>
          </w:p>
          <w:p w14:paraId="6935A207" w14:textId="77777777" w:rsidR="00935B08" w:rsidRPr="004E4004" w:rsidRDefault="00935B08" w:rsidP="00935B08">
            <w:pPr>
              <w:spacing w:line="32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◆進路指導研修会</w:t>
            </w:r>
          </w:p>
          <w:p w14:paraId="4995D044" w14:textId="77777777" w:rsidR="00935B08" w:rsidRPr="004E4004" w:rsidRDefault="00935B08" w:rsidP="00935B08">
            <w:pPr>
              <w:spacing w:line="32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「デュアルシステム・進路指導・実習指導・就労支援等」</w:t>
            </w:r>
          </w:p>
        </w:tc>
        <w:tc>
          <w:tcPr>
            <w:tcW w:w="2693" w:type="dxa"/>
            <w:tcBorders>
              <w:top w:val="single" w:sz="12" w:space="0" w:color="auto"/>
              <w:right w:val="dashSmallGap" w:sz="4" w:space="0" w:color="auto"/>
            </w:tcBorders>
            <w:shd w:val="clear" w:color="auto" w:fill="auto"/>
          </w:tcPr>
          <w:p w14:paraId="1363A5DC"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・入学式</w:t>
            </w:r>
          </w:p>
          <w:p w14:paraId="70DEA4A3" w14:textId="77777777" w:rsidR="0067280E" w:rsidRPr="004E4004" w:rsidRDefault="0067280E" w:rsidP="003878AC">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・学級開き</w:t>
            </w:r>
          </w:p>
          <w:p w14:paraId="285EF881" w14:textId="77777777" w:rsidR="00AC17C6" w:rsidRPr="004E4004" w:rsidRDefault="00AC17C6" w:rsidP="00AC17C6">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5E7026EE" w14:textId="77777777" w:rsidR="00AC17C6" w:rsidRPr="004E4004" w:rsidRDefault="00AC17C6" w:rsidP="00AC17C6">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9C637B"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0E8A44CF" w14:textId="77777777" w:rsidR="00AC17C6" w:rsidRPr="004E4004" w:rsidRDefault="00AC17C6" w:rsidP="00AC17C6">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9013BE" w:rsidRPr="004E4004">
              <w:rPr>
                <w:rFonts w:ascii="BIZ UDゴシック" w:eastAsia="BIZ UDゴシック" w:hAnsi="BIZ UDゴシック" w:hint="eastAsia"/>
                <w:sz w:val="18"/>
                <w:szCs w:val="18"/>
              </w:rPr>
              <w:t>学校精神科医による心理相談</w:t>
            </w:r>
          </w:p>
          <w:p w14:paraId="0F926FE6" w14:textId="52105BD5" w:rsidR="005B2ADA" w:rsidRPr="004E4004" w:rsidRDefault="005B2ADA" w:rsidP="00AC17C6">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・新入生歓迎会</w:t>
            </w:r>
          </w:p>
        </w:tc>
        <w:tc>
          <w:tcPr>
            <w:tcW w:w="2376" w:type="dxa"/>
            <w:tcBorders>
              <w:top w:val="single" w:sz="12" w:space="0" w:color="auto"/>
              <w:left w:val="dashSmallGap" w:sz="4" w:space="0" w:color="auto"/>
            </w:tcBorders>
            <w:shd w:val="clear" w:color="auto" w:fill="auto"/>
          </w:tcPr>
          <w:p w14:paraId="7FDB928F" w14:textId="77777777" w:rsidR="0067280E" w:rsidRPr="004E4004" w:rsidRDefault="00935B08"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25926725" w14:textId="77777777" w:rsidR="00935B08"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935B08" w:rsidRPr="004E4004">
              <w:rPr>
                <w:rFonts w:ascii="BIZ UDゴシック" w:eastAsia="BIZ UDゴシック" w:hAnsi="BIZ UDゴシック" w:hint="eastAsia"/>
                <w:sz w:val="18"/>
                <w:szCs w:val="18"/>
              </w:rPr>
              <w:t>主任会</w:t>
            </w:r>
          </w:p>
          <w:p w14:paraId="7C8BBF32" w14:textId="77777777" w:rsidR="00935B08" w:rsidRPr="004E4004" w:rsidRDefault="00935B08"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1832C951" w14:textId="6B107502" w:rsidR="00935B08"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00935B08" w:rsidRPr="004E4004">
              <w:rPr>
                <w:rFonts w:ascii="BIZ UDゴシック" w:eastAsia="BIZ UDゴシック" w:hAnsi="BIZ UDゴシック" w:hint="eastAsia"/>
                <w:sz w:val="18"/>
                <w:szCs w:val="18"/>
              </w:rPr>
              <w:t>担当者会</w:t>
            </w:r>
          </w:p>
          <w:p w14:paraId="6F61EE7B" w14:textId="63DBF783" w:rsidR="00696F10" w:rsidRPr="004E4004" w:rsidRDefault="00696F10"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1B06DE85" w14:textId="50E43C8D" w:rsidR="002E7A2B" w:rsidRPr="004E4004" w:rsidRDefault="0083398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支援委員会</w:t>
            </w:r>
          </w:p>
          <w:p w14:paraId="71935547" w14:textId="77777777" w:rsidR="002E7A2B" w:rsidRPr="004E4004" w:rsidRDefault="00A66D3C"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・生徒指導担当者会</w:t>
            </w:r>
          </w:p>
          <w:p w14:paraId="3C3B7124" w14:textId="77777777" w:rsidR="00E34885" w:rsidRPr="004E4004" w:rsidRDefault="00E3488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・キャリアカウンセリング</w:t>
            </w:r>
          </w:p>
          <w:p w14:paraId="20235ECE" w14:textId="7213D39D" w:rsidR="00DD460D" w:rsidRPr="004E4004" w:rsidRDefault="00E3488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（３年）</w:t>
            </w:r>
          </w:p>
        </w:tc>
        <w:tc>
          <w:tcPr>
            <w:tcW w:w="1559" w:type="dxa"/>
            <w:tcBorders>
              <w:top w:val="single" w:sz="12" w:space="0" w:color="auto"/>
              <w:left w:val="dashSmallGap" w:sz="4" w:space="0" w:color="auto"/>
              <w:right w:val="single" w:sz="12" w:space="0" w:color="auto"/>
            </w:tcBorders>
            <w:shd w:val="clear" w:color="auto" w:fill="auto"/>
          </w:tcPr>
          <w:p w14:paraId="04A2B594" w14:textId="77777777" w:rsidR="0067280E" w:rsidRDefault="00474B4B" w:rsidP="003878AC">
            <w:pPr>
              <w:spacing w:line="320" w:lineRule="exact"/>
              <w:ind w:left="167" w:hangingChars="100" w:hanging="167"/>
              <w:rPr>
                <w:rFonts w:ascii="BIZ UDゴシック" w:eastAsia="BIZ UDゴシック" w:hAnsi="BIZ UDゴシック"/>
                <w:sz w:val="18"/>
                <w:szCs w:val="18"/>
              </w:rPr>
            </w:pPr>
            <w:r>
              <w:rPr>
                <w:rFonts w:ascii="BIZ UDゴシック" w:eastAsia="BIZ UDゴシック" w:hAnsi="BIZ UDゴシック" w:hint="eastAsia"/>
                <w:sz w:val="18"/>
                <w:szCs w:val="18"/>
              </w:rPr>
              <w:t>・休日参観</w:t>
            </w:r>
          </w:p>
          <w:p w14:paraId="07F8DAA2" w14:textId="295A9EFF" w:rsidR="00474B4B" w:rsidRPr="004E4004" w:rsidRDefault="00474B4B" w:rsidP="003878AC">
            <w:pPr>
              <w:spacing w:line="320" w:lineRule="exact"/>
              <w:ind w:left="167" w:hangingChars="100" w:hanging="167"/>
              <w:rPr>
                <w:rFonts w:ascii="BIZ UDゴシック" w:eastAsia="BIZ UDゴシック" w:hAnsi="BIZ UDゴシック"/>
                <w:sz w:val="18"/>
                <w:szCs w:val="18"/>
              </w:rPr>
            </w:pPr>
            <w:r>
              <w:rPr>
                <w:rFonts w:ascii="BIZ UDゴシック" w:eastAsia="BIZ UDゴシック" w:hAnsi="BIZ UDゴシック" w:hint="eastAsia"/>
                <w:sz w:val="18"/>
                <w:szCs w:val="18"/>
              </w:rPr>
              <w:t>・ＰＴＡ総会</w:t>
            </w:r>
          </w:p>
        </w:tc>
      </w:tr>
      <w:tr w:rsidR="002A0B0E" w:rsidRPr="004E4004" w14:paraId="592535CA" w14:textId="77777777" w:rsidTr="005B2ADA">
        <w:trPr>
          <w:trHeight w:val="1902"/>
          <w:jc w:val="center"/>
        </w:trPr>
        <w:tc>
          <w:tcPr>
            <w:tcW w:w="458" w:type="dxa"/>
            <w:tcBorders>
              <w:left w:val="single" w:sz="12" w:space="0" w:color="auto"/>
              <w:bottom w:val="single" w:sz="4" w:space="0" w:color="auto"/>
              <w:right w:val="single" w:sz="12" w:space="0" w:color="auto"/>
            </w:tcBorders>
            <w:shd w:val="clear" w:color="auto" w:fill="auto"/>
            <w:vAlign w:val="center"/>
          </w:tcPr>
          <w:p w14:paraId="15D9C59D" w14:textId="77777777" w:rsidR="002A0B0E" w:rsidRPr="004E4004" w:rsidRDefault="002A0B0E" w:rsidP="00EB7ABD">
            <w:pPr>
              <w:jc w:val="center"/>
              <w:rPr>
                <w:rFonts w:ascii="BIZ UDゴシック" w:eastAsia="BIZ UDゴシック" w:hAnsi="BIZ UDゴシック"/>
                <w:b/>
              </w:rPr>
            </w:pPr>
            <w:r w:rsidRPr="004E4004">
              <w:rPr>
                <w:rFonts w:ascii="BIZ UDゴシック" w:eastAsia="BIZ UDゴシック" w:hAnsi="BIZ UDゴシック" w:hint="eastAsia"/>
                <w:b/>
              </w:rPr>
              <w:t>５</w:t>
            </w:r>
          </w:p>
        </w:tc>
        <w:tc>
          <w:tcPr>
            <w:tcW w:w="3672" w:type="dxa"/>
            <w:tcBorders>
              <w:left w:val="single" w:sz="12" w:space="0" w:color="auto"/>
              <w:bottom w:val="single" w:sz="4" w:space="0" w:color="auto"/>
              <w:right w:val="dashSmallGap" w:sz="4" w:space="0" w:color="auto"/>
            </w:tcBorders>
            <w:shd w:val="clear" w:color="auto" w:fill="auto"/>
          </w:tcPr>
          <w:p w14:paraId="5E7ED21A" w14:textId="77777777" w:rsidR="002A0B0E" w:rsidRPr="004E4004" w:rsidRDefault="002A0B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w:t>
            </w:r>
            <w:r w:rsidR="0025765D" w:rsidRPr="004E4004">
              <w:rPr>
                <w:rFonts w:ascii="BIZ UDゴシック" w:eastAsia="BIZ UDゴシック" w:hAnsi="BIZ UDゴシック" w:hint="eastAsia"/>
                <w:sz w:val="18"/>
                <w:szCs w:val="18"/>
              </w:rPr>
              <w:t>・不登校</w:t>
            </w:r>
            <w:r w:rsidR="00F278A6" w:rsidRPr="004E4004">
              <w:rPr>
                <w:rFonts w:ascii="BIZ UDゴシック" w:eastAsia="BIZ UDゴシック" w:hAnsi="BIZ UDゴシック" w:hint="eastAsia"/>
                <w:sz w:val="18"/>
                <w:szCs w:val="18"/>
              </w:rPr>
              <w:t>対策委員会①</w:t>
            </w:r>
          </w:p>
          <w:p w14:paraId="424F26E2" w14:textId="77777777" w:rsidR="00F278A6" w:rsidRPr="004E4004" w:rsidRDefault="00F278A6" w:rsidP="00F278A6">
            <w:pPr>
              <w:spacing w:line="320" w:lineRule="exact"/>
              <w:jc w:val="lef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「校内体制や組織的対応の共有」</w:t>
            </w:r>
          </w:p>
          <w:p w14:paraId="7193741B" w14:textId="77777777" w:rsidR="00F278A6" w:rsidRPr="004E4004" w:rsidRDefault="00F278A6"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「保護者への広報について」</w:t>
            </w:r>
          </w:p>
          <w:p w14:paraId="40DA1F01" w14:textId="77777777" w:rsidR="002A0B0E" w:rsidRPr="004E4004" w:rsidRDefault="002A0B0E" w:rsidP="00C2676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「未然防止に向けた取組の確認」</w:t>
            </w:r>
          </w:p>
          <w:p w14:paraId="0AE4321F" w14:textId="77777777" w:rsidR="00F278A6" w:rsidRPr="004E4004" w:rsidRDefault="00F278A6"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「記名式アンケートの実施に向けて」</w:t>
            </w:r>
          </w:p>
          <w:p w14:paraId="6F63910C" w14:textId="77777777" w:rsidR="002A0B0E" w:rsidRPr="004E4004" w:rsidRDefault="002A0B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w:t>
            </w:r>
            <w:r w:rsidR="00833985" w:rsidRPr="004E4004">
              <w:rPr>
                <w:rFonts w:ascii="BIZ UDゴシック" w:eastAsia="BIZ UDゴシック" w:hAnsi="BIZ UDゴシック" w:hint="eastAsia"/>
                <w:sz w:val="18"/>
                <w:szCs w:val="18"/>
              </w:rPr>
              <w:t>指導・保健指導</w:t>
            </w:r>
            <w:r w:rsidRPr="004E4004">
              <w:rPr>
                <w:rFonts w:ascii="BIZ UDゴシック" w:eastAsia="BIZ UDゴシック" w:hAnsi="BIZ UDゴシック" w:hint="eastAsia"/>
                <w:sz w:val="18"/>
                <w:szCs w:val="18"/>
              </w:rPr>
              <w:t>研修会</w:t>
            </w:r>
          </w:p>
          <w:p w14:paraId="59C065A1" w14:textId="77777777" w:rsidR="002A0B0E" w:rsidRPr="004E4004" w:rsidRDefault="002A0B0E" w:rsidP="00C2676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「新１年生徒情報の共有」</w:t>
            </w:r>
          </w:p>
          <w:p w14:paraId="66B45692" w14:textId="77777777" w:rsidR="002A0B0E" w:rsidRPr="004E4004" w:rsidRDefault="002A0B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◆「学校評価項目の確認」</w:t>
            </w:r>
          </w:p>
          <w:p w14:paraId="4507BD76" w14:textId="46D0AB14" w:rsidR="00A13B5B" w:rsidRPr="004E4004" w:rsidRDefault="00A13B5B"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◆中小企業家同友会との交流</w:t>
            </w:r>
          </w:p>
        </w:tc>
        <w:tc>
          <w:tcPr>
            <w:tcW w:w="2693" w:type="dxa"/>
            <w:tcBorders>
              <w:right w:val="dashSmallGap" w:sz="4" w:space="0" w:color="auto"/>
            </w:tcBorders>
            <w:shd w:val="clear" w:color="auto" w:fill="auto"/>
          </w:tcPr>
          <w:p w14:paraId="54FC27E4" w14:textId="77777777" w:rsidR="002A0B0E" w:rsidRPr="004E4004" w:rsidRDefault="002A0B0E"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68932F5E" w14:textId="77777777" w:rsidR="00A66D3C" w:rsidRPr="004E4004" w:rsidRDefault="00A66D3C"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・生徒会認証式</w:t>
            </w:r>
          </w:p>
          <w:p w14:paraId="718D054F" w14:textId="77777777" w:rsidR="002A0B0E" w:rsidRPr="004E4004" w:rsidRDefault="002A0B0E"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4A119193" w14:textId="77777777" w:rsidR="002A0B0E" w:rsidRPr="004E4004" w:rsidRDefault="002A0B0E"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523665"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1F0A8135" w14:textId="77777777" w:rsidR="002A0B0E" w:rsidRPr="004E4004" w:rsidRDefault="002A0B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p w14:paraId="710B88B2" w14:textId="383EA534" w:rsidR="00833985" w:rsidRPr="004E4004" w:rsidRDefault="00474B4B" w:rsidP="00643292">
            <w:pPr>
              <w:spacing w:line="320" w:lineRule="exact"/>
              <w:ind w:left="250" w:hangingChars="150" w:hanging="250"/>
              <w:rPr>
                <w:rFonts w:ascii="BIZ UDゴシック" w:eastAsia="BIZ UDゴシック" w:hAnsi="BIZ UDゴシック"/>
                <w:sz w:val="18"/>
                <w:szCs w:val="18"/>
              </w:rPr>
            </w:pPr>
            <w:r>
              <w:rPr>
                <w:rFonts w:ascii="BIZ UDゴシック" w:eastAsia="BIZ UDゴシック" w:hAnsi="BIZ UDゴシック" w:hint="eastAsia"/>
                <w:sz w:val="18"/>
                <w:szCs w:val="18"/>
              </w:rPr>
              <w:t>・認知症サポーター養成講座</w:t>
            </w:r>
          </w:p>
        </w:tc>
        <w:tc>
          <w:tcPr>
            <w:tcW w:w="2376" w:type="dxa"/>
            <w:tcBorders>
              <w:left w:val="dashSmallGap" w:sz="4" w:space="0" w:color="auto"/>
              <w:bottom w:val="single" w:sz="4" w:space="0" w:color="auto"/>
            </w:tcBorders>
            <w:shd w:val="clear" w:color="auto" w:fill="auto"/>
          </w:tcPr>
          <w:p w14:paraId="62880894" w14:textId="77777777" w:rsidR="002A0B0E" w:rsidRPr="004E4004" w:rsidRDefault="002A0B0E"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17BDEF9C" w14:textId="77777777" w:rsidR="002A0B0E" w:rsidRPr="004E4004" w:rsidRDefault="00DD460D"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2A0B0E" w:rsidRPr="004E4004">
              <w:rPr>
                <w:rFonts w:ascii="BIZ UDゴシック" w:eastAsia="BIZ UDゴシック" w:hAnsi="BIZ UDゴシック" w:hint="eastAsia"/>
                <w:sz w:val="18"/>
                <w:szCs w:val="18"/>
              </w:rPr>
              <w:t>主任会</w:t>
            </w:r>
          </w:p>
          <w:p w14:paraId="6C9DDEFA" w14:textId="77777777" w:rsidR="002A0B0E" w:rsidRPr="004E4004" w:rsidRDefault="002A0B0E"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7F801C92" w14:textId="4BBD7E4B" w:rsidR="002A0B0E" w:rsidRPr="004E4004" w:rsidRDefault="00DD460D" w:rsidP="00DD460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100BB7" w:rsidRPr="004E4004">
              <w:rPr>
                <w:rFonts w:ascii="BIZ UDゴシック" w:eastAsia="BIZ UDゴシック" w:hAnsi="BIZ UDゴシック" w:hint="eastAsia"/>
                <w:sz w:val="18"/>
                <w:szCs w:val="18"/>
              </w:rPr>
              <w:t>領域担当者会</w:t>
            </w:r>
          </w:p>
          <w:p w14:paraId="3FA2DDD6" w14:textId="3A17840E" w:rsidR="00100BB7" w:rsidRPr="004E4004" w:rsidRDefault="00100BB7" w:rsidP="00100BB7">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p w14:paraId="70D501B3" w14:textId="77777777" w:rsidR="00696F10" w:rsidRPr="004E4004" w:rsidRDefault="00696F10"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36AF2930" w14:textId="54804605" w:rsidR="00A66D3C" w:rsidRPr="004E4004" w:rsidRDefault="00A66D3C"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支援委員会</w:t>
            </w:r>
          </w:p>
          <w:p w14:paraId="78CBE555" w14:textId="0A326388" w:rsidR="00DD460D" w:rsidRPr="004E4004" w:rsidRDefault="005B2ADA" w:rsidP="002A0B0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・研修旅行</w:t>
            </w:r>
            <w:r w:rsidR="00100BB7" w:rsidRPr="004E4004">
              <w:rPr>
                <w:rFonts w:ascii="BIZ UDゴシック" w:eastAsia="BIZ UDゴシック" w:hAnsi="BIZ UDゴシック" w:hint="eastAsia"/>
                <w:sz w:val="18"/>
                <w:szCs w:val="18"/>
              </w:rPr>
              <w:t>（２年</w:t>
            </w:r>
            <w:r w:rsidRPr="004E4004">
              <w:rPr>
                <w:rFonts w:ascii="BIZ UDゴシック" w:eastAsia="BIZ UDゴシック" w:hAnsi="BIZ UDゴシック" w:hint="eastAsia"/>
                <w:sz w:val="18"/>
                <w:szCs w:val="18"/>
              </w:rPr>
              <w:t>5</w:t>
            </w:r>
            <w:r w:rsidRPr="004E4004">
              <w:rPr>
                <w:rFonts w:ascii="BIZ UDゴシック" w:eastAsia="BIZ UDゴシック" w:hAnsi="BIZ UDゴシック"/>
                <w:sz w:val="18"/>
                <w:szCs w:val="18"/>
              </w:rPr>
              <w:t>/</w:t>
            </w:r>
            <w:r w:rsidR="00A50DBC" w:rsidRPr="004E4004">
              <w:rPr>
                <w:rFonts w:ascii="BIZ UDゴシック" w:eastAsia="BIZ UDゴシック" w:hAnsi="BIZ UDゴシック" w:hint="eastAsia"/>
                <w:sz w:val="18"/>
                <w:szCs w:val="18"/>
              </w:rPr>
              <w:t>24</w:t>
            </w:r>
            <w:r w:rsidRPr="004E4004">
              <w:rPr>
                <w:rFonts w:ascii="BIZ UDゴシック" w:eastAsia="BIZ UDゴシック" w:hAnsi="BIZ UDゴシック" w:hint="eastAsia"/>
                <w:sz w:val="18"/>
                <w:szCs w:val="18"/>
              </w:rPr>
              <w:t>～2</w:t>
            </w:r>
            <w:r w:rsidR="00A50DBC" w:rsidRPr="004E4004">
              <w:rPr>
                <w:rFonts w:ascii="BIZ UDゴシック" w:eastAsia="BIZ UDゴシック" w:hAnsi="BIZ UDゴシック" w:hint="eastAsia"/>
                <w:sz w:val="18"/>
                <w:szCs w:val="18"/>
              </w:rPr>
              <w:t>6）</w:t>
            </w:r>
          </w:p>
        </w:tc>
        <w:tc>
          <w:tcPr>
            <w:tcW w:w="1559" w:type="dxa"/>
            <w:tcBorders>
              <w:left w:val="dashSmallGap" w:sz="4" w:space="0" w:color="auto"/>
              <w:bottom w:val="single" w:sz="4" w:space="0" w:color="auto"/>
              <w:right w:val="single" w:sz="12" w:space="0" w:color="auto"/>
            </w:tcBorders>
            <w:shd w:val="clear" w:color="auto" w:fill="auto"/>
          </w:tcPr>
          <w:p w14:paraId="4129F859" w14:textId="77777777" w:rsidR="002A0B0E" w:rsidRPr="004E4004" w:rsidRDefault="002A0B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02293B96" w14:textId="4DAA8C0F" w:rsidR="006521BE" w:rsidRPr="004E4004" w:rsidRDefault="006521B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・ＰＴＡ本部</w:t>
            </w:r>
            <w:r w:rsidR="00474B4B">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p w14:paraId="02DFA763" w14:textId="77777777" w:rsidR="00020F5E" w:rsidRPr="004E4004" w:rsidRDefault="00020F5E" w:rsidP="00345C71">
            <w:pPr>
              <w:spacing w:line="240" w:lineRule="exact"/>
              <w:ind w:left="167" w:hangingChars="100" w:hanging="167"/>
              <w:rPr>
                <w:rFonts w:ascii="BIZ UDゴシック" w:eastAsia="BIZ UDゴシック" w:hAnsi="BIZ UDゴシック"/>
                <w:sz w:val="18"/>
                <w:szCs w:val="18"/>
              </w:rPr>
            </w:pPr>
          </w:p>
        </w:tc>
      </w:tr>
      <w:tr w:rsidR="002A0B0E" w:rsidRPr="004E4004" w14:paraId="21FB3DDA" w14:textId="77777777" w:rsidTr="005B2ADA">
        <w:trPr>
          <w:trHeight w:val="1920"/>
          <w:jc w:val="center"/>
        </w:trPr>
        <w:tc>
          <w:tcPr>
            <w:tcW w:w="458" w:type="dxa"/>
            <w:tcBorders>
              <w:left w:val="single" w:sz="12" w:space="0" w:color="auto"/>
              <w:right w:val="single" w:sz="12" w:space="0" w:color="auto"/>
            </w:tcBorders>
            <w:shd w:val="clear" w:color="auto" w:fill="auto"/>
            <w:vAlign w:val="center"/>
          </w:tcPr>
          <w:p w14:paraId="038D7966" w14:textId="77777777" w:rsidR="002A0B0E" w:rsidRPr="004E4004" w:rsidRDefault="002A0B0E" w:rsidP="00EB7ABD">
            <w:pPr>
              <w:jc w:val="center"/>
              <w:rPr>
                <w:rFonts w:ascii="BIZ UDゴシック" w:eastAsia="BIZ UDゴシック" w:hAnsi="BIZ UDゴシック"/>
                <w:b/>
              </w:rPr>
            </w:pPr>
            <w:r w:rsidRPr="004E4004">
              <w:rPr>
                <w:rFonts w:ascii="BIZ UDゴシック" w:eastAsia="BIZ UDゴシック" w:hAnsi="BIZ UDゴシック" w:hint="eastAsia"/>
                <w:b/>
              </w:rPr>
              <w:t>６</w:t>
            </w:r>
          </w:p>
        </w:tc>
        <w:tc>
          <w:tcPr>
            <w:tcW w:w="3672" w:type="dxa"/>
            <w:tcBorders>
              <w:left w:val="single" w:sz="12" w:space="0" w:color="auto"/>
              <w:right w:val="dashSmallGap" w:sz="4" w:space="0" w:color="auto"/>
            </w:tcBorders>
            <w:shd w:val="clear" w:color="auto" w:fill="auto"/>
          </w:tcPr>
          <w:p w14:paraId="6576E2EB" w14:textId="51367C98" w:rsidR="002A0B0E" w:rsidRPr="004E4004" w:rsidRDefault="00474B4B" w:rsidP="00474B4B">
            <w:pPr>
              <w:spacing w:line="3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◆公開研修会</w:t>
            </w:r>
          </w:p>
        </w:tc>
        <w:tc>
          <w:tcPr>
            <w:tcW w:w="2693" w:type="dxa"/>
            <w:tcBorders>
              <w:right w:val="dashSmallGap" w:sz="4" w:space="0" w:color="auto"/>
            </w:tcBorders>
            <w:shd w:val="clear" w:color="auto" w:fill="auto"/>
          </w:tcPr>
          <w:p w14:paraId="2D5EEFFA" w14:textId="77777777" w:rsidR="002A0B0E" w:rsidRPr="004E4004" w:rsidRDefault="002A0B0E" w:rsidP="00EB7ABD">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2E291BB8" w14:textId="77777777" w:rsidR="002A0B0E" w:rsidRPr="004E4004" w:rsidRDefault="002A0B0E" w:rsidP="002A0B0E">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9E793E" w:rsidRPr="004E4004">
              <w:rPr>
                <w:rFonts w:ascii="BIZ UDゴシック" w:eastAsia="BIZ UDゴシック" w:hAnsi="BIZ UDゴシック" w:hint="eastAsia"/>
                <w:sz w:val="18"/>
                <w:szCs w:val="18"/>
              </w:rPr>
              <w:t>前期</w:t>
            </w:r>
            <w:r w:rsidRPr="004E4004">
              <w:rPr>
                <w:rFonts w:ascii="BIZ UDゴシック" w:eastAsia="BIZ UDゴシック" w:hAnsi="BIZ UDゴシック" w:hint="eastAsia"/>
                <w:sz w:val="18"/>
                <w:szCs w:val="18"/>
              </w:rPr>
              <w:t>進路相談（３年）</w:t>
            </w:r>
          </w:p>
          <w:p w14:paraId="32647928" w14:textId="3D8DBCDB" w:rsidR="00A66D3C" w:rsidRPr="004E4004" w:rsidRDefault="00A66D3C" w:rsidP="002A0B0E">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実行委員会</w:t>
            </w:r>
          </w:p>
          <w:p w14:paraId="5388C07B"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404D1D6E"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9C637B"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696ECA44" w14:textId="77777777" w:rsidR="00EB7ABD" w:rsidRPr="004E4004" w:rsidRDefault="00EB7ABD" w:rsidP="00EB7ABD">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p w14:paraId="5A529394" w14:textId="77777777" w:rsidR="00A22ADC" w:rsidRPr="004E4004" w:rsidRDefault="00A22ADC" w:rsidP="00A22ADC">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・総教センターパン販売</w:t>
            </w:r>
          </w:p>
          <w:p w14:paraId="741C4E63" w14:textId="77777777" w:rsidR="00A50DBC" w:rsidRPr="00BA58E9" w:rsidRDefault="00A50DBC" w:rsidP="00A50DBC">
            <w:pPr>
              <w:spacing w:line="320" w:lineRule="exact"/>
              <w:ind w:left="250" w:hangingChars="150" w:hanging="250"/>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・憲法月間の取組</w:t>
            </w:r>
          </w:p>
          <w:p w14:paraId="2CF47ECA" w14:textId="77777777" w:rsidR="00A22ADC" w:rsidRPr="004E4004" w:rsidRDefault="00A22ADC" w:rsidP="00EB7ABD">
            <w:pPr>
              <w:spacing w:line="320" w:lineRule="exact"/>
              <w:ind w:left="250" w:hangingChars="150" w:hanging="250"/>
              <w:rPr>
                <w:rFonts w:ascii="BIZ UDゴシック" w:eastAsia="BIZ UDゴシック" w:hAnsi="BIZ UDゴシック"/>
                <w:sz w:val="18"/>
                <w:szCs w:val="18"/>
              </w:rPr>
            </w:pPr>
          </w:p>
        </w:tc>
        <w:tc>
          <w:tcPr>
            <w:tcW w:w="2376" w:type="dxa"/>
            <w:tcBorders>
              <w:left w:val="dashSmallGap" w:sz="4" w:space="0" w:color="auto"/>
            </w:tcBorders>
            <w:shd w:val="clear" w:color="auto" w:fill="auto"/>
          </w:tcPr>
          <w:p w14:paraId="3AB0E60C" w14:textId="5162BF8B" w:rsidR="00F278A6" w:rsidRPr="004E4004" w:rsidRDefault="00F278A6" w:rsidP="00F278A6">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・第1回記名式いじめアンケートの実施</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学年集約と共有①</w:t>
            </w:r>
          </w:p>
          <w:p w14:paraId="2F762BF5" w14:textId="77777777" w:rsidR="009E793E" w:rsidRPr="004E4004" w:rsidRDefault="009E793E" w:rsidP="009E793E">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・前期進路相談（３年）</w:t>
            </w:r>
          </w:p>
          <w:p w14:paraId="6381286C" w14:textId="77777777" w:rsidR="002A0B0E" w:rsidRPr="004E4004" w:rsidRDefault="002A0B0E"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6CF8AFF1" w14:textId="77777777" w:rsidR="002A0B0E" w:rsidRPr="004E4004" w:rsidRDefault="00DD460D"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2A0B0E" w:rsidRPr="004E4004">
              <w:rPr>
                <w:rFonts w:ascii="BIZ UDゴシック" w:eastAsia="BIZ UDゴシック" w:hAnsi="BIZ UDゴシック" w:hint="eastAsia"/>
                <w:sz w:val="18"/>
                <w:szCs w:val="18"/>
              </w:rPr>
              <w:t>主任会</w:t>
            </w:r>
          </w:p>
          <w:p w14:paraId="1B82A24B" w14:textId="77777777" w:rsidR="002A0B0E" w:rsidRPr="004E4004" w:rsidRDefault="002A0B0E"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7D98E6E4" w14:textId="3331DF0F" w:rsidR="002A0B0E" w:rsidRPr="004E4004" w:rsidRDefault="00DD460D"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1B47115A" w14:textId="699A00F0" w:rsidR="00100BB7" w:rsidRPr="004E4004" w:rsidRDefault="00100BB7" w:rsidP="00100BB7">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p w14:paraId="6DDEBC40" w14:textId="77777777" w:rsidR="00A66D3C" w:rsidRPr="004E4004" w:rsidRDefault="00696F10"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14E8D42B" w14:textId="034694AF" w:rsidR="00696F10" w:rsidRPr="004E4004" w:rsidRDefault="00A66D3C" w:rsidP="002A0B0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支援委員会</w:t>
            </w:r>
          </w:p>
        </w:tc>
        <w:tc>
          <w:tcPr>
            <w:tcW w:w="1559" w:type="dxa"/>
            <w:tcBorders>
              <w:left w:val="dashSmallGap" w:sz="4" w:space="0" w:color="auto"/>
              <w:right w:val="single" w:sz="12" w:space="0" w:color="auto"/>
            </w:tcBorders>
            <w:shd w:val="clear" w:color="auto" w:fill="auto"/>
          </w:tcPr>
          <w:p w14:paraId="43204545" w14:textId="77777777" w:rsidR="002A0B0E" w:rsidRPr="004E4004" w:rsidRDefault="002A0B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・学校運営協議会</w:t>
            </w:r>
          </w:p>
          <w:p w14:paraId="1AE82DC4" w14:textId="376B82D7" w:rsidR="00474B4B" w:rsidRPr="004E4004" w:rsidRDefault="002A0B0E" w:rsidP="00474B4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474B4B" w:rsidRPr="004E4004">
              <w:rPr>
                <w:rFonts w:ascii="BIZ UDゴシック" w:eastAsia="BIZ UDゴシック" w:hAnsi="BIZ UDゴシック" w:hint="eastAsia"/>
                <w:sz w:val="18"/>
                <w:szCs w:val="18"/>
              </w:rPr>
              <w:t>授業参観</w:t>
            </w:r>
          </w:p>
          <w:p w14:paraId="480E4521" w14:textId="17EEE976" w:rsidR="002A0B0E" w:rsidRPr="00474B4B" w:rsidRDefault="00474B4B" w:rsidP="00257F4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・ＰＴＡ本部</w:t>
            </w:r>
            <w:r>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p w14:paraId="667ECD64" w14:textId="77777777" w:rsidR="009E793E" w:rsidRPr="004E4004" w:rsidRDefault="009E793E" w:rsidP="009E793E">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・前期進路相談（３年）</w:t>
            </w:r>
          </w:p>
          <w:p w14:paraId="299A5D55" w14:textId="77777777" w:rsidR="009E793E" w:rsidRPr="004E4004" w:rsidRDefault="009E793E" w:rsidP="00257F41">
            <w:pPr>
              <w:spacing w:line="320" w:lineRule="exact"/>
              <w:ind w:left="167" w:hangingChars="100" w:hanging="167"/>
              <w:rPr>
                <w:rFonts w:ascii="BIZ UDゴシック" w:eastAsia="BIZ UDゴシック" w:hAnsi="BIZ UDゴシック"/>
                <w:sz w:val="18"/>
                <w:szCs w:val="18"/>
              </w:rPr>
            </w:pPr>
          </w:p>
        </w:tc>
      </w:tr>
      <w:tr w:rsidR="0067280E" w:rsidRPr="004E4004" w14:paraId="5347CDF0" w14:textId="77777777" w:rsidTr="00643292">
        <w:trPr>
          <w:trHeight w:val="1266"/>
          <w:jc w:val="center"/>
        </w:trPr>
        <w:tc>
          <w:tcPr>
            <w:tcW w:w="458" w:type="dxa"/>
            <w:tcBorders>
              <w:left w:val="single" w:sz="12" w:space="0" w:color="auto"/>
              <w:right w:val="single" w:sz="12" w:space="0" w:color="auto"/>
            </w:tcBorders>
            <w:shd w:val="clear" w:color="auto" w:fill="auto"/>
            <w:vAlign w:val="center"/>
          </w:tcPr>
          <w:p w14:paraId="3E80A1F9"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７</w:t>
            </w:r>
          </w:p>
        </w:tc>
        <w:tc>
          <w:tcPr>
            <w:tcW w:w="3672" w:type="dxa"/>
            <w:tcBorders>
              <w:left w:val="single" w:sz="12" w:space="0" w:color="auto"/>
              <w:right w:val="dashSmallGap" w:sz="4" w:space="0" w:color="auto"/>
            </w:tcBorders>
            <w:shd w:val="clear" w:color="auto" w:fill="auto"/>
          </w:tcPr>
          <w:p w14:paraId="67D295C3" w14:textId="77777777" w:rsidR="00F278A6" w:rsidRPr="004E4004" w:rsidRDefault="0067280E" w:rsidP="00F278A6">
            <w:pPr>
              <w:spacing w:line="320" w:lineRule="exact"/>
              <w:ind w:leftChars="50" w:left="113"/>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w:t>
            </w:r>
            <w:r w:rsidR="0025765D" w:rsidRPr="004E4004">
              <w:rPr>
                <w:rFonts w:ascii="BIZ UDゴシック" w:eastAsia="BIZ UDゴシック" w:hAnsi="BIZ UDゴシック" w:hint="eastAsia"/>
                <w:sz w:val="18"/>
                <w:szCs w:val="18"/>
              </w:rPr>
              <w:t>・不登校</w:t>
            </w:r>
            <w:r w:rsidR="00F278A6" w:rsidRPr="004E4004">
              <w:rPr>
                <w:rFonts w:ascii="BIZ UDゴシック" w:eastAsia="BIZ UDゴシック" w:hAnsi="BIZ UDゴシック" w:hint="eastAsia"/>
                <w:sz w:val="18"/>
                <w:szCs w:val="18"/>
              </w:rPr>
              <w:t>対策委員会②</w:t>
            </w:r>
          </w:p>
          <w:p w14:paraId="14C83E8C" w14:textId="77777777" w:rsidR="00F278A6" w:rsidRPr="004E4004" w:rsidRDefault="00F278A6" w:rsidP="00F278A6">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「情報の共有と組織的対応」</w:t>
            </w:r>
          </w:p>
          <w:p w14:paraId="61143921" w14:textId="77777777" w:rsidR="0067280E" w:rsidRPr="004E4004" w:rsidRDefault="0067280E" w:rsidP="00F278A6">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Pr="00AF777B">
              <w:rPr>
                <w:rFonts w:ascii="BIZ UDゴシック" w:eastAsia="BIZ UDゴシック" w:hAnsi="BIZ UDゴシック" w:hint="eastAsia"/>
                <w:sz w:val="18"/>
                <w:szCs w:val="18"/>
              </w:rPr>
              <w:t>記名いじめアンケートの結果から見えてきたこと」</w:t>
            </w:r>
          </w:p>
          <w:p w14:paraId="5FE090A3" w14:textId="354375F1" w:rsidR="0067280E" w:rsidRPr="004E4004" w:rsidRDefault="005D4284"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◆生徒指導</w:t>
            </w:r>
          </w:p>
          <w:p w14:paraId="45199B66"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 xml:space="preserve">　「夏季休業中の生活」に向けて</w:t>
            </w:r>
          </w:p>
          <w:p w14:paraId="026B7E43" w14:textId="77777777" w:rsidR="005D4284" w:rsidRPr="004E4004" w:rsidRDefault="005D4284"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◆公開研修会</w:t>
            </w:r>
          </w:p>
          <w:p w14:paraId="0F30259C" w14:textId="0EA14FCD" w:rsidR="00711204" w:rsidRPr="004E4004" w:rsidRDefault="005C3C51" w:rsidP="00F278A6">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◆学校保健委員会</w:t>
            </w:r>
          </w:p>
        </w:tc>
        <w:tc>
          <w:tcPr>
            <w:tcW w:w="2693" w:type="dxa"/>
            <w:tcBorders>
              <w:right w:val="dashSmallGap" w:sz="4" w:space="0" w:color="auto"/>
            </w:tcBorders>
            <w:shd w:val="clear" w:color="auto" w:fill="auto"/>
          </w:tcPr>
          <w:p w14:paraId="451F95B5" w14:textId="049BCD0A" w:rsidR="0067280E" w:rsidRPr="004E4004" w:rsidRDefault="0067280E" w:rsidP="005D4284">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・夏季休業を迎えるにあたっての心構え</w:t>
            </w:r>
          </w:p>
          <w:p w14:paraId="67BF17E5" w14:textId="492C9F44" w:rsidR="0067280E" w:rsidRPr="004E4004" w:rsidRDefault="006728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・学年集会</w:t>
            </w:r>
          </w:p>
          <w:p w14:paraId="4FE6DABB" w14:textId="455630FD" w:rsidR="00A50DBC" w:rsidRPr="00BA58E9" w:rsidRDefault="00A50DBC" w:rsidP="00EB7ABD">
            <w:pPr>
              <w:spacing w:line="320" w:lineRule="exact"/>
              <w:ind w:left="167" w:hangingChars="100" w:hanging="167"/>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・生徒集会</w:t>
            </w:r>
          </w:p>
          <w:p w14:paraId="29048F8C" w14:textId="77777777" w:rsidR="005D4284" w:rsidRPr="004E4004" w:rsidRDefault="005D4284"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・全校集会</w:t>
            </w:r>
          </w:p>
          <w:p w14:paraId="2F03C228" w14:textId="77777777" w:rsidR="007F47AF" w:rsidRPr="004E4004" w:rsidRDefault="007F47AF"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3E3C3945" w14:textId="253C4EAA" w:rsidR="005D4284" w:rsidRPr="004E4004" w:rsidRDefault="005D4284"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に向けて</w:t>
            </w:r>
          </w:p>
          <w:p w14:paraId="276DE382" w14:textId="4D4A3BF1" w:rsidR="00A66D3C" w:rsidRPr="004E4004" w:rsidRDefault="00A66D3C"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実行委員会</w:t>
            </w:r>
          </w:p>
          <w:p w14:paraId="3DBDCB18" w14:textId="77777777" w:rsidR="00833985" w:rsidRPr="004E4004" w:rsidRDefault="00833985"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F278A6" w:rsidRPr="004E4004">
              <w:rPr>
                <w:rFonts w:ascii="BIZ UDゴシック" w:eastAsia="BIZ UDゴシック" w:hAnsi="BIZ UDゴシック" w:hint="eastAsia"/>
                <w:sz w:val="18"/>
                <w:szCs w:val="18"/>
              </w:rPr>
              <w:t>薬物乱用防止教室（１年）</w:t>
            </w:r>
          </w:p>
          <w:p w14:paraId="35251B88"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6B9DF2A4"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9C637B"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25726D4C" w14:textId="16A23D0B" w:rsidR="00EB7ABD" w:rsidRPr="004E4004" w:rsidRDefault="00EB7ABD" w:rsidP="00A50DBC">
            <w:pPr>
              <w:spacing w:line="320" w:lineRule="exact"/>
              <w:ind w:left="250" w:hangingChars="150" w:hanging="250"/>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r w:rsidR="00643292" w:rsidRPr="004E4004">
              <w:rPr>
                <w:rFonts w:ascii="BIZ UDゴシック" w:eastAsia="BIZ UDゴシック" w:hAnsi="BIZ UDゴシック" w:hint="eastAsia"/>
                <w:sz w:val="18"/>
                <w:szCs w:val="18"/>
              </w:rPr>
              <w:t>・</w:t>
            </w:r>
          </w:p>
        </w:tc>
        <w:tc>
          <w:tcPr>
            <w:tcW w:w="2376" w:type="dxa"/>
            <w:tcBorders>
              <w:left w:val="dashSmallGap" w:sz="4" w:space="0" w:color="auto"/>
            </w:tcBorders>
            <w:shd w:val="clear" w:color="auto" w:fill="auto"/>
          </w:tcPr>
          <w:p w14:paraId="31D7CFDB" w14:textId="77777777" w:rsidR="005D4284" w:rsidRPr="004E4004" w:rsidRDefault="005D4284"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・ケース会議</w:t>
            </w:r>
          </w:p>
          <w:p w14:paraId="3F4DD6D5" w14:textId="77777777" w:rsidR="005D4284" w:rsidRPr="004E4004" w:rsidRDefault="005D4284" w:rsidP="005D428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717BB200" w14:textId="721F26C4" w:rsidR="005D4284" w:rsidRPr="004E4004" w:rsidRDefault="00DD460D" w:rsidP="005D428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D4284" w:rsidRPr="004E4004">
              <w:rPr>
                <w:rFonts w:ascii="BIZ UDゴシック" w:eastAsia="BIZ UDゴシック" w:hAnsi="BIZ UDゴシック" w:hint="eastAsia"/>
                <w:sz w:val="18"/>
                <w:szCs w:val="18"/>
              </w:rPr>
              <w:t>主任会</w:t>
            </w:r>
          </w:p>
          <w:p w14:paraId="31689F1D" w14:textId="77777777" w:rsidR="005D4284" w:rsidRPr="004E4004" w:rsidRDefault="005D4284" w:rsidP="005D428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15ACF1C8" w14:textId="033B6080" w:rsidR="005D4284" w:rsidRPr="004E4004" w:rsidRDefault="00DD460D" w:rsidP="00DD460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26C43BC2" w14:textId="77777777" w:rsidR="00696F10" w:rsidRPr="004E4004" w:rsidRDefault="00696F10" w:rsidP="005D4284">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51353A7F" w14:textId="77777777" w:rsidR="00711204" w:rsidRPr="004E4004" w:rsidRDefault="00711204" w:rsidP="005D4284">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p w14:paraId="0211FCBF" w14:textId="1A07614E" w:rsidR="00A66D3C" w:rsidRPr="004E4004" w:rsidRDefault="00A66D3C" w:rsidP="00A22ADC">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支援委員会</w:t>
            </w:r>
          </w:p>
        </w:tc>
        <w:tc>
          <w:tcPr>
            <w:tcW w:w="1559" w:type="dxa"/>
            <w:tcBorders>
              <w:left w:val="dashSmallGap" w:sz="4" w:space="0" w:color="auto"/>
              <w:right w:val="single" w:sz="12" w:space="0" w:color="auto"/>
            </w:tcBorders>
            <w:shd w:val="clear" w:color="auto" w:fill="auto"/>
          </w:tcPr>
          <w:p w14:paraId="0719E05D" w14:textId="77777777" w:rsidR="0067280E" w:rsidRPr="004E4004" w:rsidRDefault="0067280E" w:rsidP="006521B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・学校説明会</w:t>
            </w:r>
          </w:p>
          <w:p w14:paraId="06C11360" w14:textId="77777777" w:rsidR="0067280E" w:rsidRPr="004E4004" w:rsidRDefault="0067280E" w:rsidP="006521B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6521BE" w:rsidRPr="004E4004">
              <w:rPr>
                <w:rFonts w:ascii="BIZ UDゴシック" w:eastAsia="BIZ UDゴシック" w:hAnsi="BIZ UDゴシック" w:hint="eastAsia"/>
                <w:sz w:val="18"/>
                <w:szCs w:val="18"/>
              </w:rPr>
              <w:t>「夏季休業中のしおり</w:t>
            </w:r>
            <w:r w:rsidRPr="004E4004">
              <w:rPr>
                <w:rFonts w:ascii="BIZ UDゴシック" w:eastAsia="BIZ UDゴシック" w:hAnsi="BIZ UDゴシック" w:hint="eastAsia"/>
                <w:sz w:val="18"/>
                <w:szCs w:val="18"/>
              </w:rPr>
              <w:t>」プリント配布</w:t>
            </w:r>
          </w:p>
          <w:p w14:paraId="07EA1D96" w14:textId="426CFD4C" w:rsidR="00474B4B" w:rsidRPr="004E4004" w:rsidRDefault="005D4284" w:rsidP="00474B4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474B4B" w:rsidRPr="004E4004">
              <w:rPr>
                <w:rFonts w:ascii="BIZ UDゴシック" w:eastAsia="BIZ UDゴシック" w:hAnsi="BIZ UDゴシック" w:hint="eastAsia"/>
                <w:sz w:val="18"/>
                <w:szCs w:val="18"/>
              </w:rPr>
              <w:t>授業参観</w:t>
            </w:r>
          </w:p>
          <w:p w14:paraId="3B7DB88B" w14:textId="17F64A69" w:rsidR="00474B4B" w:rsidRPr="004E4004" w:rsidRDefault="00474B4B" w:rsidP="00474B4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・ＰＴＡ本部</w:t>
            </w:r>
            <w:r>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p w14:paraId="0C772EB7" w14:textId="77777777" w:rsidR="009C5499" w:rsidRPr="004E4004" w:rsidRDefault="009C5499" w:rsidP="005D428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・学校保健委員会</w:t>
            </w:r>
          </w:p>
        </w:tc>
      </w:tr>
      <w:tr w:rsidR="0067280E" w:rsidRPr="004E4004" w14:paraId="094155C3" w14:textId="77777777" w:rsidTr="005B2ADA">
        <w:trPr>
          <w:trHeight w:val="930"/>
          <w:jc w:val="center"/>
        </w:trPr>
        <w:tc>
          <w:tcPr>
            <w:tcW w:w="458" w:type="dxa"/>
            <w:tcBorders>
              <w:left w:val="single" w:sz="12" w:space="0" w:color="auto"/>
              <w:right w:val="single" w:sz="12" w:space="0" w:color="auto"/>
            </w:tcBorders>
            <w:shd w:val="clear" w:color="auto" w:fill="auto"/>
            <w:vAlign w:val="center"/>
          </w:tcPr>
          <w:p w14:paraId="04B46305"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８</w:t>
            </w:r>
          </w:p>
        </w:tc>
        <w:tc>
          <w:tcPr>
            <w:tcW w:w="3672" w:type="dxa"/>
            <w:tcBorders>
              <w:left w:val="single" w:sz="12" w:space="0" w:color="auto"/>
              <w:right w:val="dashSmallGap" w:sz="4" w:space="0" w:color="auto"/>
            </w:tcBorders>
            <w:shd w:val="clear" w:color="auto" w:fill="auto"/>
          </w:tcPr>
          <w:p w14:paraId="46CF2380" w14:textId="1355445F" w:rsidR="00A50DBC" w:rsidRPr="00BA58E9" w:rsidRDefault="00A50DBC" w:rsidP="00EB7ABD">
            <w:pPr>
              <w:spacing w:line="320" w:lineRule="exact"/>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◆総合支援学校教員研修会</w:t>
            </w:r>
          </w:p>
          <w:p w14:paraId="17476520" w14:textId="1228EB14" w:rsidR="0024326F"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w:t>
            </w:r>
            <w:r w:rsidR="00257F41" w:rsidRPr="004E4004">
              <w:rPr>
                <w:rFonts w:ascii="BIZ UDゴシック" w:eastAsia="BIZ UDゴシック" w:hAnsi="BIZ UDゴシック" w:hint="eastAsia"/>
                <w:sz w:val="18"/>
                <w:szCs w:val="18"/>
              </w:rPr>
              <w:t>指導</w:t>
            </w:r>
          </w:p>
          <w:p w14:paraId="28FF39D8"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「夏休み明けの生徒の様子について」</w:t>
            </w:r>
          </w:p>
          <w:p w14:paraId="625AD64E"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「不登校生徒への関わりについて」</w:t>
            </w:r>
          </w:p>
          <w:p w14:paraId="51DC4913"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「自殺予防について」</w:t>
            </w:r>
          </w:p>
          <w:p w14:paraId="0AEC3679" w14:textId="77777777" w:rsidR="00711204" w:rsidRPr="004E4004" w:rsidRDefault="00711204" w:rsidP="0071120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◆公開講座</w:t>
            </w:r>
          </w:p>
          <w:p w14:paraId="59562727" w14:textId="77777777" w:rsidR="009C5499" w:rsidRPr="004E4004" w:rsidRDefault="009C5499" w:rsidP="0071120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◆救急救命講習</w:t>
            </w:r>
          </w:p>
          <w:p w14:paraId="22F267E5" w14:textId="54F1BFC1" w:rsidR="00A50DBC" w:rsidRPr="004E4004" w:rsidRDefault="00A50DBC" w:rsidP="00A50DBC">
            <w:pPr>
              <w:spacing w:line="320" w:lineRule="exact"/>
              <w:rPr>
                <w:rFonts w:ascii="BIZ UDゴシック" w:eastAsia="BIZ UDゴシック" w:hAnsi="BIZ UDゴシック"/>
                <w:sz w:val="18"/>
                <w:szCs w:val="18"/>
              </w:rPr>
            </w:pPr>
          </w:p>
        </w:tc>
        <w:tc>
          <w:tcPr>
            <w:tcW w:w="2693" w:type="dxa"/>
            <w:tcBorders>
              <w:right w:val="dashSmallGap" w:sz="4" w:space="0" w:color="auto"/>
            </w:tcBorders>
            <w:shd w:val="clear" w:color="auto" w:fill="auto"/>
          </w:tcPr>
          <w:p w14:paraId="48888EE9" w14:textId="23A2E67C" w:rsidR="0067280E" w:rsidRPr="004E4004" w:rsidRDefault="005D4284" w:rsidP="005D428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0067280E" w:rsidRPr="004E4004">
              <w:rPr>
                <w:rFonts w:ascii="BIZ UDゴシック" w:eastAsia="BIZ UDゴシック" w:hAnsi="BIZ UDゴシック" w:hint="eastAsia"/>
                <w:sz w:val="18"/>
                <w:szCs w:val="18"/>
              </w:rPr>
              <w:t>に向けて</w:t>
            </w:r>
          </w:p>
          <w:p w14:paraId="39DF6EDD" w14:textId="21827353" w:rsidR="00EB7ABD" w:rsidRPr="004E4004" w:rsidRDefault="005D4284"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50DBC" w:rsidRPr="004E4004">
              <w:rPr>
                <w:rFonts w:ascii="BIZ UDゴシック" w:eastAsia="BIZ UDゴシック" w:hAnsi="BIZ UDゴシック" w:hint="eastAsia"/>
                <w:sz w:val="18"/>
                <w:szCs w:val="18"/>
              </w:rPr>
              <w:t>全校集会</w:t>
            </w:r>
          </w:p>
          <w:p w14:paraId="4BACF58B" w14:textId="7E8DF413" w:rsidR="00711204" w:rsidRPr="004E4004" w:rsidRDefault="00711204"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実行委員会</w:t>
            </w:r>
          </w:p>
          <w:p w14:paraId="4554A67E" w14:textId="77777777" w:rsidR="00A66D3C" w:rsidRPr="004E4004" w:rsidRDefault="00A66D3C" w:rsidP="00A22ADC">
            <w:pPr>
              <w:spacing w:line="320" w:lineRule="exact"/>
              <w:rPr>
                <w:rFonts w:ascii="BIZ UDゴシック" w:eastAsia="BIZ UDゴシック" w:hAnsi="BIZ UDゴシック"/>
                <w:sz w:val="18"/>
                <w:szCs w:val="18"/>
              </w:rPr>
            </w:pPr>
          </w:p>
        </w:tc>
        <w:tc>
          <w:tcPr>
            <w:tcW w:w="2376" w:type="dxa"/>
            <w:tcBorders>
              <w:left w:val="dashSmallGap" w:sz="4" w:space="0" w:color="auto"/>
            </w:tcBorders>
            <w:shd w:val="clear" w:color="auto" w:fill="auto"/>
          </w:tcPr>
          <w:p w14:paraId="5B84172C" w14:textId="45477B52" w:rsidR="0067280E" w:rsidRPr="004E4004" w:rsidRDefault="006728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・夏休み明けの生徒の様子を学年で共有</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組織的対応の検討</w:t>
            </w:r>
          </w:p>
          <w:p w14:paraId="7579E64C"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649FC884" w14:textId="45E1F7F0" w:rsidR="00EB7ABD"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EB7ABD" w:rsidRPr="004E4004">
              <w:rPr>
                <w:rFonts w:ascii="BIZ UDゴシック" w:eastAsia="BIZ UDゴシック" w:hAnsi="BIZ UDゴシック" w:hint="eastAsia"/>
                <w:sz w:val="18"/>
                <w:szCs w:val="18"/>
              </w:rPr>
              <w:t>主任会</w:t>
            </w:r>
          </w:p>
          <w:p w14:paraId="60DC5867" w14:textId="5422DB71" w:rsidR="0067280E"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388FB6B4" w14:textId="77777777" w:rsidR="00100BB7" w:rsidRPr="004E4004" w:rsidRDefault="00100BB7" w:rsidP="00100BB7">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・領域担当者会</w:t>
            </w:r>
          </w:p>
          <w:p w14:paraId="00384934" w14:textId="337B4B4C" w:rsidR="00A66D3C" w:rsidRPr="004E4004" w:rsidRDefault="00A22ADC"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支援委員会</w:t>
            </w:r>
          </w:p>
        </w:tc>
        <w:tc>
          <w:tcPr>
            <w:tcW w:w="1559" w:type="dxa"/>
            <w:tcBorders>
              <w:left w:val="dashSmallGap" w:sz="4" w:space="0" w:color="auto"/>
              <w:right w:val="single" w:sz="12" w:space="0" w:color="auto"/>
            </w:tcBorders>
            <w:shd w:val="clear" w:color="auto" w:fill="auto"/>
          </w:tcPr>
          <w:p w14:paraId="0A5D04F2" w14:textId="1B95BCA0" w:rsidR="00711204" w:rsidRPr="004E4004" w:rsidRDefault="006521BE" w:rsidP="006521B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・夏休み明けの生徒の様子で特に気になることを保護者</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関係機関へ発信</w:t>
            </w:r>
          </w:p>
          <w:p w14:paraId="2D935C1B" w14:textId="77777777" w:rsidR="00074BEA" w:rsidRPr="004E4004" w:rsidRDefault="00074BEA" w:rsidP="006521BE">
            <w:pPr>
              <w:spacing w:line="320" w:lineRule="exact"/>
              <w:rPr>
                <w:rFonts w:ascii="BIZ UDゴシック" w:eastAsia="BIZ UDゴシック" w:hAnsi="BIZ UDゴシック"/>
                <w:sz w:val="18"/>
                <w:szCs w:val="18"/>
              </w:rPr>
            </w:pPr>
          </w:p>
        </w:tc>
      </w:tr>
      <w:tr w:rsidR="0067280E" w:rsidRPr="004E4004" w14:paraId="3642437B" w14:textId="77777777" w:rsidTr="005B2ADA">
        <w:trPr>
          <w:trHeight w:val="985"/>
          <w:jc w:val="center"/>
        </w:trPr>
        <w:tc>
          <w:tcPr>
            <w:tcW w:w="458" w:type="dxa"/>
            <w:tcBorders>
              <w:left w:val="single" w:sz="12" w:space="0" w:color="auto"/>
              <w:right w:val="single" w:sz="12" w:space="0" w:color="auto"/>
            </w:tcBorders>
            <w:shd w:val="clear" w:color="auto" w:fill="auto"/>
            <w:vAlign w:val="center"/>
          </w:tcPr>
          <w:p w14:paraId="2A83DBE4"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９</w:t>
            </w:r>
          </w:p>
        </w:tc>
        <w:tc>
          <w:tcPr>
            <w:tcW w:w="3672" w:type="dxa"/>
            <w:tcBorders>
              <w:left w:val="single" w:sz="12" w:space="0" w:color="auto"/>
              <w:right w:val="dashSmallGap" w:sz="4" w:space="0" w:color="auto"/>
            </w:tcBorders>
            <w:shd w:val="clear" w:color="auto" w:fill="auto"/>
          </w:tcPr>
          <w:p w14:paraId="1F9784F2"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w:t>
            </w:r>
            <w:r w:rsidR="0025765D" w:rsidRPr="004E4004">
              <w:rPr>
                <w:rFonts w:ascii="BIZ UDゴシック" w:eastAsia="BIZ UDゴシック" w:hAnsi="BIZ UDゴシック" w:hint="eastAsia"/>
                <w:sz w:val="18"/>
                <w:szCs w:val="18"/>
              </w:rPr>
              <w:t>・不登校</w:t>
            </w:r>
            <w:r w:rsidR="001F6CD4" w:rsidRPr="004E4004">
              <w:rPr>
                <w:rFonts w:ascii="BIZ UDゴシック" w:eastAsia="BIZ UDゴシック" w:hAnsi="BIZ UDゴシック" w:hint="eastAsia"/>
                <w:sz w:val="18"/>
                <w:szCs w:val="18"/>
              </w:rPr>
              <w:t>対策委員会③</w:t>
            </w:r>
          </w:p>
          <w:p w14:paraId="12D40235" w14:textId="77777777" w:rsidR="0067280E" w:rsidRPr="004E4004" w:rsidRDefault="0067280E"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「学校評価の実施に向けて」</w:t>
            </w:r>
          </w:p>
          <w:p w14:paraId="6A65759E" w14:textId="77777777" w:rsidR="0024326F" w:rsidRPr="004E4004" w:rsidRDefault="0024326F"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「記名式アンケートの実施に向けて」</w:t>
            </w:r>
          </w:p>
          <w:p w14:paraId="515E2618" w14:textId="77777777" w:rsidR="0024326F" w:rsidRPr="004E4004" w:rsidRDefault="0024326F" w:rsidP="00EB7ABD">
            <w:pPr>
              <w:spacing w:line="320" w:lineRule="exact"/>
              <w:ind w:firstLineChars="50" w:firstLine="83"/>
              <w:rPr>
                <w:rFonts w:ascii="BIZ UDゴシック" w:eastAsia="BIZ UDゴシック" w:hAnsi="BIZ UDゴシック"/>
                <w:sz w:val="18"/>
                <w:szCs w:val="18"/>
              </w:rPr>
            </w:pPr>
          </w:p>
        </w:tc>
        <w:tc>
          <w:tcPr>
            <w:tcW w:w="2693" w:type="dxa"/>
            <w:tcBorders>
              <w:right w:val="dashSmallGap" w:sz="4" w:space="0" w:color="auto"/>
            </w:tcBorders>
            <w:shd w:val="clear" w:color="auto" w:fill="auto"/>
          </w:tcPr>
          <w:p w14:paraId="23E85A43" w14:textId="5875083C" w:rsidR="0067280E" w:rsidRPr="004E4004" w:rsidRDefault="0067280E" w:rsidP="005D4284">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p>
          <w:p w14:paraId="23DB7344" w14:textId="2F5B6D8D" w:rsidR="00BC02EF" w:rsidRPr="004E4004" w:rsidRDefault="005D4284" w:rsidP="005D4284">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・全京都</w:t>
            </w:r>
            <w:r w:rsidR="005B2ADA" w:rsidRPr="004E4004">
              <w:rPr>
                <w:rFonts w:ascii="BIZ UDゴシック" w:eastAsia="BIZ UDゴシック" w:hAnsi="BIZ UDゴシック" w:hint="eastAsia"/>
                <w:sz w:val="18"/>
                <w:szCs w:val="18"/>
              </w:rPr>
              <w:t>障害者</w:t>
            </w:r>
            <w:r w:rsidRPr="004E4004">
              <w:rPr>
                <w:rFonts w:ascii="BIZ UDゴシック" w:eastAsia="BIZ UDゴシック" w:hAnsi="BIZ UDゴシック" w:hint="eastAsia"/>
                <w:sz w:val="18"/>
                <w:szCs w:val="18"/>
              </w:rPr>
              <w:t>陸上競技大会</w:t>
            </w:r>
          </w:p>
          <w:p w14:paraId="34E1B0A6" w14:textId="77777777" w:rsidR="00711204" w:rsidRPr="004E4004" w:rsidRDefault="00711204" w:rsidP="00711204">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05CB1C03" w14:textId="35023830" w:rsidR="0025765D" w:rsidRPr="00BA58E9" w:rsidRDefault="00711204" w:rsidP="00A22ADC">
            <w:pPr>
              <w:spacing w:line="320" w:lineRule="exact"/>
              <w:ind w:left="167" w:hangingChars="100" w:hanging="167"/>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・茶道体験（２年）</w:t>
            </w:r>
          </w:p>
          <w:p w14:paraId="313253D8" w14:textId="5DAB506D" w:rsidR="00A50DBC" w:rsidRPr="00BA58E9" w:rsidRDefault="005D1728" w:rsidP="00A22ADC">
            <w:pPr>
              <w:spacing w:line="320" w:lineRule="exact"/>
              <w:ind w:left="167" w:hangingChars="100" w:hanging="167"/>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・スポーツ大会（１年）</w:t>
            </w:r>
          </w:p>
          <w:p w14:paraId="5BFE624D" w14:textId="77777777" w:rsidR="00711204" w:rsidRPr="004E4004" w:rsidRDefault="00711204" w:rsidP="00711204">
            <w:pPr>
              <w:spacing w:line="320" w:lineRule="exact"/>
              <w:ind w:left="147" w:hangingChars="100" w:hanging="147"/>
              <w:rPr>
                <w:rFonts w:ascii="BIZ UDゴシック" w:eastAsia="BIZ UDゴシック" w:hAnsi="BIZ UDゴシック"/>
                <w:sz w:val="16"/>
                <w:szCs w:val="18"/>
              </w:rPr>
            </w:pPr>
            <w:r w:rsidRPr="004E4004">
              <w:rPr>
                <w:rFonts w:ascii="BIZ UDゴシック" w:eastAsia="BIZ UDゴシック" w:hAnsi="BIZ UDゴシック" w:hint="eastAsia"/>
                <w:sz w:val="16"/>
                <w:szCs w:val="18"/>
              </w:rPr>
              <w:t>・アビリンピック校内予選に向けて</w:t>
            </w:r>
          </w:p>
          <w:p w14:paraId="490DFB30"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386A4AC3"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523665"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30BEB991" w14:textId="517E192E" w:rsidR="00A22ADC" w:rsidRPr="004E4004" w:rsidRDefault="00EB7ABD"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tc>
        <w:tc>
          <w:tcPr>
            <w:tcW w:w="2376" w:type="dxa"/>
            <w:tcBorders>
              <w:left w:val="dashSmallGap" w:sz="4" w:space="0" w:color="auto"/>
            </w:tcBorders>
            <w:shd w:val="clear" w:color="auto" w:fill="auto"/>
          </w:tcPr>
          <w:p w14:paraId="1FE1C399"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331988D8"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・学年主任会</w:t>
            </w:r>
          </w:p>
          <w:p w14:paraId="75A38C26"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・研究推進会議</w:t>
            </w:r>
          </w:p>
          <w:p w14:paraId="1E448B29" w14:textId="77777777" w:rsidR="0067280E"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469B7963" w14:textId="634F604A" w:rsidR="00DD460D"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558CAE78" w14:textId="087ED4E9" w:rsidR="00696F10" w:rsidRPr="004E4004" w:rsidRDefault="00696F10"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04BA98C2" w14:textId="6C7DDA59" w:rsidR="00100BB7" w:rsidRPr="004E4004" w:rsidRDefault="00100BB7" w:rsidP="00100BB7">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p w14:paraId="332E67DE" w14:textId="3AE20E18" w:rsidR="00643292" w:rsidRPr="004E4004" w:rsidRDefault="00643292" w:rsidP="00100BB7">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・キャリアカウンセリング（１・２年）</w:t>
            </w:r>
          </w:p>
          <w:p w14:paraId="110E13D4" w14:textId="44778347" w:rsidR="0025765D" w:rsidRPr="004E4004" w:rsidRDefault="0025765D" w:rsidP="0025765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B2ADA" w:rsidRPr="004E4004">
              <w:rPr>
                <w:rFonts w:ascii="BIZ UDゴシック" w:eastAsia="BIZ UDゴシック" w:hAnsi="BIZ UDゴシック" w:hint="eastAsia"/>
                <w:sz w:val="18"/>
                <w:szCs w:val="18"/>
              </w:rPr>
              <w:t>学習成果報告会</w:t>
            </w:r>
            <w:r w:rsidRPr="004E4004">
              <w:rPr>
                <w:rFonts w:ascii="BIZ UDゴシック" w:eastAsia="BIZ UDゴシック" w:hAnsi="BIZ UDゴシック" w:hint="eastAsia"/>
                <w:sz w:val="18"/>
                <w:szCs w:val="18"/>
              </w:rPr>
              <w:t>支援委員会</w:t>
            </w:r>
          </w:p>
        </w:tc>
        <w:tc>
          <w:tcPr>
            <w:tcW w:w="1559" w:type="dxa"/>
            <w:tcBorders>
              <w:left w:val="dashSmallGap" w:sz="4" w:space="0" w:color="auto"/>
              <w:right w:val="single" w:sz="12" w:space="0" w:color="auto"/>
            </w:tcBorders>
            <w:shd w:val="clear" w:color="auto" w:fill="auto"/>
          </w:tcPr>
          <w:p w14:paraId="641B6482" w14:textId="77777777" w:rsidR="005D4284" w:rsidRPr="004E4004" w:rsidRDefault="005D4284"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・ケース懇談会</w:t>
            </w:r>
          </w:p>
          <w:p w14:paraId="6A3E22B3" w14:textId="674F29C8" w:rsidR="00474B4B" w:rsidRPr="004E4004" w:rsidRDefault="00474B4B" w:rsidP="00474B4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6CC621EA" w14:textId="40F7E30E" w:rsidR="00474B4B" w:rsidRPr="004E4004" w:rsidRDefault="00474B4B" w:rsidP="00474B4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・ＰＴＡ本部</w:t>
            </w:r>
            <w:r>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p w14:paraId="09EBCDC9" w14:textId="080FF5A3" w:rsidR="00087341" w:rsidRPr="00474B4B" w:rsidRDefault="00087341" w:rsidP="00EB7ABD">
            <w:pPr>
              <w:spacing w:line="320" w:lineRule="exact"/>
              <w:ind w:left="167" w:hangingChars="100" w:hanging="167"/>
              <w:rPr>
                <w:rFonts w:ascii="BIZ UDゴシック" w:eastAsia="BIZ UDゴシック" w:hAnsi="BIZ UDゴシック"/>
                <w:sz w:val="18"/>
                <w:szCs w:val="18"/>
              </w:rPr>
            </w:pPr>
          </w:p>
        </w:tc>
      </w:tr>
      <w:tr w:rsidR="0067280E" w:rsidRPr="004E4004" w14:paraId="27348044" w14:textId="77777777" w:rsidTr="005B2ADA">
        <w:trPr>
          <w:trHeight w:val="1387"/>
          <w:jc w:val="center"/>
        </w:trPr>
        <w:tc>
          <w:tcPr>
            <w:tcW w:w="458" w:type="dxa"/>
            <w:tcBorders>
              <w:left w:val="single" w:sz="12" w:space="0" w:color="auto"/>
              <w:right w:val="single" w:sz="12" w:space="0" w:color="auto"/>
            </w:tcBorders>
            <w:shd w:val="clear" w:color="auto" w:fill="auto"/>
            <w:vAlign w:val="center"/>
          </w:tcPr>
          <w:p w14:paraId="272386A6"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10</w:t>
            </w:r>
          </w:p>
        </w:tc>
        <w:tc>
          <w:tcPr>
            <w:tcW w:w="3672" w:type="dxa"/>
            <w:tcBorders>
              <w:left w:val="single" w:sz="12" w:space="0" w:color="auto"/>
              <w:right w:val="dashSmallGap" w:sz="4" w:space="0" w:color="auto"/>
            </w:tcBorders>
            <w:shd w:val="clear" w:color="auto" w:fill="auto"/>
          </w:tcPr>
          <w:p w14:paraId="6AFA05E6" w14:textId="77777777" w:rsidR="00D768CC" w:rsidRPr="004E4004" w:rsidRDefault="00D768CC" w:rsidP="00EB7ABD">
            <w:pPr>
              <w:spacing w:line="320" w:lineRule="exact"/>
              <w:rPr>
                <w:rFonts w:ascii="BIZ UDゴシック" w:eastAsia="BIZ UDゴシック" w:hAnsi="BIZ UDゴシック"/>
                <w:sz w:val="18"/>
                <w:szCs w:val="18"/>
              </w:rPr>
            </w:pPr>
            <w:r w:rsidRPr="00474B4B">
              <w:rPr>
                <w:rFonts w:ascii="BIZ UDゴシック" w:eastAsia="BIZ UDゴシック" w:hAnsi="BIZ UDゴシック" w:hint="eastAsia"/>
                <w:sz w:val="18"/>
                <w:szCs w:val="18"/>
              </w:rPr>
              <w:t>◆メンテナンス講習会</w:t>
            </w:r>
          </w:p>
        </w:tc>
        <w:tc>
          <w:tcPr>
            <w:tcW w:w="2693" w:type="dxa"/>
            <w:tcBorders>
              <w:right w:val="dashSmallGap" w:sz="4" w:space="0" w:color="auto"/>
            </w:tcBorders>
            <w:shd w:val="clear" w:color="auto" w:fill="auto"/>
          </w:tcPr>
          <w:p w14:paraId="14C12698" w14:textId="77777777" w:rsidR="00020F5E" w:rsidRPr="004E4004" w:rsidRDefault="00020F5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50F24732" w14:textId="77777777" w:rsidR="00333248" w:rsidRPr="004E4004" w:rsidRDefault="00020F5E" w:rsidP="00333248">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・全国障害者スポーツ大会</w:t>
            </w:r>
          </w:p>
          <w:p w14:paraId="79A228EB" w14:textId="77777777" w:rsidR="00020F5E" w:rsidRPr="004E4004" w:rsidRDefault="00333248" w:rsidP="00333248">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・全スポ激励会</w:t>
            </w:r>
          </w:p>
          <w:p w14:paraId="5D08C4D1" w14:textId="77777777" w:rsidR="00DA464F" w:rsidRPr="004E4004" w:rsidRDefault="00A22ADC"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DA464F" w:rsidRPr="004E4004">
              <w:rPr>
                <w:rFonts w:ascii="BIZ UDゴシック" w:eastAsia="BIZ UDゴシック" w:hAnsi="BIZ UDゴシック" w:hint="eastAsia"/>
                <w:sz w:val="18"/>
                <w:szCs w:val="18"/>
              </w:rPr>
              <w:t>・歯磨き巡回指導（１</w:t>
            </w:r>
            <w:r w:rsidR="0025765D" w:rsidRPr="004E4004">
              <w:rPr>
                <w:rFonts w:ascii="BIZ UDゴシック" w:eastAsia="BIZ UDゴシック" w:hAnsi="BIZ UDゴシック" w:hint="eastAsia"/>
                <w:sz w:val="18"/>
                <w:szCs w:val="18"/>
              </w:rPr>
              <w:t>年</w:t>
            </w:r>
            <w:r w:rsidR="00DA464F"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w:t>
            </w:r>
          </w:p>
          <w:p w14:paraId="1C51298F" w14:textId="64A94362" w:rsidR="00020F5E" w:rsidRPr="004E4004" w:rsidRDefault="00DA464F"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・アビリンピック校内予選</w:t>
            </w:r>
          </w:p>
          <w:p w14:paraId="70B40EBD" w14:textId="77777777" w:rsidR="00020F5E" w:rsidRPr="004E4004" w:rsidRDefault="00020F5E" w:rsidP="00020F5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・錦林児童館ミニミニ運動会運営補助</w:t>
            </w:r>
          </w:p>
          <w:p w14:paraId="46A666EA" w14:textId="77777777" w:rsidR="00020F5E" w:rsidRPr="004E4004" w:rsidRDefault="00020F5E" w:rsidP="00020F5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78C6FB64" w14:textId="77777777" w:rsidR="00020F5E" w:rsidRPr="004E4004" w:rsidRDefault="00020F5E" w:rsidP="00020F5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523665"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04A72A1C" w14:textId="77777777" w:rsidR="00020F5E" w:rsidRPr="004E4004" w:rsidRDefault="00020F5E" w:rsidP="00EB20BC">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tc>
        <w:tc>
          <w:tcPr>
            <w:tcW w:w="2376" w:type="dxa"/>
            <w:tcBorders>
              <w:left w:val="dashSmallGap" w:sz="4" w:space="0" w:color="auto"/>
            </w:tcBorders>
            <w:shd w:val="clear" w:color="auto" w:fill="auto"/>
          </w:tcPr>
          <w:p w14:paraId="1C07348A" w14:textId="61397DD9" w:rsidR="0067280E" w:rsidRPr="004E4004" w:rsidRDefault="006728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・第２回記名式アンケートの実施</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学年集約と共有②</w:t>
            </w:r>
          </w:p>
          <w:p w14:paraId="09E16168" w14:textId="0BC1E7D3" w:rsidR="00005118" w:rsidRPr="004E4004" w:rsidRDefault="0067280E"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・前期学校評価アンケート</w:t>
            </w:r>
          </w:p>
          <w:p w14:paraId="266294B8"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4EA28597" w14:textId="47937508" w:rsidR="00EB7ABD"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EB7ABD" w:rsidRPr="004E4004">
              <w:rPr>
                <w:rFonts w:ascii="BIZ UDゴシック" w:eastAsia="BIZ UDゴシック" w:hAnsi="BIZ UDゴシック" w:hint="eastAsia"/>
                <w:sz w:val="18"/>
                <w:szCs w:val="18"/>
              </w:rPr>
              <w:t>主任会</w:t>
            </w:r>
          </w:p>
          <w:p w14:paraId="4BEBE206"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334AD6CC" w14:textId="75A653D2" w:rsidR="00EB7ABD" w:rsidRPr="004E4004" w:rsidRDefault="00DD460D" w:rsidP="00DD460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351F9B90" w14:textId="77777777" w:rsidR="00020F5E" w:rsidRPr="004E4004" w:rsidRDefault="00020F5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40C40E63" w14:textId="2337EDFA" w:rsidR="00100BB7" w:rsidRPr="004E4004" w:rsidRDefault="00100BB7" w:rsidP="00100BB7">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w:t>
            </w:r>
            <w:r w:rsidR="00032303" w:rsidRPr="004E4004">
              <w:rPr>
                <w:rFonts w:ascii="BIZ UDゴシック" w:eastAsia="BIZ UDゴシック" w:hAnsi="BIZ UDゴシック" w:hint="eastAsia"/>
                <w:sz w:val="18"/>
                <w:szCs w:val="18"/>
              </w:rPr>
              <w:t>１・２・</w:t>
            </w:r>
            <w:r w:rsidRPr="004E4004">
              <w:rPr>
                <w:rFonts w:ascii="BIZ UDゴシック" w:eastAsia="BIZ UDゴシック" w:hAnsi="BIZ UDゴシック" w:hint="eastAsia"/>
                <w:sz w:val="18"/>
                <w:szCs w:val="18"/>
              </w:rPr>
              <w:t>３年）</w:t>
            </w:r>
          </w:p>
          <w:p w14:paraId="591F290C" w14:textId="1ABF39F8" w:rsidR="00100BB7" w:rsidRPr="004E4004" w:rsidRDefault="00100BB7" w:rsidP="00EB7ABD">
            <w:pPr>
              <w:spacing w:line="320" w:lineRule="exact"/>
              <w:ind w:left="167" w:hangingChars="100" w:hanging="167"/>
              <w:rPr>
                <w:rFonts w:ascii="BIZ UDゴシック" w:eastAsia="BIZ UDゴシック" w:hAnsi="BIZ UDゴシック"/>
                <w:sz w:val="18"/>
                <w:szCs w:val="18"/>
              </w:rPr>
            </w:pPr>
          </w:p>
        </w:tc>
        <w:tc>
          <w:tcPr>
            <w:tcW w:w="1559" w:type="dxa"/>
            <w:tcBorders>
              <w:left w:val="dashSmallGap" w:sz="4" w:space="0" w:color="auto"/>
              <w:right w:val="single" w:sz="12" w:space="0" w:color="auto"/>
            </w:tcBorders>
            <w:shd w:val="clear" w:color="auto" w:fill="auto"/>
          </w:tcPr>
          <w:p w14:paraId="1B76A281" w14:textId="77777777" w:rsidR="00DA464F" w:rsidRPr="004E4004" w:rsidRDefault="00DA464F"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・ケース懇談会</w:t>
            </w:r>
          </w:p>
          <w:p w14:paraId="3144ECFB" w14:textId="77777777" w:rsidR="0067280E" w:rsidRPr="004E4004" w:rsidRDefault="0067280E" w:rsidP="00020F5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・前期学校評価の実施</w:t>
            </w:r>
          </w:p>
          <w:p w14:paraId="3C4422EA" w14:textId="77777777" w:rsidR="0067280E" w:rsidRPr="004E4004" w:rsidRDefault="0067280E" w:rsidP="00020F5E">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・学校運営協議会②</w:t>
            </w:r>
          </w:p>
          <w:p w14:paraId="1CFC3AA9" w14:textId="77777777" w:rsidR="00087341" w:rsidRPr="004E4004" w:rsidRDefault="00087341"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13631C18" w14:textId="77777777" w:rsidR="00020F5E" w:rsidRPr="004E4004" w:rsidRDefault="00020F5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（進路経験交流会）</w:t>
            </w:r>
          </w:p>
          <w:p w14:paraId="5C398F1F" w14:textId="152C8078" w:rsidR="00020F5E" w:rsidRPr="004E4004" w:rsidRDefault="00020F5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474B4B">
              <w:rPr>
                <w:rFonts w:ascii="BIZ UDゴシック" w:eastAsia="BIZ UDゴシック" w:hAnsi="BIZ UDゴシック" w:hint="eastAsia"/>
                <w:sz w:val="18"/>
                <w:szCs w:val="18"/>
              </w:rPr>
              <w:t>ＰＴＡ</w:t>
            </w:r>
            <w:r w:rsidRPr="004E4004">
              <w:rPr>
                <w:rFonts w:ascii="BIZ UDゴシック" w:eastAsia="BIZ UDゴシック" w:hAnsi="BIZ UDゴシック" w:hint="eastAsia"/>
                <w:sz w:val="18"/>
                <w:szCs w:val="18"/>
              </w:rPr>
              <w:t>本部</w:t>
            </w:r>
            <w:r w:rsidR="00474B4B">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tc>
      </w:tr>
      <w:tr w:rsidR="0067280E" w:rsidRPr="004E4004" w14:paraId="635271BE" w14:textId="77777777" w:rsidTr="00643292">
        <w:trPr>
          <w:trHeight w:val="558"/>
          <w:jc w:val="center"/>
        </w:trPr>
        <w:tc>
          <w:tcPr>
            <w:tcW w:w="458" w:type="dxa"/>
            <w:tcBorders>
              <w:left w:val="single" w:sz="12" w:space="0" w:color="auto"/>
              <w:right w:val="single" w:sz="12" w:space="0" w:color="auto"/>
            </w:tcBorders>
            <w:shd w:val="clear" w:color="auto" w:fill="auto"/>
            <w:vAlign w:val="center"/>
          </w:tcPr>
          <w:p w14:paraId="242968AD"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11</w:t>
            </w:r>
          </w:p>
        </w:tc>
        <w:tc>
          <w:tcPr>
            <w:tcW w:w="3672" w:type="dxa"/>
            <w:tcBorders>
              <w:left w:val="single" w:sz="12" w:space="0" w:color="auto"/>
              <w:right w:val="dashSmallGap" w:sz="4" w:space="0" w:color="auto"/>
            </w:tcBorders>
            <w:shd w:val="clear" w:color="auto" w:fill="auto"/>
          </w:tcPr>
          <w:p w14:paraId="63A1829F" w14:textId="77777777" w:rsidR="0024326F" w:rsidRPr="004E4004" w:rsidRDefault="0067280E" w:rsidP="0024326F">
            <w:pPr>
              <w:spacing w:line="320" w:lineRule="exact"/>
              <w:ind w:leftChars="50" w:left="113"/>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w:t>
            </w:r>
            <w:r w:rsidR="0025765D" w:rsidRPr="004E4004">
              <w:rPr>
                <w:rFonts w:ascii="BIZ UDゴシック" w:eastAsia="BIZ UDゴシック" w:hAnsi="BIZ UDゴシック" w:hint="eastAsia"/>
                <w:sz w:val="18"/>
                <w:szCs w:val="18"/>
              </w:rPr>
              <w:t>・不登校</w:t>
            </w:r>
            <w:r w:rsidR="001F6CD4" w:rsidRPr="004E4004">
              <w:rPr>
                <w:rFonts w:ascii="BIZ UDゴシック" w:eastAsia="BIZ UDゴシック" w:hAnsi="BIZ UDゴシック" w:hint="eastAsia"/>
                <w:sz w:val="18"/>
                <w:szCs w:val="18"/>
              </w:rPr>
              <w:t>対策委員会④</w:t>
            </w:r>
          </w:p>
          <w:p w14:paraId="461CFC6E" w14:textId="77777777" w:rsidR="0024326F" w:rsidRPr="004E4004" w:rsidRDefault="0024326F" w:rsidP="0024326F">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「記名いじめアンケートの結果から見えてきたこと」</w:t>
            </w:r>
          </w:p>
          <w:p w14:paraId="610CECAA" w14:textId="77777777" w:rsidR="0024326F" w:rsidRPr="004E4004" w:rsidRDefault="001F6CD4" w:rsidP="0024326F">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「前期学校評価（の結果）について」PDCAサイクル</w:t>
            </w:r>
          </w:p>
          <w:p w14:paraId="47E01464" w14:textId="77777777" w:rsidR="001F6CD4" w:rsidRPr="004E4004" w:rsidRDefault="001F6CD4" w:rsidP="001F6CD4">
            <w:pPr>
              <w:spacing w:line="320" w:lineRule="exact"/>
              <w:ind w:firstLineChars="50" w:firstLine="83"/>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「情報の共有と組織的対応」</w:t>
            </w:r>
          </w:p>
          <w:p w14:paraId="7A7B29F9"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◆校内授業力向上研修会</w:t>
            </w:r>
          </w:p>
          <w:p w14:paraId="62063A01" w14:textId="77777777" w:rsidR="0067280E" w:rsidRPr="004E4004" w:rsidRDefault="0067280E" w:rsidP="009D561B">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696F10" w:rsidRPr="004E4004">
              <w:rPr>
                <w:rFonts w:ascii="BIZ UDゴシック" w:eastAsia="BIZ UDゴシック" w:hAnsi="BIZ UDゴシック" w:hint="eastAsia"/>
                <w:sz w:val="18"/>
                <w:szCs w:val="18"/>
              </w:rPr>
              <w:t>生徒指導校内研修会</w:t>
            </w:r>
          </w:p>
          <w:p w14:paraId="23EC1EA4" w14:textId="77777777" w:rsidR="0067280E" w:rsidRPr="004E4004" w:rsidRDefault="00087341" w:rsidP="00087341">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◆職業学科高等部入学相談</w:t>
            </w:r>
          </w:p>
          <w:p w14:paraId="34605118" w14:textId="77777777" w:rsidR="009D561B" w:rsidRPr="00474B4B" w:rsidRDefault="009D561B" w:rsidP="00087341">
            <w:pPr>
              <w:spacing w:line="320" w:lineRule="exact"/>
              <w:rPr>
                <w:rFonts w:ascii="BIZ UDゴシック" w:eastAsia="BIZ UDゴシック" w:hAnsi="BIZ UDゴシック"/>
                <w:sz w:val="18"/>
                <w:szCs w:val="18"/>
              </w:rPr>
            </w:pPr>
            <w:r w:rsidRPr="00474B4B">
              <w:rPr>
                <w:rFonts w:ascii="BIZ UDゴシック" w:eastAsia="BIZ UDゴシック" w:hAnsi="BIZ UDゴシック" w:hint="eastAsia"/>
                <w:sz w:val="18"/>
                <w:szCs w:val="18"/>
              </w:rPr>
              <w:t>◆伝達研修・公開研修会</w:t>
            </w:r>
          </w:p>
          <w:p w14:paraId="7C2DBE8D" w14:textId="77777777" w:rsidR="00696F10" w:rsidRPr="004E4004" w:rsidRDefault="002816BD" w:rsidP="00087341">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◆人権教育研修</w:t>
            </w:r>
          </w:p>
        </w:tc>
        <w:tc>
          <w:tcPr>
            <w:tcW w:w="2693" w:type="dxa"/>
            <w:tcBorders>
              <w:right w:val="dashSmallGap" w:sz="4" w:space="0" w:color="auto"/>
            </w:tcBorders>
            <w:shd w:val="clear" w:color="auto" w:fill="auto"/>
          </w:tcPr>
          <w:p w14:paraId="01F4215C" w14:textId="77777777" w:rsidR="00696F10" w:rsidRPr="004E4004" w:rsidRDefault="00696F10" w:rsidP="0008734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・生徒会役員立会演説会</w:t>
            </w:r>
          </w:p>
          <w:p w14:paraId="0DB07CE6" w14:textId="77777777" w:rsidR="00696F10" w:rsidRPr="004E4004" w:rsidRDefault="00696F10" w:rsidP="0008734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・生徒会役員選挙</w:t>
            </w:r>
          </w:p>
          <w:p w14:paraId="46B4390E" w14:textId="108100B8" w:rsidR="0067280E" w:rsidRPr="004E4004" w:rsidRDefault="00087341" w:rsidP="0008734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BA58E9">
              <w:rPr>
                <w:rFonts w:ascii="BIZ UDゴシック" w:eastAsia="BIZ UDゴシック" w:hAnsi="BIZ UDゴシック" w:hint="eastAsia"/>
                <w:sz w:val="18"/>
                <w:szCs w:val="18"/>
              </w:rPr>
              <w:t>生徒会</w:t>
            </w:r>
            <w:r w:rsidRPr="004E4004">
              <w:rPr>
                <w:rFonts w:ascii="BIZ UDゴシック" w:eastAsia="BIZ UDゴシック" w:hAnsi="BIZ UDゴシック" w:hint="eastAsia"/>
                <w:sz w:val="18"/>
                <w:szCs w:val="18"/>
              </w:rPr>
              <w:t>認証式</w:t>
            </w:r>
          </w:p>
          <w:p w14:paraId="41CC4D80" w14:textId="77777777" w:rsidR="00696F10" w:rsidRPr="004E4004" w:rsidRDefault="002E7A2B"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・雇用フォーラム発表</w:t>
            </w:r>
          </w:p>
          <w:p w14:paraId="55C600AA" w14:textId="77777777" w:rsidR="002E7A2B" w:rsidRPr="004E4004" w:rsidRDefault="002E7A2B"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28145971"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2FB81C2B"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523665"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5AB94B74" w14:textId="77777777" w:rsidR="00087341" w:rsidRPr="004E4004" w:rsidRDefault="00EB7ABD" w:rsidP="002E7A2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p w14:paraId="451D6879" w14:textId="5708FD0D" w:rsidR="00A13B5B" w:rsidRPr="004E4004" w:rsidRDefault="00A13B5B" w:rsidP="002E7A2B">
            <w:pPr>
              <w:spacing w:line="320" w:lineRule="exact"/>
              <w:ind w:left="167" w:hangingChars="100" w:hanging="167"/>
              <w:rPr>
                <w:rFonts w:ascii="BIZ UDゴシック" w:eastAsia="BIZ UDゴシック" w:hAnsi="BIZ UDゴシック"/>
                <w:sz w:val="18"/>
                <w:szCs w:val="18"/>
              </w:rPr>
            </w:pPr>
          </w:p>
        </w:tc>
        <w:tc>
          <w:tcPr>
            <w:tcW w:w="2376" w:type="dxa"/>
            <w:tcBorders>
              <w:left w:val="dashSmallGap" w:sz="4" w:space="0" w:color="auto"/>
            </w:tcBorders>
            <w:shd w:val="clear" w:color="auto" w:fill="auto"/>
          </w:tcPr>
          <w:p w14:paraId="143DD568"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・教育相談</w:t>
            </w:r>
          </w:p>
          <w:p w14:paraId="2330BC64"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748B0E3B" w14:textId="3E9B0C47" w:rsidR="00EB7ABD"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EB7ABD" w:rsidRPr="004E4004">
              <w:rPr>
                <w:rFonts w:ascii="BIZ UDゴシック" w:eastAsia="BIZ UDゴシック" w:hAnsi="BIZ UDゴシック" w:hint="eastAsia"/>
                <w:sz w:val="18"/>
                <w:szCs w:val="18"/>
              </w:rPr>
              <w:t>主任会</w:t>
            </w:r>
          </w:p>
          <w:p w14:paraId="15ADEFF6" w14:textId="77777777" w:rsidR="0067280E" w:rsidRPr="004E4004" w:rsidRDefault="00EB7ABD" w:rsidP="00DD460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4CDB7407" w14:textId="77777777" w:rsidR="002E7A2B" w:rsidRPr="004E4004" w:rsidRDefault="002E7A2B"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19FF0B35" w14:textId="50EF2C42" w:rsidR="00DD460D" w:rsidRPr="004E4004" w:rsidRDefault="00DD460D" w:rsidP="00DD460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685DC1D9" w14:textId="4A5A3B19" w:rsidR="00DD460D" w:rsidRPr="004E4004" w:rsidRDefault="00643292"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tc>
        <w:tc>
          <w:tcPr>
            <w:tcW w:w="1559" w:type="dxa"/>
            <w:tcBorders>
              <w:left w:val="dashSmallGap" w:sz="4" w:space="0" w:color="auto"/>
              <w:right w:val="single" w:sz="12" w:space="0" w:color="auto"/>
            </w:tcBorders>
            <w:shd w:val="clear" w:color="auto" w:fill="auto"/>
          </w:tcPr>
          <w:p w14:paraId="07AED545" w14:textId="77777777" w:rsidR="00087341" w:rsidRDefault="00087341"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6FE29A9D" w14:textId="59386133" w:rsidR="00474B4B" w:rsidRPr="004E4004" w:rsidRDefault="00474B4B"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ＰＴＡ</w:t>
            </w:r>
            <w:r w:rsidRPr="004E4004">
              <w:rPr>
                <w:rFonts w:ascii="BIZ UDゴシック" w:eastAsia="BIZ UDゴシック" w:hAnsi="BIZ UDゴシック" w:hint="eastAsia"/>
                <w:sz w:val="18"/>
                <w:szCs w:val="18"/>
              </w:rPr>
              <w:t>本部</w:t>
            </w:r>
            <w:r>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tc>
      </w:tr>
      <w:tr w:rsidR="0067280E" w:rsidRPr="004E4004" w14:paraId="27E110A7" w14:textId="77777777" w:rsidTr="005B2ADA">
        <w:trPr>
          <w:trHeight w:val="1653"/>
          <w:jc w:val="center"/>
        </w:trPr>
        <w:tc>
          <w:tcPr>
            <w:tcW w:w="458" w:type="dxa"/>
            <w:tcBorders>
              <w:left w:val="single" w:sz="12" w:space="0" w:color="auto"/>
              <w:right w:val="single" w:sz="12" w:space="0" w:color="auto"/>
            </w:tcBorders>
            <w:shd w:val="clear" w:color="auto" w:fill="auto"/>
            <w:vAlign w:val="center"/>
          </w:tcPr>
          <w:p w14:paraId="6CE277D6"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12</w:t>
            </w:r>
          </w:p>
        </w:tc>
        <w:tc>
          <w:tcPr>
            <w:tcW w:w="3672" w:type="dxa"/>
            <w:tcBorders>
              <w:left w:val="single" w:sz="12" w:space="0" w:color="auto"/>
              <w:right w:val="dashSmallGap" w:sz="4" w:space="0" w:color="auto"/>
            </w:tcBorders>
            <w:shd w:val="clear" w:color="auto" w:fill="auto"/>
          </w:tcPr>
          <w:p w14:paraId="471C4993"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715F61" w:rsidRPr="004E4004">
              <w:rPr>
                <w:rFonts w:ascii="BIZ UDゴシック" w:eastAsia="BIZ UDゴシック" w:hAnsi="BIZ UDゴシック" w:hint="eastAsia"/>
                <w:sz w:val="18"/>
                <w:szCs w:val="18"/>
              </w:rPr>
              <w:t>人権教育講座（</w:t>
            </w:r>
            <w:r w:rsidRPr="004E4004">
              <w:rPr>
                <w:rFonts w:ascii="BIZ UDゴシック" w:eastAsia="BIZ UDゴシック" w:hAnsi="BIZ UDゴシック" w:hint="eastAsia"/>
                <w:sz w:val="18"/>
                <w:szCs w:val="18"/>
              </w:rPr>
              <w:t>PTA</w:t>
            </w:r>
            <w:r w:rsidR="00715F61" w:rsidRPr="004E4004">
              <w:rPr>
                <w:rFonts w:ascii="BIZ UDゴシック" w:eastAsia="BIZ UDゴシック" w:hAnsi="BIZ UDゴシック" w:hint="eastAsia"/>
                <w:sz w:val="18"/>
                <w:szCs w:val="18"/>
              </w:rPr>
              <w:t>、教職員）</w:t>
            </w:r>
          </w:p>
          <w:p w14:paraId="233F578F" w14:textId="77777777" w:rsidR="0067280E" w:rsidRPr="004E4004" w:rsidRDefault="00087341"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◆生徒指導部</w:t>
            </w:r>
          </w:p>
          <w:p w14:paraId="500EC38B" w14:textId="77777777" w:rsidR="0067280E" w:rsidRPr="004E4004" w:rsidRDefault="0067280E"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「冬季休業中の生活」に向けて</w:t>
            </w:r>
          </w:p>
          <w:p w14:paraId="617086FB" w14:textId="77777777" w:rsidR="00333248" w:rsidRPr="004E4004" w:rsidRDefault="00333248" w:rsidP="00333248">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◆キャリア発達研究会学習会</w:t>
            </w:r>
          </w:p>
        </w:tc>
        <w:tc>
          <w:tcPr>
            <w:tcW w:w="2693" w:type="dxa"/>
            <w:tcBorders>
              <w:right w:val="dashSmallGap" w:sz="4" w:space="0" w:color="auto"/>
            </w:tcBorders>
            <w:shd w:val="clear" w:color="auto" w:fill="auto"/>
          </w:tcPr>
          <w:p w14:paraId="34F74312"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・人権学習</w:t>
            </w:r>
          </w:p>
          <w:p w14:paraId="0CD4D4FF"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・人権標語の作成と発表</w:t>
            </w:r>
          </w:p>
          <w:p w14:paraId="5BFBEABD" w14:textId="77777777" w:rsidR="0067280E" w:rsidRPr="004E4004" w:rsidRDefault="006728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・冬季休業を迎えるにあたっての心構え</w:t>
            </w:r>
          </w:p>
          <w:p w14:paraId="6A694606" w14:textId="77777777" w:rsidR="0067280E" w:rsidRPr="004E4004" w:rsidRDefault="005964E3" w:rsidP="005964E3">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・学年集会</w:t>
            </w:r>
          </w:p>
          <w:p w14:paraId="63B04D90" w14:textId="77777777" w:rsidR="005964E3" w:rsidRPr="004E4004" w:rsidRDefault="005964E3" w:rsidP="005964E3">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・全校集会</w:t>
            </w:r>
          </w:p>
          <w:p w14:paraId="7D9C710A" w14:textId="77777777" w:rsidR="00696F10" w:rsidRPr="004E4004" w:rsidRDefault="00696F10" w:rsidP="005964E3">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・錦林児童館クリスマス会運営補助</w:t>
            </w:r>
          </w:p>
          <w:p w14:paraId="0330EF37" w14:textId="1E4F802C" w:rsidR="002E7A2B" w:rsidRPr="004E4004" w:rsidRDefault="00696F10"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・堀川高校３年生を激励する会にてパン等納品</w:t>
            </w:r>
          </w:p>
          <w:p w14:paraId="6AF4EA54" w14:textId="1E9AD5A1" w:rsidR="00A50DBC" w:rsidRPr="00BA58E9" w:rsidRDefault="00A50DBC" w:rsidP="00A50DBC">
            <w:pPr>
              <w:spacing w:line="320" w:lineRule="exact"/>
              <w:ind w:left="167" w:hangingChars="100" w:hanging="167"/>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・科学センター学習（１年）</w:t>
            </w:r>
          </w:p>
          <w:p w14:paraId="0263F6E7" w14:textId="21F43935" w:rsidR="00715F61" w:rsidRPr="004E4004" w:rsidRDefault="002E7A2B"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24326F" w:rsidRPr="004E4004">
              <w:rPr>
                <w:rFonts w:ascii="BIZ UDゴシック" w:eastAsia="BIZ UDゴシック" w:hAnsi="BIZ UDゴシック" w:hint="eastAsia"/>
                <w:sz w:val="18"/>
                <w:szCs w:val="18"/>
              </w:rPr>
              <w:t>薬物乱用防止教室（２年）</w:t>
            </w:r>
          </w:p>
          <w:p w14:paraId="5003B90D" w14:textId="77777777" w:rsidR="00074BEA" w:rsidRPr="004E4004" w:rsidRDefault="00074BEA" w:rsidP="005964E3">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・後期進路相談（３年）</w:t>
            </w:r>
          </w:p>
          <w:p w14:paraId="39DEFAB3" w14:textId="77777777" w:rsidR="002E7A2B" w:rsidRPr="004E4004" w:rsidRDefault="002E7A2B" w:rsidP="005964E3">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3A4479D9" w14:textId="77777777" w:rsidR="00715F61" w:rsidRPr="004E4004" w:rsidRDefault="00715F61" w:rsidP="00715F6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・冬夏季休業を迎えるにあたっての心構え</w:t>
            </w:r>
          </w:p>
          <w:p w14:paraId="700344FC"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487A5881"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523665"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18A22881"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tc>
        <w:tc>
          <w:tcPr>
            <w:tcW w:w="2376" w:type="dxa"/>
            <w:tcBorders>
              <w:left w:val="dashSmallGap" w:sz="4" w:space="0" w:color="auto"/>
            </w:tcBorders>
            <w:shd w:val="clear" w:color="auto" w:fill="auto"/>
          </w:tcPr>
          <w:p w14:paraId="1FF895F6"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251821FC" w14:textId="528F55E5" w:rsidR="00EB7ABD"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EB7ABD" w:rsidRPr="004E4004">
              <w:rPr>
                <w:rFonts w:ascii="BIZ UDゴシック" w:eastAsia="BIZ UDゴシック" w:hAnsi="BIZ UDゴシック" w:hint="eastAsia"/>
                <w:sz w:val="18"/>
                <w:szCs w:val="18"/>
              </w:rPr>
              <w:t>主任会</w:t>
            </w:r>
          </w:p>
          <w:p w14:paraId="29DC8482"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0BD43F67" w14:textId="73DB4960" w:rsidR="00EB7ABD" w:rsidRPr="004E4004" w:rsidRDefault="00DD460D" w:rsidP="00DD460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68911387" w14:textId="029A19D5" w:rsidR="002E7A2B" w:rsidRPr="004E4004" w:rsidRDefault="002E7A2B"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・ブロック会議</w:t>
            </w:r>
          </w:p>
          <w:p w14:paraId="6CDDBB7F" w14:textId="211971AA" w:rsidR="00643292" w:rsidRPr="004E4004" w:rsidRDefault="00643292"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p w14:paraId="45F686C6" w14:textId="77777777" w:rsidR="00074BEA" w:rsidRPr="004E4004" w:rsidRDefault="00074BEA" w:rsidP="00074BEA">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・後期進路相談（３年）</w:t>
            </w:r>
          </w:p>
          <w:p w14:paraId="1D9D45FB" w14:textId="77777777" w:rsidR="00074BEA" w:rsidRPr="004E4004" w:rsidRDefault="00074BEA" w:rsidP="00EB7ABD">
            <w:pPr>
              <w:spacing w:line="320" w:lineRule="exact"/>
              <w:ind w:left="167" w:hangingChars="100" w:hanging="167"/>
              <w:rPr>
                <w:rFonts w:ascii="BIZ UDゴシック" w:eastAsia="BIZ UDゴシック" w:hAnsi="BIZ UDゴシック"/>
                <w:sz w:val="18"/>
                <w:szCs w:val="18"/>
              </w:rPr>
            </w:pPr>
          </w:p>
        </w:tc>
        <w:tc>
          <w:tcPr>
            <w:tcW w:w="1559" w:type="dxa"/>
            <w:tcBorders>
              <w:left w:val="dashSmallGap" w:sz="4" w:space="0" w:color="auto"/>
              <w:right w:val="single" w:sz="12" w:space="0" w:color="auto"/>
            </w:tcBorders>
            <w:shd w:val="clear" w:color="auto" w:fill="auto"/>
          </w:tcPr>
          <w:p w14:paraId="35925ED0" w14:textId="0771538C" w:rsidR="0067280E" w:rsidRDefault="00F32FCA" w:rsidP="00333248">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219ED20A" w14:textId="64EC9B9A" w:rsidR="009A4D85" w:rsidRPr="004E4004" w:rsidRDefault="009A4D85" w:rsidP="00333248">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ＰＴＡ</w:t>
            </w:r>
            <w:r w:rsidRPr="004E4004">
              <w:rPr>
                <w:rFonts w:ascii="BIZ UDゴシック" w:eastAsia="BIZ UDゴシック" w:hAnsi="BIZ UDゴシック" w:hint="eastAsia"/>
                <w:sz w:val="18"/>
                <w:szCs w:val="18"/>
              </w:rPr>
              <w:t>本部</w:t>
            </w:r>
            <w:r>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運営委員会</w:t>
            </w:r>
          </w:p>
          <w:p w14:paraId="4B4C26FB" w14:textId="77777777" w:rsidR="00715F61" w:rsidRPr="004E4004" w:rsidRDefault="00715F61" w:rsidP="00715F6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・「冬季休業中のしおり」プリント配布</w:t>
            </w:r>
          </w:p>
          <w:p w14:paraId="438047B8" w14:textId="77777777" w:rsidR="00074BEA" w:rsidRPr="004E4004" w:rsidRDefault="00074BEA" w:rsidP="00074BEA">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・後期</w:t>
            </w:r>
            <w:r w:rsidR="005A0CD2" w:rsidRPr="004E4004">
              <w:rPr>
                <w:rFonts w:ascii="BIZ UDゴシック" w:eastAsia="BIZ UDゴシック" w:hAnsi="BIZ UDゴシック" w:hint="eastAsia"/>
                <w:sz w:val="18"/>
                <w:szCs w:val="18"/>
              </w:rPr>
              <w:t>学校評価の実施</w:t>
            </w:r>
          </w:p>
          <w:p w14:paraId="2B4C4433" w14:textId="77777777" w:rsidR="0067280E" w:rsidRPr="004E4004" w:rsidRDefault="0067280E" w:rsidP="00EB7ABD">
            <w:pPr>
              <w:spacing w:line="320" w:lineRule="exact"/>
              <w:ind w:left="167" w:hangingChars="100" w:hanging="167"/>
              <w:rPr>
                <w:rFonts w:ascii="BIZ UDゴシック" w:eastAsia="BIZ UDゴシック" w:hAnsi="BIZ UDゴシック"/>
                <w:sz w:val="18"/>
                <w:szCs w:val="18"/>
              </w:rPr>
            </w:pPr>
          </w:p>
        </w:tc>
      </w:tr>
      <w:tr w:rsidR="0067280E" w:rsidRPr="004E4004" w14:paraId="241F753D" w14:textId="77777777" w:rsidTr="005B2ADA">
        <w:trPr>
          <w:trHeight w:val="557"/>
          <w:jc w:val="center"/>
        </w:trPr>
        <w:tc>
          <w:tcPr>
            <w:tcW w:w="458" w:type="dxa"/>
            <w:tcBorders>
              <w:left w:val="single" w:sz="12" w:space="0" w:color="auto"/>
              <w:right w:val="single" w:sz="12" w:space="0" w:color="auto"/>
            </w:tcBorders>
            <w:shd w:val="clear" w:color="auto" w:fill="auto"/>
            <w:vAlign w:val="center"/>
          </w:tcPr>
          <w:p w14:paraId="00488C05"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１</w:t>
            </w:r>
          </w:p>
        </w:tc>
        <w:tc>
          <w:tcPr>
            <w:tcW w:w="3672" w:type="dxa"/>
            <w:tcBorders>
              <w:left w:val="single" w:sz="12" w:space="0" w:color="auto"/>
              <w:right w:val="dashSmallGap" w:sz="4" w:space="0" w:color="auto"/>
            </w:tcBorders>
            <w:shd w:val="clear" w:color="auto" w:fill="auto"/>
          </w:tcPr>
          <w:p w14:paraId="7A305BE0" w14:textId="77777777" w:rsidR="00A22ADC" w:rsidRPr="004E4004" w:rsidRDefault="00A22ADC" w:rsidP="00A22ADC">
            <w:pPr>
              <w:spacing w:line="320" w:lineRule="exact"/>
              <w:ind w:leftChars="50" w:left="113"/>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◇いじめ・不登校対策委員会⑤</w:t>
            </w:r>
          </w:p>
          <w:p w14:paraId="2C41AC32"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◆年間総括①（分掌ごと）</w:t>
            </w:r>
          </w:p>
          <w:p w14:paraId="6E77B9C7" w14:textId="77777777" w:rsidR="0067280E" w:rsidRPr="004E4004" w:rsidRDefault="0067280E"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「今年度の反省と来年度への課題の共有」</w:t>
            </w:r>
          </w:p>
          <w:p w14:paraId="021EE94E" w14:textId="77777777" w:rsidR="00333248" w:rsidRPr="004E4004" w:rsidRDefault="00333248" w:rsidP="005964E3">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◆キャリア発達研究会学習会</w:t>
            </w:r>
          </w:p>
        </w:tc>
        <w:tc>
          <w:tcPr>
            <w:tcW w:w="2693" w:type="dxa"/>
            <w:tcBorders>
              <w:right w:val="dashSmallGap" w:sz="4" w:space="0" w:color="auto"/>
            </w:tcBorders>
            <w:shd w:val="clear" w:color="auto" w:fill="auto"/>
          </w:tcPr>
          <w:p w14:paraId="76E8F8ED" w14:textId="77777777" w:rsidR="005964E3" w:rsidRPr="004E4004" w:rsidRDefault="005964E3"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・学年集会</w:t>
            </w:r>
          </w:p>
          <w:p w14:paraId="62A280A7" w14:textId="77777777" w:rsidR="005964E3" w:rsidRPr="004E4004" w:rsidRDefault="005964E3"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・全校集会</w:t>
            </w:r>
          </w:p>
          <w:p w14:paraId="0F2E6E72" w14:textId="77777777" w:rsidR="00715F61" w:rsidRPr="004E4004" w:rsidRDefault="00715F61"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1BFF2F57" w14:textId="77777777" w:rsidR="009A4D85" w:rsidRDefault="00715F61" w:rsidP="009A4D85">
            <w:pPr>
              <w:spacing w:line="320" w:lineRule="exact"/>
              <w:rPr>
                <w:rFonts w:ascii="BIZ UDゴシック" w:eastAsia="BIZ UDゴシック" w:hAnsi="BIZ UDゴシック"/>
                <w:sz w:val="18"/>
                <w:szCs w:val="18"/>
              </w:rPr>
            </w:pPr>
            <w:r w:rsidRPr="00474B4B">
              <w:rPr>
                <w:rFonts w:ascii="BIZ UDゴシック" w:eastAsia="BIZ UDゴシック" w:hAnsi="BIZ UDゴシック" w:hint="eastAsia"/>
                <w:sz w:val="18"/>
                <w:szCs w:val="18"/>
              </w:rPr>
              <w:t>・茶道体験（１年）</w:t>
            </w:r>
          </w:p>
          <w:p w14:paraId="28A53C9C" w14:textId="27C7E117" w:rsidR="00333248" w:rsidRPr="009A4D85" w:rsidRDefault="009A4D85" w:rsidP="009A4D85">
            <w:pPr>
              <w:spacing w:line="320" w:lineRule="exact"/>
              <w:rPr>
                <w:rFonts w:ascii="BIZ UDゴシック" w:eastAsia="BIZ UDゴシック" w:hAnsi="BIZ UDゴシック"/>
                <w:sz w:val="18"/>
                <w:szCs w:val="18"/>
              </w:rPr>
            </w:pPr>
            <w:r w:rsidRPr="009A4D85">
              <w:rPr>
                <w:rFonts w:ascii="BIZ UDゴシック" w:eastAsia="BIZ UDゴシック" w:hAnsi="BIZ UDゴシック" w:hint="eastAsia"/>
                <w:sz w:val="18"/>
                <w:szCs w:val="18"/>
              </w:rPr>
              <w:t>・ハローワーク見学（２年）</w:t>
            </w:r>
          </w:p>
          <w:p w14:paraId="0021F879" w14:textId="549EA260" w:rsidR="0025765D" w:rsidRPr="004E4004" w:rsidRDefault="00333248"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・アビリンピック激励会</w:t>
            </w:r>
          </w:p>
          <w:p w14:paraId="3245DA41"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3CD2AE1B" w14:textId="77777777" w:rsidR="00EB7ABD" w:rsidRPr="004E4004" w:rsidRDefault="00EB7ABD"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523665"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796E1666" w14:textId="77777777" w:rsidR="005964E3" w:rsidRPr="004E4004" w:rsidRDefault="00EB7ABD" w:rsidP="00715F61">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tc>
        <w:tc>
          <w:tcPr>
            <w:tcW w:w="2376" w:type="dxa"/>
            <w:tcBorders>
              <w:left w:val="dashSmallGap" w:sz="4" w:space="0" w:color="auto"/>
            </w:tcBorders>
            <w:shd w:val="clear" w:color="auto" w:fill="auto"/>
          </w:tcPr>
          <w:p w14:paraId="0F5E4A08"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2F4ADBDD" w14:textId="77777777" w:rsidR="00EB7ABD"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EB7ABD" w:rsidRPr="004E4004">
              <w:rPr>
                <w:rFonts w:ascii="BIZ UDゴシック" w:eastAsia="BIZ UDゴシック" w:hAnsi="BIZ UDゴシック" w:hint="eastAsia"/>
                <w:sz w:val="18"/>
                <w:szCs w:val="18"/>
              </w:rPr>
              <w:t>主任会</w:t>
            </w:r>
          </w:p>
          <w:p w14:paraId="65E187A6"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・研究推進会議</w:t>
            </w:r>
          </w:p>
          <w:p w14:paraId="181DC765" w14:textId="77777777" w:rsidR="00EB7ABD" w:rsidRPr="004E4004" w:rsidRDefault="00EB7AB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49772A3C" w14:textId="150A9E03" w:rsidR="0067280E" w:rsidRPr="004E4004" w:rsidRDefault="00DD460D"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388FCFE2" w14:textId="77777777" w:rsidR="00715F61" w:rsidRPr="004E4004" w:rsidRDefault="00715F61"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7B9C10A4" w14:textId="0026D31E" w:rsidR="00643292" w:rsidRPr="004E4004" w:rsidRDefault="00643292"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tc>
        <w:tc>
          <w:tcPr>
            <w:tcW w:w="1559" w:type="dxa"/>
            <w:tcBorders>
              <w:left w:val="dashSmallGap" w:sz="4" w:space="0" w:color="auto"/>
              <w:right w:val="single" w:sz="12" w:space="0" w:color="auto"/>
            </w:tcBorders>
            <w:shd w:val="clear" w:color="auto" w:fill="auto"/>
          </w:tcPr>
          <w:p w14:paraId="2D376368" w14:textId="44E1968A" w:rsidR="00074BEA" w:rsidRPr="004E4004" w:rsidRDefault="00074BEA" w:rsidP="00005118">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・冬休み明けの生徒の様子で特に気になることを保護者</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関係機関へ発信</w:t>
            </w:r>
          </w:p>
          <w:p w14:paraId="3CF10FAC" w14:textId="77777777" w:rsidR="009A4D85" w:rsidRPr="004E4004" w:rsidRDefault="009A4D85" w:rsidP="009A4D8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40ED6220" w14:textId="77777777" w:rsidR="0067280E" w:rsidRPr="004E4004" w:rsidRDefault="0067280E" w:rsidP="00333248">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・PTA</w:t>
            </w:r>
            <w:r w:rsidR="00333248" w:rsidRPr="004E4004">
              <w:rPr>
                <w:rFonts w:ascii="BIZ UDゴシック" w:eastAsia="BIZ UDゴシック" w:hAnsi="BIZ UDゴシック" w:hint="eastAsia"/>
                <w:sz w:val="18"/>
                <w:szCs w:val="18"/>
              </w:rPr>
              <w:t>本部・</w:t>
            </w:r>
            <w:r w:rsidRPr="004E4004">
              <w:rPr>
                <w:rFonts w:ascii="BIZ UDゴシック" w:eastAsia="BIZ UDゴシック" w:hAnsi="BIZ UDゴシック" w:hint="eastAsia"/>
                <w:sz w:val="18"/>
                <w:szCs w:val="18"/>
              </w:rPr>
              <w:t>運営委員会</w:t>
            </w:r>
          </w:p>
          <w:p w14:paraId="6DDA3B31" w14:textId="77777777" w:rsidR="0067280E" w:rsidRPr="004E4004" w:rsidRDefault="00523665"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・ケース懇談会（３</w:t>
            </w:r>
            <w:r w:rsidR="005964E3" w:rsidRPr="004E4004">
              <w:rPr>
                <w:rFonts w:ascii="BIZ UDゴシック" w:eastAsia="BIZ UDゴシック" w:hAnsi="BIZ UDゴシック" w:hint="eastAsia"/>
                <w:sz w:val="18"/>
                <w:szCs w:val="18"/>
              </w:rPr>
              <w:t>年）</w:t>
            </w:r>
          </w:p>
          <w:p w14:paraId="5626A89D" w14:textId="7ADF77C8" w:rsidR="005964E3" w:rsidRPr="004E4004" w:rsidRDefault="005964E3"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・進路説明会</w:t>
            </w:r>
            <w:r w:rsidR="00715F61" w:rsidRPr="004E4004">
              <w:rPr>
                <w:rFonts w:ascii="BIZ UDゴシック" w:eastAsia="BIZ UDゴシック" w:hAnsi="BIZ UDゴシック" w:hint="eastAsia"/>
                <w:sz w:val="18"/>
                <w:szCs w:val="18"/>
              </w:rPr>
              <w:t>（１</w:t>
            </w:r>
            <w:r w:rsidR="00A50DBC" w:rsidRPr="004E4004">
              <w:rPr>
                <w:rFonts w:ascii="BIZ UDゴシック" w:eastAsia="BIZ UDゴシック" w:hAnsi="BIZ UDゴシック" w:hint="eastAsia"/>
                <w:sz w:val="18"/>
                <w:szCs w:val="18"/>
              </w:rPr>
              <w:t>、</w:t>
            </w:r>
            <w:r w:rsidR="00715F61" w:rsidRPr="004E4004">
              <w:rPr>
                <w:rFonts w:ascii="BIZ UDゴシック" w:eastAsia="BIZ UDゴシック" w:hAnsi="BIZ UDゴシック" w:hint="eastAsia"/>
                <w:sz w:val="18"/>
                <w:szCs w:val="18"/>
              </w:rPr>
              <w:t>２年）</w:t>
            </w:r>
          </w:p>
        </w:tc>
      </w:tr>
      <w:tr w:rsidR="0067280E" w:rsidRPr="004E4004" w14:paraId="535E568A" w14:textId="77777777" w:rsidTr="005B2ADA">
        <w:trPr>
          <w:trHeight w:val="983"/>
          <w:jc w:val="center"/>
        </w:trPr>
        <w:tc>
          <w:tcPr>
            <w:tcW w:w="458" w:type="dxa"/>
            <w:tcBorders>
              <w:left w:val="single" w:sz="12" w:space="0" w:color="auto"/>
              <w:right w:val="single" w:sz="12" w:space="0" w:color="auto"/>
            </w:tcBorders>
            <w:shd w:val="clear" w:color="auto" w:fill="auto"/>
            <w:vAlign w:val="center"/>
          </w:tcPr>
          <w:p w14:paraId="65E175B5" w14:textId="77777777" w:rsidR="0067280E" w:rsidRPr="004E4004" w:rsidRDefault="0067280E" w:rsidP="00EB7ABD">
            <w:pPr>
              <w:jc w:val="center"/>
              <w:rPr>
                <w:rFonts w:ascii="BIZ UDゴシック" w:eastAsia="BIZ UDゴシック" w:hAnsi="BIZ UDゴシック"/>
                <w:b/>
              </w:rPr>
            </w:pPr>
            <w:r w:rsidRPr="004E4004">
              <w:rPr>
                <w:rFonts w:ascii="BIZ UDゴシック" w:eastAsia="BIZ UDゴシック" w:hAnsi="BIZ UDゴシック" w:hint="eastAsia"/>
                <w:b/>
              </w:rPr>
              <w:t>２</w:t>
            </w:r>
          </w:p>
        </w:tc>
        <w:tc>
          <w:tcPr>
            <w:tcW w:w="3672" w:type="dxa"/>
            <w:tcBorders>
              <w:left w:val="single" w:sz="12" w:space="0" w:color="auto"/>
              <w:right w:val="dashSmallGap" w:sz="4" w:space="0" w:color="auto"/>
            </w:tcBorders>
            <w:shd w:val="clear" w:color="auto" w:fill="auto"/>
          </w:tcPr>
          <w:p w14:paraId="156D84B6" w14:textId="77777777" w:rsidR="0067280E" w:rsidRPr="004E4004" w:rsidRDefault="0067280E"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◇いじめ</w:t>
            </w:r>
            <w:r w:rsidR="0025765D" w:rsidRPr="004E4004">
              <w:rPr>
                <w:rFonts w:ascii="BIZ UDゴシック" w:eastAsia="BIZ UDゴシック" w:hAnsi="BIZ UDゴシック" w:hint="eastAsia"/>
                <w:sz w:val="18"/>
                <w:szCs w:val="18"/>
              </w:rPr>
              <w:t>・不登校</w:t>
            </w:r>
            <w:r w:rsidR="001F6CD4" w:rsidRPr="004E4004">
              <w:rPr>
                <w:rFonts w:ascii="BIZ UDゴシック" w:eastAsia="BIZ UDゴシック" w:hAnsi="BIZ UDゴシック" w:hint="eastAsia"/>
                <w:sz w:val="18"/>
                <w:szCs w:val="18"/>
              </w:rPr>
              <w:t>対策委員会</w:t>
            </w:r>
            <w:r w:rsidR="00A22ADC" w:rsidRPr="004E4004">
              <w:rPr>
                <w:rFonts w:ascii="BIZ UDゴシック" w:eastAsia="BIZ UDゴシック" w:hAnsi="BIZ UDゴシック" w:hint="eastAsia"/>
                <w:sz w:val="18"/>
                <w:szCs w:val="18"/>
              </w:rPr>
              <w:t>⑥</w:t>
            </w:r>
          </w:p>
          <w:p w14:paraId="2588F96F" w14:textId="77777777" w:rsidR="0024326F" w:rsidRPr="004E4004" w:rsidRDefault="0024326F"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「9月～12月のいじめ事案の経過の共有」</w:t>
            </w:r>
          </w:p>
          <w:p w14:paraId="12D5DD76" w14:textId="77777777" w:rsidR="001F6CD4" w:rsidRPr="004E4004" w:rsidRDefault="001F6CD4" w:rsidP="001F6CD4">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「次年度の基本方針の見直しと作業について」</w:t>
            </w:r>
          </w:p>
          <w:p w14:paraId="319DABF2" w14:textId="77777777" w:rsidR="0067280E" w:rsidRPr="004E4004" w:rsidRDefault="0067280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◆年間総括②（全体）</w:t>
            </w:r>
          </w:p>
          <w:p w14:paraId="08DA1F9C" w14:textId="77777777" w:rsidR="0067280E" w:rsidRPr="004E4004" w:rsidRDefault="0067280E"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「今年度の反省と来年度への課題の共有」</w:t>
            </w:r>
          </w:p>
          <w:p w14:paraId="32FB5C18" w14:textId="77777777" w:rsidR="006521BE" w:rsidRPr="004E4004" w:rsidRDefault="006521BE" w:rsidP="006521BE">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◆学校保健委員会</w:t>
            </w:r>
          </w:p>
          <w:p w14:paraId="7008D5F0" w14:textId="77777777" w:rsidR="009C5499" w:rsidRPr="004E4004" w:rsidRDefault="009C5499" w:rsidP="009C5499">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◆研究発表会</w:t>
            </w:r>
          </w:p>
          <w:p w14:paraId="1E04547F" w14:textId="77777777" w:rsidR="009C5499" w:rsidRPr="004E4004" w:rsidRDefault="009C5499" w:rsidP="006521BE">
            <w:pPr>
              <w:spacing w:line="320" w:lineRule="exact"/>
              <w:rPr>
                <w:rFonts w:ascii="BIZ UDゴシック" w:eastAsia="BIZ UDゴシック" w:hAnsi="BIZ UDゴシック"/>
                <w:sz w:val="18"/>
                <w:szCs w:val="18"/>
              </w:rPr>
            </w:pPr>
          </w:p>
        </w:tc>
        <w:tc>
          <w:tcPr>
            <w:tcW w:w="2693" w:type="dxa"/>
            <w:tcBorders>
              <w:right w:val="dashSmallGap" w:sz="4" w:space="0" w:color="auto"/>
            </w:tcBorders>
            <w:shd w:val="clear" w:color="auto" w:fill="auto"/>
          </w:tcPr>
          <w:p w14:paraId="272A4CCD" w14:textId="77777777" w:rsidR="00F14E95" w:rsidRPr="004E4004" w:rsidRDefault="00F14E95"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・アビリンピック京都大会</w:t>
            </w:r>
          </w:p>
          <w:p w14:paraId="1CD124F3" w14:textId="77777777" w:rsidR="00F14E95" w:rsidRPr="00BA58E9" w:rsidRDefault="00F14E95" w:rsidP="00EB7ABD">
            <w:pPr>
              <w:spacing w:line="320" w:lineRule="exact"/>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・錦林児童館ワークショップ</w:t>
            </w:r>
          </w:p>
          <w:p w14:paraId="1E8334E7" w14:textId="77777777" w:rsidR="00F14E95" w:rsidRPr="00BA58E9" w:rsidRDefault="00F14E95" w:rsidP="00EB7ABD">
            <w:pPr>
              <w:spacing w:line="320" w:lineRule="exact"/>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・薬物乱用防止教室（３年）</w:t>
            </w:r>
          </w:p>
          <w:p w14:paraId="221E79D2" w14:textId="0EE0D0C4" w:rsidR="00074BEA" w:rsidRDefault="00F14E95" w:rsidP="00A13B5B">
            <w:pPr>
              <w:spacing w:line="320" w:lineRule="exact"/>
              <w:ind w:left="167" w:hangingChars="100" w:hanging="167"/>
              <w:rPr>
                <w:rFonts w:ascii="BIZ UDゴシック" w:eastAsia="BIZ UDゴシック" w:hAnsi="BIZ UDゴシック"/>
                <w:sz w:val="18"/>
                <w:szCs w:val="18"/>
              </w:rPr>
            </w:pPr>
            <w:r w:rsidRPr="00BA58E9">
              <w:rPr>
                <w:rFonts w:ascii="BIZ UDゴシック" w:eastAsia="BIZ UDゴシック" w:hAnsi="BIZ UDゴシック" w:hint="eastAsia"/>
                <w:sz w:val="18"/>
                <w:szCs w:val="18"/>
              </w:rPr>
              <w:t>・総教センターパン販売</w:t>
            </w:r>
          </w:p>
          <w:p w14:paraId="61B5980A" w14:textId="0E969140" w:rsidR="00474B4B" w:rsidRPr="00BA58E9" w:rsidRDefault="00474B4B" w:rsidP="00A13B5B">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・きもの着付け体験（</w:t>
            </w:r>
            <w:r>
              <w:rPr>
                <w:rFonts w:ascii="BIZ UDゴシック" w:eastAsia="BIZ UDゴシック" w:hAnsi="BIZ UDゴシック" w:hint="eastAsia"/>
                <w:sz w:val="18"/>
                <w:szCs w:val="18"/>
              </w:rPr>
              <w:t>３年</w:t>
            </w:r>
            <w:r w:rsidRPr="004E4004">
              <w:rPr>
                <w:rFonts w:ascii="BIZ UDゴシック" w:eastAsia="BIZ UDゴシック" w:hAnsi="BIZ UDゴシック" w:hint="eastAsia"/>
                <w:sz w:val="18"/>
                <w:szCs w:val="18"/>
              </w:rPr>
              <w:t>）</w:t>
            </w:r>
          </w:p>
          <w:p w14:paraId="063424E4" w14:textId="77777777" w:rsidR="009E793E" w:rsidRPr="004E4004" w:rsidRDefault="009E793E"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・３年生を激励する会</w:t>
            </w:r>
          </w:p>
          <w:p w14:paraId="1977E9C4" w14:textId="77777777" w:rsidR="00074BEA" w:rsidRPr="004E4004" w:rsidRDefault="00F14E95" w:rsidP="00074BEA">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・ブロック集会</w:t>
            </w:r>
          </w:p>
          <w:p w14:paraId="284FBAC1" w14:textId="77777777" w:rsidR="00074BEA" w:rsidRPr="004E4004" w:rsidRDefault="00074BEA" w:rsidP="00074BEA">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・資格取得等表彰式</w:t>
            </w:r>
          </w:p>
          <w:p w14:paraId="15BC3A95" w14:textId="77777777" w:rsidR="00074BEA" w:rsidRPr="004E4004" w:rsidRDefault="00074BEA" w:rsidP="00074BEA">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71203001" w14:textId="77777777" w:rsidR="00074BEA" w:rsidRPr="004E4004" w:rsidRDefault="00074BEA" w:rsidP="00074BEA">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w:t>
            </w:r>
            <w:r w:rsidR="0024326F" w:rsidRPr="004E4004">
              <w:rPr>
                <w:rFonts w:ascii="BIZ UDゴシック" w:eastAsia="BIZ UDゴシック" w:hAnsi="BIZ UDゴシック" w:hint="eastAsia"/>
                <w:sz w:val="18"/>
                <w:szCs w:val="18"/>
              </w:rPr>
              <w:t>金</w:t>
            </w:r>
            <w:r w:rsidRPr="004E4004">
              <w:rPr>
                <w:rFonts w:ascii="BIZ UDゴシック" w:eastAsia="BIZ UDゴシック" w:hAnsi="BIZ UDゴシック" w:hint="eastAsia"/>
                <w:sz w:val="18"/>
                <w:szCs w:val="18"/>
              </w:rPr>
              <w:t>曜）</w:t>
            </w:r>
          </w:p>
          <w:p w14:paraId="7ADE9A4F" w14:textId="77777777" w:rsidR="00F14E95" w:rsidRPr="004E4004" w:rsidRDefault="00074BEA" w:rsidP="00074BEA">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・学校精神科医による心理相談</w:t>
            </w:r>
          </w:p>
        </w:tc>
        <w:tc>
          <w:tcPr>
            <w:tcW w:w="2376" w:type="dxa"/>
            <w:tcBorders>
              <w:left w:val="dashSmallGap" w:sz="4" w:space="0" w:color="auto"/>
            </w:tcBorders>
            <w:shd w:val="clear" w:color="auto" w:fill="auto"/>
          </w:tcPr>
          <w:p w14:paraId="48D2C3F5" w14:textId="77777777" w:rsidR="0067280E" w:rsidRPr="004E4004" w:rsidRDefault="0067280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・後期学校評価アンケート</w:t>
            </w:r>
            <w:r w:rsidR="00F866AA" w:rsidRPr="004E4004">
              <w:rPr>
                <w:rFonts w:ascii="BIZ UDゴシック" w:eastAsia="BIZ UDゴシック" w:hAnsi="BIZ UDゴシック" w:hint="eastAsia"/>
                <w:sz w:val="18"/>
                <w:szCs w:val="18"/>
              </w:rPr>
              <w:t>結果分析</w:t>
            </w:r>
          </w:p>
          <w:p w14:paraId="58B46033" w14:textId="77777777" w:rsidR="00F14E95" w:rsidRPr="004E4004" w:rsidRDefault="00F14E95"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1ADB6856" w14:textId="77777777" w:rsidR="00F14E95" w:rsidRPr="004E4004" w:rsidRDefault="00DD460D"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F14E95" w:rsidRPr="004E4004">
              <w:rPr>
                <w:rFonts w:ascii="BIZ UDゴシック" w:eastAsia="BIZ UDゴシック" w:hAnsi="BIZ UDゴシック" w:hint="eastAsia"/>
                <w:sz w:val="18"/>
                <w:szCs w:val="18"/>
              </w:rPr>
              <w:t>主任会</w:t>
            </w:r>
          </w:p>
          <w:p w14:paraId="69740E22" w14:textId="77777777" w:rsidR="00F14E95" w:rsidRPr="004E4004" w:rsidRDefault="00F14E95"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244F2E8E" w14:textId="327340BE" w:rsidR="00F14E95" w:rsidRPr="004E4004" w:rsidRDefault="00DD460D"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0CB9CF43" w14:textId="5BDD821A" w:rsidR="00F14E95" w:rsidRPr="004E4004" w:rsidRDefault="00F14E95"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074BEA" w:rsidRPr="004E4004">
              <w:rPr>
                <w:rFonts w:ascii="BIZ UDゴシック" w:eastAsia="BIZ UDゴシック" w:hAnsi="BIZ UDゴシック" w:hint="eastAsia"/>
                <w:sz w:val="18"/>
                <w:szCs w:val="18"/>
              </w:rPr>
              <w:t>ブロック会議</w:t>
            </w:r>
          </w:p>
          <w:p w14:paraId="5BD51621" w14:textId="18BEE567" w:rsidR="00643292" w:rsidRPr="004E4004" w:rsidRDefault="00643292"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・進路検討会（３年）</w:t>
            </w:r>
          </w:p>
          <w:p w14:paraId="65DC1F1A" w14:textId="0C2FC5D2" w:rsidR="00643292" w:rsidRPr="004E4004" w:rsidRDefault="00643292" w:rsidP="00643292">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・キャリアカウンセリング（１・２年）</w:t>
            </w:r>
          </w:p>
          <w:p w14:paraId="4F50F05E" w14:textId="128D7519" w:rsidR="00074BEA" w:rsidRPr="004E4004" w:rsidRDefault="00074BEA"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・ケース会議（１</w:t>
            </w:r>
            <w:r w:rsidR="00032303"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２年）</w:t>
            </w:r>
          </w:p>
        </w:tc>
        <w:tc>
          <w:tcPr>
            <w:tcW w:w="1559" w:type="dxa"/>
            <w:tcBorders>
              <w:left w:val="dashSmallGap" w:sz="4" w:space="0" w:color="auto"/>
              <w:right w:val="single" w:sz="12" w:space="0" w:color="auto"/>
            </w:tcBorders>
            <w:shd w:val="clear" w:color="auto" w:fill="auto"/>
          </w:tcPr>
          <w:p w14:paraId="6F22145F" w14:textId="77777777" w:rsidR="0067280E" w:rsidRPr="004E4004" w:rsidRDefault="005964E3" w:rsidP="00074BEA">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・学校運営協議会</w:t>
            </w:r>
          </w:p>
          <w:p w14:paraId="7BDE0067" w14:textId="77777777" w:rsidR="00074BEA" w:rsidRDefault="00074BEA" w:rsidP="00074BEA">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・学校保健委員会</w:t>
            </w:r>
          </w:p>
          <w:p w14:paraId="0EC26AC1" w14:textId="77777777" w:rsidR="009A4D85" w:rsidRPr="004E4004" w:rsidRDefault="009A4D85" w:rsidP="009A4D8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・授業参観</w:t>
            </w:r>
          </w:p>
          <w:p w14:paraId="538620FD" w14:textId="77777777" w:rsidR="009A4D85" w:rsidRPr="004E4004" w:rsidRDefault="009A4D85" w:rsidP="009A4D8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・PTA本部・運営委員会</w:t>
            </w:r>
          </w:p>
          <w:p w14:paraId="097472A2" w14:textId="2A1B7ED8" w:rsidR="009A4D85" w:rsidRPr="009A4D85" w:rsidRDefault="009A4D85" w:rsidP="00074BEA">
            <w:pPr>
              <w:spacing w:line="320" w:lineRule="exact"/>
              <w:rPr>
                <w:rFonts w:ascii="BIZ UDゴシック" w:eastAsia="BIZ UDゴシック" w:hAnsi="BIZ UDゴシック"/>
                <w:sz w:val="18"/>
                <w:szCs w:val="18"/>
              </w:rPr>
            </w:pPr>
          </w:p>
        </w:tc>
      </w:tr>
      <w:tr w:rsidR="00F14E95" w:rsidRPr="004E4004" w14:paraId="11A3D084" w14:textId="77777777" w:rsidTr="005B2ADA">
        <w:trPr>
          <w:trHeight w:val="3072"/>
          <w:jc w:val="center"/>
        </w:trPr>
        <w:tc>
          <w:tcPr>
            <w:tcW w:w="458" w:type="dxa"/>
            <w:tcBorders>
              <w:left w:val="single" w:sz="12" w:space="0" w:color="auto"/>
              <w:right w:val="single" w:sz="12" w:space="0" w:color="auto"/>
            </w:tcBorders>
            <w:shd w:val="clear" w:color="auto" w:fill="auto"/>
            <w:vAlign w:val="center"/>
          </w:tcPr>
          <w:p w14:paraId="652AD3FB" w14:textId="77777777" w:rsidR="00F14E95" w:rsidRPr="004E4004" w:rsidRDefault="00F14E95" w:rsidP="00EB7ABD">
            <w:pPr>
              <w:jc w:val="center"/>
              <w:rPr>
                <w:rFonts w:ascii="BIZ UDゴシック" w:eastAsia="BIZ UDゴシック" w:hAnsi="BIZ UDゴシック"/>
                <w:b/>
              </w:rPr>
            </w:pPr>
            <w:r w:rsidRPr="004E4004">
              <w:rPr>
                <w:rFonts w:ascii="BIZ UDゴシック" w:eastAsia="BIZ UDゴシック" w:hAnsi="BIZ UDゴシック" w:hint="eastAsia"/>
                <w:b/>
              </w:rPr>
              <w:t>３</w:t>
            </w:r>
          </w:p>
        </w:tc>
        <w:tc>
          <w:tcPr>
            <w:tcW w:w="3672" w:type="dxa"/>
            <w:tcBorders>
              <w:left w:val="single" w:sz="12" w:space="0" w:color="auto"/>
              <w:right w:val="dashSmallGap" w:sz="4" w:space="0" w:color="auto"/>
            </w:tcBorders>
            <w:shd w:val="clear" w:color="auto" w:fill="auto"/>
          </w:tcPr>
          <w:p w14:paraId="37133AF2" w14:textId="77777777" w:rsidR="00F14E95" w:rsidRPr="004E4004" w:rsidRDefault="00F14E9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595307" w:rsidRPr="004E4004">
              <w:rPr>
                <w:rFonts w:ascii="BIZ UDゴシック" w:eastAsia="BIZ UDゴシック" w:hAnsi="BIZ UDゴシック" w:hint="eastAsia"/>
                <w:sz w:val="18"/>
                <w:szCs w:val="18"/>
              </w:rPr>
              <w:t>いじめ・不登校対策委員会</w:t>
            </w:r>
            <w:r w:rsidR="00A22ADC" w:rsidRPr="004E4004">
              <w:rPr>
                <w:rFonts w:ascii="BIZ UDゴシック" w:eastAsia="BIZ UDゴシック" w:hAnsi="BIZ UDゴシック" w:hint="eastAsia"/>
                <w:sz w:val="18"/>
                <w:szCs w:val="18"/>
              </w:rPr>
              <w:t>⑦</w:t>
            </w:r>
          </w:p>
          <w:p w14:paraId="77C92BEE" w14:textId="77777777" w:rsidR="00F14E95" w:rsidRPr="004E4004" w:rsidRDefault="00F14E9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24326F" w:rsidRPr="004E4004">
              <w:rPr>
                <w:rFonts w:ascii="BIZ UDゴシック" w:eastAsia="BIZ UDゴシック" w:hAnsi="BIZ UDゴシック" w:hint="eastAsia"/>
                <w:sz w:val="18"/>
                <w:szCs w:val="18"/>
              </w:rPr>
              <w:t>後期</w:t>
            </w:r>
            <w:r w:rsidRPr="004E4004">
              <w:rPr>
                <w:rFonts w:ascii="BIZ UDゴシック" w:eastAsia="BIZ UDゴシック" w:hAnsi="BIZ UDゴシック" w:hint="eastAsia"/>
                <w:sz w:val="18"/>
                <w:szCs w:val="18"/>
              </w:rPr>
              <w:t>学校評価の結果について」PDCAサイクル</w:t>
            </w:r>
          </w:p>
          <w:p w14:paraId="7BA73761" w14:textId="77777777" w:rsidR="00F14E95" w:rsidRPr="004E4004" w:rsidRDefault="00F14E95" w:rsidP="00DD781B">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「年間を通してのいじめ事案の経過の共有」</w:t>
            </w:r>
          </w:p>
          <w:p w14:paraId="5904700F" w14:textId="77777777" w:rsidR="001F6CD4" w:rsidRPr="004E4004" w:rsidRDefault="001F6CD4"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「学校評価項目の確認」</w:t>
            </w:r>
          </w:p>
          <w:p w14:paraId="1A4BD7FA" w14:textId="77777777" w:rsidR="00F14E95" w:rsidRPr="004E4004" w:rsidRDefault="009E793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◆生徒指導部</w:t>
            </w:r>
          </w:p>
          <w:p w14:paraId="6AA95434" w14:textId="77777777" w:rsidR="00B45F93" w:rsidRPr="004E4004" w:rsidRDefault="00F14E95" w:rsidP="0024326F">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「春季休業中の生活」に向けて</w:t>
            </w:r>
          </w:p>
          <w:p w14:paraId="7D104C8B" w14:textId="77777777" w:rsidR="00F14E95" w:rsidRPr="004E4004" w:rsidRDefault="00B45F93" w:rsidP="0024326F">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「次年度の学校いじめ防止基本方針の確認・見直し」</w:t>
            </w:r>
          </w:p>
          <w:p w14:paraId="755561C9" w14:textId="77777777" w:rsidR="009E793E" w:rsidRPr="004E4004" w:rsidRDefault="009E793E"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◆入学説明会</w:t>
            </w:r>
          </w:p>
        </w:tc>
        <w:tc>
          <w:tcPr>
            <w:tcW w:w="2693" w:type="dxa"/>
            <w:tcBorders>
              <w:right w:val="dashSmallGap" w:sz="4" w:space="0" w:color="auto"/>
            </w:tcBorders>
            <w:shd w:val="clear" w:color="auto" w:fill="auto"/>
          </w:tcPr>
          <w:p w14:paraId="67954E6F" w14:textId="77777777" w:rsidR="00F14E95" w:rsidRPr="004E4004" w:rsidRDefault="00F14E9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・学年集会</w:t>
            </w:r>
          </w:p>
          <w:p w14:paraId="65EEE03F" w14:textId="77777777" w:rsidR="00F14E95" w:rsidRPr="004E4004" w:rsidRDefault="00F14E9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・卒業証書授与式</w:t>
            </w:r>
          </w:p>
          <w:p w14:paraId="04B10C8B" w14:textId="77777777" w:rsidR="00F14E95" w:rsidRPr="004E4004" w:rsidRDefault="00F14E95" w:rsidP="00EB7ABD">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・学級のまとめ</w:t>
            </w:r>
          </w:p>
          <w:p w14:paraId="173AF25C" w14:textId="77777777" w:rsidR="00F14E95" w:rsidRPr="004E4004" w:rsidRDefault="00F14E95"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・春季休業を迎えるにあたっての心構え</w:t>
            </w:r>
          </w:p>
          <w:p w14:paraId="4B70804C" w14:textId="77777777" w:rsidR="00F14E95" w:rsidRPr="004E4004" w:rsidRDefault="00F14E95"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・スクールカウンセラー</w:t>
            </w:r>
          </w:p>
          <w:p w14:paraId="35F6CB63" w14:textId="77777777" w:rsidR="00F14E95" w:rsidRPr="004E4004" w:rsidRDefault="0024326F"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（毎週金</w:t>
            </w:r>
            <w:r w:rsidR="00F14E95" w:rsidRPr="004E4004">
              <w:rPr>
                <w:rFonts w:ascii="BIZ UDゴシック" w:eastAsia="BIZ UDゴシック" w:hAnsi="BIZ UDゴシック" w:hint="eastAsia"/>
                <w:sz w:val="18"/>
                <w:szCs w:val="18"/>
              </w:rPr>
              <w:t>曜）</w:t>
            </w:r>
          </w:p>
        </w:tc>
        <w:tc>
          <w:tcPr>
            <w:tcW w:w="2376" w:type="dxa"/>
            <w:tcBorders>
              <w:left w:val="dashSmallGap" w:sz="4" w:space="0" w:color="auto"/>
            </w:tcBorders>
            <w:shd w:val="clear" w:color="auto" w:fill="auto"/>
          </w:tcPr>
          <w:p w14:paraId="57E55E65" w14:textId="77777777" w:rsidR="00F14E95" w:rsidRPr="004E4004" w:rsidRDefault="00F14E95"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・記名式</w:t>
            </w:r>
            <w:r w:rsidRPr="004E4004">
              <w:rPr>
                <w:rFonts w:ascii="BIZ UDゴシック" w:eastAsia="BIZ UDゴシック" w:hAnsi="BIZ UDゴシック" w:hint="eastAsia"/>
                <w:sz w:val="18"/>
              </w:rPr>
              <w:t>アンケート</w:t>
            </w:r>
            <w:r w:rsidRPr="004E4004">
              <w:rPr>
                <w:rFonts w:ascii="BIZ UDゴシック" w:eastAsia="BIZ UDゴシック" w:hAnsi="BIZ UDゴシック" w:hint="eastAsia"/>
                <w:sz w:val="18"/>
                <w:szCs w:val="18"/>
              </w:rPr>
              <w:t>の保管</w:t>
            </w:r>
          </w:p>
          <w:p w14:paraId="156322D5" w14:textId="77777777" w:rsidR="00F14E95" w:rsidRPr="004E4004" w:rsidRDefault="00F14E95"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・学年会</w:t>
            </w:r>
          </w:p>
          <w:p w14:paraId="75BAB937" w14:textId="48A7EBB7" w:rsidR="00F14E95" w:rsidRPr="004E4004" w:rsidRDefault="00DD460D"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F14E95" w:rsidRPr="004E4004">
              <w:rPr>
                <w:rFonts w:ascii="BIZ UDゴシック" w:eastAsia="BIZ UDゴシック" w:hAnsi="BIZ UDゴシック" w:hint="eastAsia"/>
                <w:sz w:val="18"/>
                <w:szCs w:val="18"/>
              </w:rPr>
              <w:t>主任</w:t>
            </w:r>
            <w:r w:rsidR="00A13B5B" w:rsidRPr="004E4004">
              <w:rPr>
                <w:rFonts w:ascii="BIZ UDゴシック" w:eastAsia="BIZ UDゴシック" w:hAnsi="BIZ UDゴシック" w:hint="eastAsia"/>
                <w:sz w:val="18"/>
                <w:szCs w:val="18"/>
              </w:rPr>
              <w:t>会</w:t>
            </w:r>
          </w:p>
          <w:p w14:paraId="17606912" w14:textId="77777777" w:rsidR="00F14E95" w:rsidRPr="004E4004" w:rsidRDefault="00F14E95"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・専門会</w:t>
            </w:r>
          </w:p>
          <w:p w14:paraId="68AB9534" w14:textId="5EE63AA5" w:rsidR="00F14E95" w:rsidRPr="004E4004" w:rsidRDefault="00DD460D" w:rsidP="00F14E95">
            <w:pPr>
              <w:spacing w:line="320" w:lineRule="exact"/>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w:t>
            </w:r>
            <w:r w:rsidR="00A13B5B" w:rsidRPr="004E4004">
              <w:rPr>
                <w:rFonts w:ascii="BIZ UDゴシック" w:eastAsia="BIZ UDゴシック" w:hAnsi="BIZ UDゴシック" w:hint="eastAsia"/>
                <w:sz w:val="18"/>
                <w:szCs w:val="18"/>
              </w:rPr>
              <w:t>領域</w:t>
            </w:r>
            <w:r w:rsidRPr="004E4004">
              <w:rPr>
                <w:rFonts w:ascii="BIZ UDゴシック" w:eastAsia="BIZ UDゴシック" w:hAnsi="BIZ UDゴシック" w:hint="eastAsia"/>
                <w:sz w:val="18"/>
                <w:szCs w:val="18"/>
              </w:rPr>
              <w:t>担当者会</w:t>
            </w:r>
          </w:p>
          <w:p w14:paraId="1987D88A" w14:textId="2C5E3780" w:rsidR="00F14E95" w:rsidRPr="004E4004" w:rsidRDefault="00F14E95"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・ブロック</w:t>
            </w:r>
            <w:r w:rsidR="00032303" w:rsidRPr="004E4004">
              <w:rPr>
                <w:rFonts w:ascii="BIZ UDゴシック" w:eastAsia="BIZ UDゴシック" w:hAnsi="BIZ UDゴシック" w:hint="eastAsia"/>
                <w:sz w:val="18"/>
                <w:szCs w:val="18"/>
              </w:rPr>
              <w:t>会議</w:t>
            </w:r>
          </w:p>
          <w:p w14:paraId="0A60A49C" w14:textId="18C3A029" w:rsidR="00032303" w:rsidRPr="004E4004" w:rsidRDefault="00032303" w:rsidP="00032303">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・進路検討会（１・２・３年）</w:t>
            </w:r>
          </w:p>
          <w:p w14:paraId="0B8AE826" w14:textId="7EE9AD15" w:rsidR="009E793E" w:rsidRPr="004E4004" w:rsidRDefault="009E793E"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・ケース懇談会（１</w:t>
            </w:r>
            <w:r w:rsidR="00032303"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２年）</w:t>
            </w:r>
          </w:p>
          <w:p w14:paraId="6AF8AE41" w14:textId="77777777" w:rsidR="00DD781B" w:rsidRPr="004E4004" w:rsidRDefault="00DD781B" w:rsidP="00F14E95">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・中・高連絡会議</w:t>
            </w:r>
          </w:p>
        </w:tc>
        <w:tc>
          <w:tcPr>
            <w:tcW w:w="1559" w:type="dxa"/>
            <w:tcBorders>
              <w:left w:val="dashSmallGap" w:sz="4" w:space="0" w:color="auto"/>
              <w:right w:val="single" w:sz="12" w:space="0" w:color="auto"/>
            </w:tcBorders>
            <w:shd w:val="clear" w:color="auto" w:fill="auto"/>
          </w:tcPr>
          <w:p w14:paraId="6141D325" w14:textId="77777777" w:rsidR="00F14E95" w:rsidRPr="004E4004" w:rsidRDefault="009E793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・入学説明会</w:t>
            </w:r>
          </w:p>
          <w:p w14:paraId="354E230F" w14:textId="17149A3E" w:rsidR="009E793E" w:rsidRPr="004E4004" w:rsidRDefault="009E793E" w:rsidP="00EB7ABD">
            <w:pPr>
              <w:spacing w:line="320" w:lineRule="exact"/>
              <w:ind w:left="167" w:hangingChars="100" w:hanging="167"/>
              <w:rPr>
                <w:rFonts w:ascii="BIZ UDゴシック" w:eastAsia="BIZ UDゴシック" w:hAnsi="BIZ UDゴシック"/>
                <w:sz w:val="18"/>
                <w:szCs w:val="18"/>
              </w:rPr>
            </w:pPr>
            <w:r w:rsidRPr="004E4004">
              <w:rPr>
                <w:rFonts w:ascii="BIZ UDゴシック" w:eastAsia="BIZ UDゴシック" w:hAnsi="BIZ UDゴシック" w:hint="eastAsia"/>
                <w:sz w:val="18"/>
                <w:szCs w:val="18"/>
              </w:rPr>
              <w:t>・ケース懇談会（１</w:t>
            </w:r>
            <w:r w:rsidR="00A50DBC" w:rsidRPr="004E4004">
              <w:rPr>
                <w:rFonts w:ascii="BIZ UDゴシック" w:eastAsia="BIZ UDゴシック" w:hAnsi="BIZ UDゴシック" w:hint="eastAsia"/>
                <w:sz w:val="18"/>
                <w:szCs w:val="18"/>
              </w:rPr>
              <w:t>、</w:t>
            </w:r>
            <w:r w:rsidRPr="004E4004">
              <w:rPr>
                <w:rFonts w:ascii="BIZ UDゴシック" w:eastAsia="BIZ UDゴシック" w:hAnsi="BIZ UDゴシック" w:hint="eastAsia"/>
                <w:sz w:val="18"/>
                <w:szCs w:val="18"/>
              </w:rPr>
              <w:t>２年）</w:t>
            </w:r>
          </w:p>
        </w:tc>
      </w:tr>
      <w:tr w:rsidR="0067280E" w:rsidRPr="004E4004" w14:paraId="5DA57FFF" w14:textId="77777777" w:rsidTr="00960A57">
        <w:trPr>
          <w:trHeight w:val="3060"/>
          <w:jc w:val="center"/>
        </w:trPr>
        <w:tc>
          <w:tcPr>
            <w:tcW w:w="1075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483182A" w14:textId="77777777" w:rsidR="0067280E" w:rsidRPr="004E4004" w:rsidRDefault="0067280E" w:rsidP="00DD781B">
            <w:pPr>
              <w:spacing w:line="300" w:lineRule="exact"/>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年間計画では以下の事項の回数・実施時期などを策定する。</w:t>
            </w:r>
          </w:p>
          <w:p w14:paraId="4442F6A6" w14:textId="77777777" w:rsidR="0067280E" w:rsidRPr="004E4004" w:rsidRDefault="0067280E" w:rsidP="00DD781B">
            <w:pPr>
              <w:spacing w:line="300" w:lineRule="exact"/>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xml:space="preserve">　・　「学校いじめ防止プログラムの見直し」（ＰＤＣＡサイクルの期間）</w:t>
            </w:r>
          </w:p>
          <w:p w14:paraId="57FD0DA7" w14:textId="77777777" w:rsidR="0067280E" w:rsidRPr="004E4004" w:rsidRDefault="0067280E" w:rsidP="00DD781B">
            <w:pPr>
              <w:spacing w:line="300" w:lineRule="exact"/>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xml:space="preserve">　・</w:t>
            </w:r>
            <w:r w:rsidR="00DD781B" w:rsidRPr="004E4004">
              <w:rPr>
                <w:rFonts w:ascii="BIZ UDゴシック" w:eastAsia="BIZ UDゴシック" w:hAnsi="BIZ UDゴシック" w:hint="eastAsia"/>
                <w:sz w:val="18"/>
                <w:szCs w:val="22"/>
              </w:rPr>
              <w:t xml:space="preserve">　「いじめに関する記名式アンケート」</w:t>
            </w:r>
            <w:r w:rsidRPr="004E4004">
              <w:rPr>
                <w:rFonts w:ascii="BIZ UDゴシック" w:eastAsia="BIZ UDゴシック" w:hAnsi="BIZ UDゴシック" w:hint="eastAsia"/>
                <w:sz w:val="18"/>
                <w:szCs w:val="22"/>
              </w:rPr>
              <w:t>「教育相談」</w:t>
            </w:r>
          </w:p>
          <w:p w14:paraId="2201A739" w14:textId="77777777" w:rsidR="0067280E" w:rsidRPr="004E4004" w:rsidRDefault="0067280E" w:rsidP="00DD781B">
            <w:pPr>
              <w:spacing w:line="300" w:lineRule="exact"/>
              <w:ind w:firstLineChars="100" w:firstLine="167"/>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「いじめの防止等の対策のための組織の会議（定例 いじめ</w:t>
            </w:r>
            <w:r w:rsidR="00595307" w:rsidRPr="004E4004">
              <w:rPr>
                <w:rFonts w:ascii="BIZ UDゴシック" w:eastAsia="BIZ UDゴシック" w:hAnsi="BIZ UDゴシック" w:hint="eastAsia"/>
                <w:sz w:val="18"/>
                <w:szCs w:val="22"/>
              </w:rPr>
              <w:t>・不登校</w:t>
            </w:r>
            <w:r w:rsidRPr="004E4004">
              <w:rPr>
                <w:rFonts w:ascii="BIZ UDゴシック" w:eastAsia="BIZ UDゴシック" w:hAnsi="BIZ UDゴシック" w:hint="eastAsia"/>
                <w:sz w:val="18"/>
                <w:szCs w:val="22"/>
              </w:rPr>
              <w:t>対策委員会）」</w:t>
            </w:r>
          </w:p>
          <w:p w14:paraId="3478EA3C" w14:textId="77777777" w:rsidR="0067280E" w:rsidRPr="004E4004" w:rsidRDefault="0067280E" w:rsidP="00DD781B">
            <w:pPr>
              <w:spacing w:line="300" w:lineRule="exact"/>
              <w:ind w:firstLineChars="100" w:firstLine="167"/>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「校内生徒指導研修」</w:t>
            </w:r>
          </w:p>
          <w:p w14:paraId="1DBEBFF0" w14:textId="77777777" w:rsidR="0067280E" w:rsidRPr="004E4004" w:rsidRDefault="007F47AF" w:rsidP="00DD781B">
            <w:pPr>
              <w:spacing w:line="300" w:lineRule="exact"/>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xml:space="preserve">　・　「授業参観」「ケース</w:t>
            </w:r>
            <w:r w:rsidR="0067280E" w:rsidRPr="004E4004">
              <w:rPr>
                <w:rFonts w:ascii="BIZ UDゴシック" w:eastAsia="BIZ UDゴシック" w:hAnsi="BIZ UDゴシック" w:hint="eastAsia"/>
                <w:sz w:val="18"/>
                <w:szCs w:val="22"/>
              </w:rPr>
              <w:t>懇談会」「学校運営協議会」</w:t>
            </w:r>
            <w:r w:rsidR="00DD781B" w:rsidRPr="004E4004">
              <w:rPr>
                <w:rFonts w:ascii="BIZ UDゴシック" w:eastAsia="BIZ UDゴシック" w:hAnsi="BIZ UDゴシック" w:hint="eastAsia"/>
                <w:sz w:val="18"/>
                <w:szCs w:val="22"/>
              </w:rPr>
              <w:t>「本部・運営委員会</w:t>
            </w:r>
            <w:r w:rsidR="0067280E" w:rsidRPr="004E4004">
              <w:rPr>
                <w:rFonts w:ascii="BIZ UDゴシック" w:eastAsia="BIZ UDゴシック" w:hAnsi="BIZ UDゴシック" w:hint="eastAsia"/>
                <w:sz w:val="18"/>
                <w:szCs w:val="22"/>
              </w:rPr>
              <w:t>」</w:t>
            </w:r>
          </w:p>
          <w:p w14:paraId="39D6203F" w14:textId="3BDE4D78" w:rsidR="0067280E" w:rsidRPr="004E4004" w:rsidRDefault="0067280E" w:rsidP="00DD781B">
            <w:pPr>
              <w:spacing w:line="300" w:lineRule="exact"/>
              <w:ind w:left="334" w:hangingChars="200" w:hanging="334"/>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年間計画には示していないが</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「学校いじめ防止プログラム」の「いじめの未然防止の取組」として</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学習環境の整備や授業改善はもとより</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道徳教育</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人権教育の充実</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生徒が主体的に行う活動や体験活動の充実</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生徒同士の絆づくりについては</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すべての教育活動を通じて行う。</w:t>
            </w:r>
          </w:p>
          <w:p w14:paraId="669FE45B" w14:textId="6B58E9F6" w:rsidR="0067280E" w:rsidRPr="004E4004" w:rsidRDefault="0067280E" w:rsidP="00DD781B">
            <w:pPr>
              <w:spacing w:line="300" w:lineRule="exact"/>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　「</w:t>
            </w:r>
            <w:r w:rsidR="00595307" w:rsidRPr="004E4004">
              <w:rPr>
                <w:rFonts w:ascii="BIZ UDゴシック" w:eastAsia="BIZ UDゴシック" w:hAnsi="BIZ UDゴシック" w:hint="eastAsia"/>
                <w:sz w:val="18"/>
                <w:szCs w:val="22"/>
              </w:rPr>
              <w:t>いじめ・不登校対策委員会</w:t>
            </w:r>
            <w:r w:rsidRPr="004E4004">
              <w:rPr>
                <w:rFonts w:ascii="BIZ UDゴシック" w:eastAsia="BIZ UDゴシック" w:hAnsi="BIZ UDゴシック" w:hint="eastAsia"/>
                <w:sz w:val="18"/>
                <w:szCs w:val="22"/>
              </w:rPr>
              <w:t>」については</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いじめ事案の発覚時に</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速やかに臨時で開催する。</w:t>
            </w:r>
          </w:p>
          <w:p w14:paraId="1F140235" w14:textId="072B1006" w:rsidR="00A22ADC" w:rsidRPr="004E4004" w:rsidRDefault="0067280E" w:rsidP="00A13B5B">
            <w:pPr>
              <w:spacing w:line="300" w:lineRule="exact"/>
              <w:ind w:leftChars="200" w:left="454"/>
              <w:jc w:val="left"/>
              <w:rPr>
                <w:rFonts w:ascii="BIZ UDゴシック" w:eastAsia="BIZ UDゴシック" w:hAnsi="BIZ UDゴシック"/>
                <w:sz w:val="18"/>
                <w:szCs w:val="22"/>
              </w:rPr>
            </w:pPr>
            <w:r w:rsidRPr="004E4004">
              <w:rPr>
                <w:rFonts w:ascii="BIZ UDゴシック" w:eastAsia="BIZ UDゴシック" w:hAnsi="BIZ UDゴシック" w:hint="eastAsia"/>
                <w:sz w:val="18"/>
                <w:szCs w:val="22"/>
              </w:rPr>
              <w:t>事案の経過や解消の確認については</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定例の「いじめ</w:t>
            </w:r>
            <w:r w:rsidR="0025765D" w:rsidRPr="004E4004">
              <w:rPr>
                <w:rFonts w:ascii="BIZ UDゴシック" w:eastAsia="BIZ UDゴシック" w:hAnsi="BIZ UDゴシック" w:hint="eastAsia"/>
                <w:sz w:val="18"/>
                <w:szCs w:val="22"/>
              </w:rPr>
              <w:t>・不登校</w:t>
            </w:r>
            <w:r w:rsidRPr="004E4004">
              <w:rPr>
                <w:rFonts w:ascii="BIZ UDゴシック" w:eastAsia="BIZ UDゴシック" w:hAnsi="BIZ UDゴシック" w:hint="eastAsia"/>
                <w:sz w:val="18"/>
                <w:szCs w:val="22"/>
              </w:rPr>
              <w:t>対策委員会」で随時行い</w:t>
            </w:r>
            <w:r w:rsidR="00A50DBC" w:rsidRPr="004E4004">
              <w:rPr>
                <w:rFonts w:ascii="BIZ UDゴシック" w:eastAsia="BIZ UDゴシック" w:hAnsi="BIZ UDゴシック" w:hint="eastAsia"/>
                <w:sz w:val="18"/>
                <w:szCs w:val="22"/>
              </w:rPr>
              <w:t>、</w:t>
            </w:r>
            <w:r w:rsidRPr="004E4004">
              <w:rPr>
                <w:rFonts w:ascii="BIZ UDゴシック" w:eastAsia="BIZ UDゴシック" w:hAnsi="BIZ UDゴシック" w:hint="eastAsia"/>
                <w:sz w:val="18"/>
                <w:szCs w:val="22"/>
              </w:rPr>
              <w:t>情報等を共有する。</w:t>
            </w:r>
          </w:p>
        </w:tc>
      </w:tr>
    </w:tbl>
    <w:p w14:paraId="312C4430" w14:textId="77777777" w:rsidR="0067280E" w:rsidRPr="004E4004" w:rsidRDefault="0067280E" w:rsidP="00580A8E">
      <w:pPr>
        <w:rPr>
          <w:rFonts w:ascii="BIZ UDゴシック" w:eastAsia="BIZ UDゴシック" w:hAnsi="BIZ UDゴシック"/>
          <w:sz w:val="21"/>
          <w:szCs w:val="21"/>
        </w:rPr>
      </w:pPr>
    </w:p>
    <w:sectPr w:rsidR="0067280E" w:rsidRPr="004E4004" w:rsidSect="00E34885">
      <w:pgSz w:w="11906" w:h="16838" w:code="9"/>
      <w:pgMar w:top="851" w:right="1077" w:bottom="1134" w:left="1077" w:header="0" w:footer="0" w:gutter="0"/>
      <w:cols w:space="425"/>
      <w:docGrid w:type="linesAndChars" w:linePitch="360"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E018" w14:textId="77777777" w:rsidR="000D212E" w:rsidRDefault="000D212E" w:rsidP="007E2727">
      <w:r>
        <w:separator/>
      </w:r>
    </w:p>
  </w:endnote>
  <w:endnote w:type="continuationSeparator" w:id="0">
    <w:p w14:paraId="7E2F5E1C" w14:textId="77777777" w:rsidR="000D212E" w:rsidRDefault="000D212E" w:rsidP="007E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8FC9" w14:textId="77777777" w:rsidR="000D212E" w:rsidRDefault="000D212E" w:rsidP="007E2727">
      <w:r>
        <w:separator/>
      </w:r>
    </w:p>
  </w:footnote>
  <w:footnote w:type="continuationSeparator" w:id="0">
    <w:p w14:paraId="18D5CA2A" w14:textId="77777777" w:rsidR="000D212E" w:rsidRDefault="000D212E" w:rsidP="007E2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3EBC"/>
    <w:multiLevelType w:val="hybridMultilevel"/>
    <w:tmpl w:val="EAE846FA"/>
    <w:lvl w:ilvl="0" w:tplc="D6E6F724">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 w15:restartNumberingAfterBreak="0">
    <w:nsid w:val="0EB67D13"/>
    <w:multiLevelType w:val="hybridMultilevel"/>
    <w:tmpl w:val="07162D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415C36"/>
    <w:multiLevelType w:val="hybridMultilevel"/>
    <w:tmpl w:val="8B9A2B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F855D0B"/>
    <w:multiLevelType w:val="hybridMultilevel"/>
    <w:tmpl w:val="344CC694"/>
    <w:lvl w:ilvl="0" w:tplc="CD8C1BE2">
      <w:start w:val="1"/>
      <w:numFmt w:val="decimalFullWidth"/>
      <w:lvlText w:val="（%1）"/>
      <w:lvlJc w:val="left"/>
      <w:pPr>
        <w:ind w:left="1006" w:hanging="765"/>
      </w:pPr>
      <w:rPr>
        <w:rFonts w:cs="Times New Roman"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54F0371"/>
    <w:multiLevelType w:val="hybridMultilevel"/>
    <w:tmpl w:val="27B00EC4"/>
    <w:lvl w:ilvl="0" w:tplc="F732CD7C">
      <w:start w:val="1"/>
      <w:numFmt w:val="decimalFullWidth"/>
      <w:lvlText w:val="（%1）"/>
      <w:lvlJc w:val="left"/>
      <w:pPr>
        <w:ind w:left="945" w:hanging="94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07CEF"/>
    <w:multiLevelType w:val="hybridMultilevel"/>
    <w:tmpl w:val="9ADEAE32"/>
    <w:lvl w:ilvl="0" w:tplc="AD90E7A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AF107A2"/>
    <w:multiLevelType w:val="hybridMultilevel"/>
    <w:tmpl w:val="16088F7A"/>
    <w:lvl w:ilvl="0" w:tplc="1D8A79FC">
      <w:start w:val="1"/>
      <w:numFmt w:val="decimalEnclosedParen"/>
      <w:lvlText w:val="%1"/>
      <w:lvlJc w:val="left"/>
      <w:pPr>
        <w:ind w:left="360" w:hanging="360"/>
      </w:pPr>
      <w:rPr>
        <w:rFonts w:ascii="ＭＳ ゴシック" w:eastAsia="ＭＳ ゴシック" w:hAnsi="ＭＳ ゴシック" w:cs="ＭＳ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2F0A41"/>
    <w:multiLevelType w:val="hybridMultilevel"/>
    <w:tmpl w:val="52309646"/>
    <w:lvl w:ilvl="0" w:tplc="76C84D42">
      <w:start w:val="1"/>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8" w15:restartNumberingAfterBreak="0">
    <w:nsid w:val="35D90967"/>
    <w:multiLevelType w:val="hybridMultilevel"/>
    <w:tmpl w:val="10062CB6"/>
    <w:lvl w:ilvl="0" w:tplc="8E68D44C">
      <w:start w:val="1"/>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3F236EC1"/>
    <w:multiLevelType w:val="hybridMultilevel"/>
    <w:tmpl w:val="844A7C4C"/>
    <w:lvl w:ilvl="0" w:tplc="3D58BFF4">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0" w15:restartNumberingAfterBreak="0">
    <w:nsid w:val="5152760B"/>
    <w:multiLevelType w:val="hybridMultilevel"/>
    <w:tmpl w:val="5664968E"/>
    <w:lvl w:ilvl="0" w:tplc="B6A0CEDC">
      <w:start w:val="1"/>
      <w:numFmt w:val="decimalFullWidth"/>
      <w:lvlText w:val="（%1）"/>
      <w:lvlJc w:val="left"/>
      <w:pPr>
        <w:ind w:left="963" w:hanging="735"/>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1" w15:restartNumberingAfterBreak="0">
    <w:nsid w:val="55BF45BC"/>
    <w:multiLevelType w:val="hybridMultilevel"/>
    <w:tmpl w:val="8B3E6C1C"/>
    <w:lvl w:ilvl="0" w:tplc="55201BA2">
      <w:start w:val="2"/>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2" w15:restartNumberingAfterBreak="0">
    <w:nsid w:val="5C590A63"/>
    <w:multiLevelType w:val="hybridMultilevel"/>
    <w:tmpl w:val="368E58F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E800DDE"/>
    <w:multiLevelType w:val="hybridMultilevel"/>
    <w:tmpl w:val="9AC03A7A"/>
    <w:lvl w:ilvl="0" w:tplc="F2F8AFC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8B7644"/>
    <w:multiLevelType w:val="hybridMultilevel"/>
    <w:tmpl w:val="33465DFE"/>
    <w:lvl w:ilvl="0" w:tplc="AD90E7A8">
      <w:numFmt w:val="bullet"/>
      <w:lvlText w:val="□"/>
      <w:lvlJc w:val="left"/>
      <w:pPr>
        <w:ind w:left="360" w:hanging="360"/>
      </w:pPr>
      <w:rPr>
        <w:rFonts w:ascii="ＭＳ 明朝" w:eastAsia="ＭＳ 明朝" w:hAnsi="ＭＳ 明朝" w:cs="Times New Roman" w:hint="eastAsia"/>
      </w:rPr>
    </w:lvl>
    <w:lvl w:ilvl="1" w:tplc="D72088BC">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684D1ACA"/>
    <w:multiLevelType w:val="hybridMultilevel"/>
    <w:tmpl w:val="CF50B3C4"/>
    <w:lvl w:ilvl="0" w:tplc="04090001">
      <w:start w:val="1"/>
      <w:numFmt w:val="bullet"/>
      <w:lvlText w:val=""/>
      <w:lvlJc w:val="left"/>
      <w:pPr>
        <w:ind w:left="360" w:hanging="360"/>
      </w:pPr>
      <w:rPr>
        <w:rFonts w:ascii="Wingdings" w:hAnsi="Wingdings" w:hint="default"/>
      </w:rPr>
    </w:lvl>
    <w:lvl w:ilvl="1" w:tplc="FD7E998A">
      <w:numFmt w:val="bullet"/>
      <w:lvlText w:val="●"/>
      <w:lvlJc w:val="left"/>
      <w:pPr>
        <w:ind w:left="360" w:hanging="360"/>
      </w:pPr>
      <w:rPr>
        <w:rFonts w:ascii="ＭＳ 明朝" w:eastAsia="ＭＳ 明朝" w:hAnsi="ＭＳ 明朝" w:cs="Times New Roman" w:hint="eastAsia"/>
      </w:rPr>
    </w:lvl>
    <w:lvl w:ilvl="2" w:tplc="0409000D">
      <w:start w:val="1"/>
      <w:numFmt w:val="bullet"/>
      <w:lvlText w:val=""/>
      <w:lvlJc w:val="left"/>
      <w:pPr>
        <w:ind w:left="840" w:hanging="420"/>
      </w:pPr>
      <w:rPr>
        <w:rFonts w:ascii="Wingdings" w:hAnsi="Wingdings" w:hint="default"/>
      </w:rPr>
    </w:lvl>
    <w:lvl w:ilvl="3" w:tplc="04090001">
      <w:start w:val="1"/>
      <w:numFmt w:val="bullet"/>
      <w:lvlText w:val=""/>
      <w:lvlJc w:val="left"/>
      <w:pPr>
        <w:ind w:left="1260" w:hanging="420"/>
      </w:pPr>
      <w:rPr>
        <w:rFonts w:ascii="Wingdings" w:hAnsi="Wingdings" w:hint="default"/>
      </w:rPr>
    </w:lvl>
    <w:lvl w:ilvl="4" w:tplc="0409000B">
      <w:start w:val="1"/>
      <w:numFmt w:val="bullet"/>
      <w:lvlText w:val=""/>
      <w:lvlJc w:val="left"/>
      <w:pPr>
        <w:ind w:left="1680" w:hanging="420"/>
      </w:pPr>
      <w:rPr>
        <w:rFonts w:ascii="Wingdings" w:hAnsi="Wingdings" w:hint="default"/>
      </w:rPr>
    </w:lvl>
    <w:lvl w:ilvl="5" w:tplc="0409000D">
      <w:start w:val="1"/>
      <w:numFmt w:val="bullet"/>
      <w:lvlText w:val=""/>
      <w:lvlJc w:val="left"/>
      <w:pPr>
        <w:ind w:left="2100" w:hanging="420"/>
      </w:pPr>
      <w:rPr>
        <w:rFonts w:ascii="Wingdings" w:hAnsi="Wingdings" w:hint="default"/>
      </w:rPr>
    </w:lvl>
    <w:lvl w:ilvl="6" w:tplc="04090001">
      <w:start w:val="1"/>
      <w:numFmt w:val="bullet"/>
      <w:lvlText w:val=""/>
      <w:lvlJc w:val="left"/>
      <w:pPr>
        <w:ind w:left="2520" w:hanging="420"/>
      </w:pPr>
      <w:rPr>
        <w:rFonts w:ascii="Wingdings" w:hAnsi="Wingdings" w:hint="default"/>
      </w:rPr>
    </w:lvl>
    <w:lvl w:ilvl="7" w:tplc="0409000B">
      <w:start w:val="1"/>
      <w:numFmt w:val="bullet"/>
      <w:lvlText w:val=""/>
      <w:lvlJc w:val="left"/>
      <w:pPr>
        <w:ind w:left="2940" w:hanging="420"/>
      </w:pPr>
      <w:rPr>
        <w:rFonts w:ascii="Wingdings" w:hAnsi="Wingdings" w:hint="default"/>
      </w:rPr>
    </w:lvl>
    <w:lvl w:ilvl="8" w:tplc="0409000D">
      <w:start w:val="1"/>
      <w:numFmt w:val="bullet"/>
      <w:lvlText w:val=""/>
      <w:lvlJc w:val="left"/>
      <w:pPr>
        <w:ind w:left="3360" w:hanging="420"/>
      </w:pPr>
      <w:rPr>
        <w:rFonts w:ascii="Wingdings" w:hAnsi="Wingdings" w:hint="default"/>
      </w:rPr>
    </w:lvl>
  </w:abstractNum>
  <w:abstractNum w:abstractNumId="16" w15:restartNumberingAfterBreak="0">
    <w:nsid w:val="6ABA1DF8"/>
    <w:multiLevelType w:val="hybridMultilevel"/>
    <w:tmpl w:val="CB40D7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6B486989"/>
    <w:multiLevelType w:val="hybridMultilevel"/>
    <w:tmpl w:val="47CE0844"/>
    <w:lvl w:ilvl="0" w:tplc="5606776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E5465C5"/>
    <w:multiLevelType w:val="hybridMultilevel"/>
    <w:tmpl w:val="8DAEF798"/>
    <w:lvl w:ilvl="0" w:tplc="04090001">
      <w:start w:val="1"/>
      <w:numFmt w:val="bullet"/>
      <w:lvlText w:val=""/>
      <w:lvlJc w:val="left"/>
      <w:pPr>
        <w:ind w:left="420" w:hanging="420"/>
      </w:pPr>
      <w:rPr>
        <w:rFonts w:ascii="Wingdings" w:hAnsi="Wingdings" w:hint="default"/>
      </w:rPr>
    </w:lvl>
    <w:lvl w:ilvl="1" w:tplc="2E0AAADE">
      <w:start w:val="2"/>
      <w:numFmt w:val="bullet"/>
      <w:lvlText w:val="※"/>
      <w:lvlJc w:val="left"/>
      <w:pPr>
        <w:ind w:left="780" w:hanging="360"/>
      </w:pPr>
      <w:rPr>
        <w:rFonts w:ascii="ＭＳ 明朝" w:eastAsia="ＭＳ 明朝" w:hAnsi="ＭＳ 明朝" w:cs="Times New Roman" w:hint="eastAsia"/>
        <w:sz w:val="1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781C16E3"/>
    <w:multiLevelType w:val="hybridMultilevel"/>
    <w:tmpl w:val="6EC2A9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4F23A0"/>
    <w:multiLevelType w:val="hybridMultilevel"/>
    <w:tmpl w:val="B4301002"/>
    <w:lvl w:ilvl="0" w:tplc="3CCA8194">
      <w:start w:val="1"/>
      <w:numFmt w:val="decimalFullWidth"/>
      <w:lvlText w:val="（%1）"/>
      <w:lvlJc w:val="left"/>
      <w:pPr>
        <w:ind w:left="765" w:hanging="765"/>
      </w:pPr>
      <w:rPr>
        <w:rFonts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4"/>
  </w:num>
  <w:num w:numId="3">
    <w:abstractNumId w:val="6"/>
  </w:num>
  <w:num w:numId="4">
    <w:abstractNumId w:val="20"/>
  </w:num>
  <w:num w:numId="5">
    <w:abstractNumId w:val="9"/>
  </w:num>
  <w:num w:numId="6">
    <w:abstractNumId w:val="0"/>
  </w:num>
  <w:num w:numId="7">
    <w:abstractNumId w:val="8"/>
  </w:num>
  <w:num w:numId="8">
    <w:abstractNumId w:val="3"/>
  </w:num>
  <w:num w:numId="9">
    <w:abstractNumId w:val="13"/>
  </w:num>
  <w:num w:numId="10">
    <w:abstractNumId w:val="14"/>
  </w:num>
  <w:num w:numId="11">
    <w:abstractNumId w:val="5"/>
  </w:num>
  <w:num w:numId="12">
    <w:abstractNumId w:val="15"/>
  </w:num>
  <w:num w:numId="13">
    <w:abstractNumId w:val="2"/>
  </w:num>
  <w:num w:numId="14">
    <w:abstractNumId w:val="1"/>
  </w:num>
  <w:num w:numId="15">
    <w:abstractNumId w:val="16"/>
  </w:num>
  <w:num w:numId="16">
    <w:abstractNumId w:val="18"/>
  </w:num>
  <w:num w:numId="17">
    <w:abstractNumId w:val="12"/>
  </w:num>
  <w:num w:numId="18">
    <w:abstractNumId w:val="19"/>
  </w:num>
  <w:num w:numId="19">
    <w:abstractNumId w:val="10"/>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227"/>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57"/>
    <w:rsid w:val="00005118"/>
    <w:rsid w:val="00017682"/>
    <w:rsid w:val="00020F5E"/>
    <w:rsid w:val="00032303"/>
    <w:rsid w:val="000601A4"/>
    <w:rsid w:val="000648AD"/>
    <w:rsid w:val="000705BC"/>
    <w:rsid w:val="00071893"/>
    <w:rsid w:val="00074567"/>
    <w:rsid w:val="00074BEA"/>
    <w:rsid w:val="00087341"/>
    <w:rsid w:val="00093748"/>
    <w:rsid w:val="00096581"/>
    <w:rsid w:val="000B2754"/>
    <w:rsid w:val="000B44BD"/>
    <w:rsid w:val="000B48FD"/>
    <w:rsid w:val="000B4D30"/>
    <w:rsid w:val="000C7C0D"/>
    <w:rsid w:val="000D212E"/>
    <w:rsid w:val="000D46E7"/>
    <w:rsid w:val="000D5192"/>
    <w:rsid w:val="000D5C05"/>
    <w:rsid w:val="00100BB7"/>
    <w:rsid w:val="0011192F"/>
    <w:rsid w:val="0011736B"/>
    <w:rsid w:val="00133F41"/>
    <w:rsid w:val="0014382F"/>
    <w:rsid w:val="0014798C"/>
    <w:rsid w:val="00152347"/>
    <w:rsid w:val="00152ED5"/>
    <w:rsid w:val="001567C0"/>
    <w:rsid w:val="00156C95"/>
    <w:rsid w:val="00183901"/>
    <w:rsid w:val="001A1F4B"/>
    <w:rsid w:val="001A296F"/>
    <w:rsid w:val="001B4578"/>
    <w:rsid w:val="001D35FE"/>
    <w:rsid w:val="001F6CD4"/>
    <w:rsid w:val="00206C2C"/>
    <w:rsid w:val="00207846"/>
    <w:rsid w:val="0022247A"/>
    <w:rsid w:val="002343BA"/>
    <w:rsid w:val="0024326F"/>
    <w:rsid w:val="00251091"/>
    <w:rsid w:val="00252652"/>
    <w:rsid w:val="0025613B"/>
    <w:rsid w:val="0025765D"/>
    <w:rsid w:val="00257F41"/>
    <w:rsid w:val="002816BD"/>
    <w:rsid w:val="00286B04"/>
    <w:rsid w:val="002913C8"/>
    <w:rsid w:val="00297291"/>
    <w:rsid w:val="002A0B0E"/>
    <w:rsid w:val="002A3151"/>
    <w:rsid w:val="002A3AE9"/>
    <w:rsid w:val="002D1166"/>
    <w:rsid w:val="002E0B09"/>
    <w:rsid w:val="002E7A2B"/>
    <w:rsid w:val="00301845"/>
    <w:rsid w:val="0030407D"/>
    <w:rsid w:val="003051B0"/>
    <w:rsid w:val="003149EC"/>
    <w:rsid w:val="00332E4D"/>
    <w:rsid w:val="00333248"/>
    <w:rsid w:val="00336261"/>
    <w:rsid w:val="00345C71"/>
    <w:rsid w:val="003878AC"/>
    <w:rsid w:val="003C0B24"/>
    <w:rsid w:val="003F02DD"/>
    <w:rsid w:val="0041239B"/>
    <w:rsid w:val="004254FD"/>
    <w:rsid w:val="00430EB8"/>
    <w:rsid w:val="00436E66"/>
    <w:rsid w:val="0043768B"/>
    <w:rsid w:val="0044433A"/>
    <w:rsid w:val="00447155"/>
    <w:rsid w:val="0045255F"/>
    <w:rsid w:val="00467075"/>
    <w:rsid w:val="00473D53"/>
    <w:rsid w:val="004744E6"/>
    <w:rsid w:val="00474B4B"/>
    <w:rsid w:val="004775B9"/>
    <w:rsid w:val="0048663C"/>
    <w:rsid w:val="00494845"/>
    <w:rsid w:val="004A39D5"/>
    <w:rsid w:val="004A6024"/>
    <w:rsid w:val="004B672C"/>
    <w:rsid w:val="004C00E3"/>
    <w:rsid w:val="004C155D"/>
    <w:rsid w:val="004C7D6E"/>
    <w:rsid w:val="004E2F59"/>
    <w:rsid w:val="004E4004"/>
    <w:rsid w:val="0052257B"/>
    <w:rsid w:val="00523665"/>
    <w:rsid w:val="005239DC"/>
    <w:rsid w:val="00525EA4"/>
    <w:rsid w:val="00530DAB"/>
    <w:rsid w:val="00540049"/>
    <w:rsid w:val="00580A8E"/>
    <w:rsid w:val="00593EA1"/>
    <w:rsid w:val="00595307"/>
    <w:rsid w:val="005964E3"/>
    <w:rsid w:val="005A0CD2"/>
    <w:rsid w:val="005B2ADA"/>
    <w:rsid w:val="005B790B"/>
    <w:rsid w:val="005C3C51"/>
    <w:rsid w:val="005C67BB"/>
    <w:rsid w:val="005D1728"/>
    <w:rsid w:val="005D4284"/>
    <w:rsid w:val="005D771A"/>
    <w:rsid w:val="005F1E2D"/>
    <w:rsid w:val="006159DA"/>
    <w:rsid w:val="006343EC"/>
    <w:rsid w:val="006404A8"/>
    <w:rsid w:val="00643292"/>
    <w:rsid w:val="006465B4"/>
    <w:rsid w:val="006521BE"/>
    <w:rsid w:val="00657D30"/>
    <w:rsid w:val="006634A8"/>
    <w:rsid w:val="00670FA9"/>
    <w:rsid w:val="0067280E"/>
    <w:rsid w:val="0067301B"/>
    <w:rsid w:val="006810D9"/>
    <w:rsid w:val="00696F10"/>
    <w:rsid w:val="006B358C"/>
    <w:rsid w:val="00702F00"/>
    <w:rsid w:val="00711204"/>
    <w:rsid w:val="00715F61"/>
    <w:rsid w:val="00720542"/>
    <w:rsid w:val="00742F18"/>
    <w:rsid w:val="007555C2"/>
    <w:rsid w:val="007915D1"/>
    <w:rsid w:val="007A25BB"/>
    <w:rsid w:val="007B3914"/>
    <w:rsid w:val="007E2727"/>
    <w:rsid w:val="007F47AF"/>
    <w:rsid w:val="0080032A"/>
    <w:rsid w:val="00833985"/>
    <w:rsid w:val="00833C93"/>
    <w:rsid w:val="0084723E"/>
    <w:rsid w:val="00877757"/>
    <w:rsid w:val="00882030"/>
    <w:rsid w:val="00894252"/>
    <w:rsid w:val="008A35F0"/>
    <w:rsid w:val="008B0C4E"/>
    <w:rsid w:val="008B114A"/>
    <w:rsid w:val="008C471D"/>
    <w:rsid w:val="008D136C"/>
    <w:rsid w:val="008D4008"/>
    <w:rsid w:val="008E78BE"/>
    <w:rsid w:val="008F02EC"/>
    <w:rsid w:val="008F32B6"/>
    <w:rsid w:val="00900B8E"/>
    <w:rsid w:val="009013BE"/>
    <w:rsid w:val="00925A28"/>
    <w:rsid w:val="00930DA8"/>
    <w:rsid w:val="00935B08"/>
    <w:rsid w:val="0094774B"/>
    <w:rsid w:val="009566A1"/>
    <w:rsid w:val="00957D3B"/>
    <w:rsid w:val="00960A57"/>
    <w:rsid w:val="009724EB"/>
    <w:rsid w:val="009806B4"/>
    <w:rsid w:val="00980BBD"/>
    <w:rsid w:val="00987EC8"/>
    <w:rsid w:val="00995015"/>
    <w:rsid w:val="009A2735"/>
    <w:rsid w:val="009A4D85"/>
    <w:rsid w:val="009A59E8"/>
    <w:rsid w:val="009C5499"/>
    <w:rsid w:val="009C637B"/>
    <w:rsid w:val="009D561B"/>
    <w:rsid w:val="009E793E"/>
    <w:rsid w:val="00A0758C"/>
    <w:rsid w:val="00A13B5B"/>
    <w:rsid w:val="00A161C9"/>
    <w:rsid w:val="00A16864"/>
    <w:rsid w:val="00A22ADC"/>
    <w:rsid w:val="00A33FC1"/>
    <w:rsid w:val="00A378C2"/>
    <w:rsid w:val="00A37E57"/>
    <w:rsid w:val="00A50DBC"/>
    <w:rsid w:val="00A66D3C"/>
    <w:rsid w:val="00A70A00"/>
    <w:rsid w:val="00A96861"/>
    <w:rsid w:val="00AA26B4"/>
    <w:rsid w:val="00AB01B6"/>
    <w:rsid w:val="00AC17C6"/>
    <w:rsid w:val="00AC45B5"/>
    <w:rsid w:val="00AF777B"/>
    <w:rsid w:val="00B26CCE"/>
    <w:rsid w:val="00B32A27"/>
    <w:rsid w:val="00B41CC5"/>
    <w:rsid w:val="00B45F93"/>
    <w:rsid w:val="00B47208"/>
    <w:rsid w:val="00B620D6"/>
    <w:rsid w:val="00B836A9"/>
    <w:rsid w:val="00B95A9A"/>
    <w:rsid w:val="00BA24AE"/>
    <w:rsid w:val="00BA58E9"/>
    <w:rsid w:val="00BA5A9B"/>
    <w:rsid w:val="00BB5571"/>
    <w:rsid w:val="00BC02EF"/>
    <w:rsid w:val="00BE24C5"/>
    <w:rsid w:val="00BF0D7A"/>
    <w:rsid w:val="00BF737B"/>
    <w:rsid w:val="00C074E6"/>
    <w:rsid w:val="00C165EB"/>
    <w:rsid w:val="00C2676E"/>
    <w:rsid w:val="00C337D4"/>
    <w:rsid w:val="00C85701"/>
    <w:rsid w:val="00CA76D8"/>
    <w:rsid w:val="00CB4463"/>
    <w:rsid w:val="00CC133C"/>
    <w:rsid w:val="00CE3DBF"/>
    <w:rsid w:val="00CE54F7"/>
    <w:rsid w:val="00D10C9B"/>
    <w:rsid w:val="00D13231"/>
    <w:rsid w:val="00D13BFE"/>
    <w:rsid w:val="00D20D38"/>
    <w:rsid w:val="00D21BCD"/>
    <w:rsid w:val="00D41B29"/>
    <w:rsid w:val="00D55163"/>
    <w:rsid w:val="00D60460"/>
    <w:rsid w:val="00D768CC"/>
    <w:rsid w:val="00D91DF6"/>
    <w:rsid w:val="00D95967"/>
    <w:rsid w:val="00DA464F"/>
    <w:rsid w:val="00DA7E6C"/>
    <w:rsid w:val="00DC043A"/>
    <w:rsid w:val="00DD460D"/>
    <w:rsid w:val="00DD5857"/>
    <w:rsid w:val="00DD781B"/>
    <w:rsid w:val="00DE40AD"/>
    <w:rsid w:val="00DE415D"/>
    <w:rsid w:val="00DF3450"/>
    <w:rsid w:val="00E072EB"/>
    <w:rsid w:val="00E24B3E"/>
    <w:rsid w:val="00E25815"/>
    <w:rsid w:val="00E25A84"/>
    <w:rsid w:val="00E30C2C"/>
    <w:rsid w:val="00E34885"/>
    <w:rsid w:val="00E4375F"/>
    <w:rsid w:val="00E6004E"/>
    <w:rsid w:val="00E84CD0"/>
    <w:rsid w:val="00E86205"/>
    <w:rsid w:val="00EA51EE"/>
    <w:rsid w:val="00EB005D"/>
    <w:rsid w:val="00EB20BC"/>
    <w:rsid w:val="00EB7ABD"/>
    <w:rsid w:val="00EC6155"/>
    <w:rsid w:val="00EE3E69"/>
    <w:rsid w:val="00EE474E"/>
    <w:rsid w:val="00F133B4"/>
    <w:rsid w:val="00F14E95"/>
    <w:rsid w:val="00F16134"/>
    <w:rsid w:val="00F23BD1"/>
    <w:rsid w:val="00F278A6"/>
    <w:rsid w:val="00F32FCA"/>
    <w:rsid w:val="00F572DD"/>
    <w:rsid w:val="00F7110C"/>
    <w:rsid w:val="00F866AA"/>
    <w:rsid w:val="00F956D9"/>
    <w:rsid w:val="00F973B8"/>
    <w:rsid w:val="00F975DA"/>
    <w:rsid w:val="00FA57F9"/>
    <w:rsid w:val="00FB30DD"/>
    <w:rsid w:val="00FC440C"/>
    <w:rsid w:val="00FE2BCF"/>
    <w:rsid w:val="00FE2E62"/>
    <w:rsid w:val="00FF5D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28472"/>
  <w15:docId w15:val="{FA5ADA57-ABB1-46D5-B2D7-67E1A134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757"/>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757"/>
    <w:pPr>
      <w:ind w:leftChars="400" w:left="840"/>
    </w:pPr>
  </w:style>
  <w:style w:type="table" w:styleId="a4">
    <w:name w:val="Table Grid"/>
    <w:basedOn w:val="a1"/>
    <w:rsid w:val="009806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2727"/>
    <w:pPr>
      <w:tabs>
        <w:tab w:val="center" w:pos="4252"/>
        <w:tab w:val="right" w:pos="8504"/>
      </w:tabs>
      <w:snapToGrid w:val="0"/>
    </w:pPr>
  </w:style>
  <w:style w:type="character" w:customStyle="1" w:styleId="a6">
    <w:name w:val="ヘッダー (文字)"/>
    <w:basedOn w:val="a0"/>
    <w:link w:val="a5"/>
    <w:uiPriority w:val="99"/>
    <w:rsid w:val="007E2727"/>
    <w:rPr>
      <w:rFonts w:ascii="ＭＳ 明朝" w:eastAsia="ＭＳ 明朝" w:hAnsi="Century" w:cs="Times New Roman"/>
      <w:sz w:val="24"/>
      <w:szCs w:val="24"/>
    </w:rPr>
  </w:style>
  <w:style w:type="paragraph" w:styleId="a7">
    <w:name w:val="footer"/>
    <w:basedOn w:val="a"/>
    <w:link w:val="a8"/>
    <w:uiPriority w:val="99"/>
    <w:unhideWhenUsed/>
    <w:rsid w:val="007E2727"/>
    <w:pPr>
      <w:tabs>
        <w:tab w:val="center" w:pos="4252"/>
        <w:tab w:val="right" w:pos="8504"/>
      </w:tabs>
      <w:snapToGrid w:val="0"/>
    </w:pPr>
  </w:style>
  <w:style w:type="character" w:customStyle="1" w:styleId="a8">
    <w:name w:val="フッター (文字)"/>
    <w:basedOn w:val="a0"/>
    <w:link w:val="a7"/>
    <w:uiPriority w:val="99"/>
    <w:rsid w:val="007E2727"/>
    <w:rPr>
      <w:rFonts w:ascii="ＭＳ 明朝" w:eastAsia="ＭＳ 明朝" w:hAnsi="Century" w:cs="Times New Roman"/>
      <w:sz w:val="24"/>
      <w:szCs w:val="24"/>
    </w:rPr>
  </w:style>
  <w:style w:type="paragraph" w:styleId="a9">
    <w:name w:val="Balloon Text"/>
    <w:basedOn w:val="a"/>
    <w:link w:val="aa"/>
    <w:uiPriority w:val="99"/>
    <w:semiHidden/>
    <w:unhideWhenUsed/>
    <w:rsid w:val="006728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80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B4578"/>
  </w:style>
  <w:style w:type="character" w:customStyle="1" w:styleId="ac">
    <w:name w:val="日付 (文字)"/>
    <w:basedOn w:val="a0"/>
    <w:link w:val="ab"/>
    <w:uiPriority w:val="99"/>
    <w:semiHidden/>
    <w:rsid w:val="001B457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EFD17-1D00-4287-B1FA-FFAE2186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1642</Words>
  <Characters>9364</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京都市教育委員会</dc:creator>
  <cp:lastModifiedBy>京都市教育委員会</cp:lastModifiedBy>
  <cp:revision>7</cp:revision>
  <cp:lastPrinted>2023-03-15T06:21:00Z</cp:lastPrinted>
  <dcterms:created xsi:type="dcterms:W3CDTF">2023-05-12T00:03:00Z</dcterms:created>
  <dcterms:modified xsi:type="dcterms:W3CDTF">2023-05-22T02:59:00Z</dcterms:modified>
</cp:coreProperties>
</file>