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609" w:rsidRPr="00A11609" w:rsidRDefault="00A11609" w:rsidP="00A11609">
      <w:pPr>
        <w:widowControl/>
        <w:shd w:val="clear" w:color="auto" w:fill="EAEAEA"/>
        <w:jc w:val="left"/>
        <w:rPr>
          <w:rFonts w:ascii="ＭＳ ゴシック" w:eastAsia="ＭＳ ゴシック" w:hAnsi="ＭＳ ゴシック" w:cs="Segoe UI"/>
          <w:color w:val="333333"/>
          <w:kern w:val="0"/>
          <w:sz w:val="44"/>
          <w:szCs w:val="36"/>
        </w:rPr>
      </w:pPr>
      <w:r w:rsidRPr="00A86A58">
        <w:rPr>
          <w:rFonts w:ascii="ＭＳ ゴシック" w:eastAsia="ＭＳ ゴシック" w:hAnsi="ＭＳ ゴシック" w:cs="Segoe UI"/>
          <w:color w:val="333333"/>
          <w:kern w:val="0"/>
          <w:sz w:val="44"/>
          <w:szCs w:val="36"/>
        </w:rPr>
        <w:t>京都市立北総合支援学校 令和２年度研究発表会</w:t>
      </w:r>
    </w:p>
    <w:p w:rsidR="00A11609" w:rsidRPr="00A86A58" w:rsidRDefault="00A11609" w:rsidP="00A11609">
      <w:pPr>
        <w:widowControl/>
        <w:shd w:val="clear" w:color="auto" w:fill="EAEAEA"/>
        <w:jc w:val="center"/>
        <w:rPr>
          <w:rFonts w:ascii="ＭＳ ゴシック" w:eastAsia="ＭＳ ゴシック" w:hAnsi="ＭＳ ゴシック" w:cs="Segoe UI"/>
          <w:color w:val="333333"/>
          <w:kern w:val="0"/>
          <w:sz w:val="44"/>
          <w:szCs w:val="36"/>
        </w:rPr>
      </w:pPr>
      <w:r>
        <w:rPr>
          <w:rFonts w:ascii="ＭＳ ゴシック" w:eastAsia="ＭＳ ゴシック" w:hAnsi="ＭＳ ゴシック" w:cs="Segoe UI" w:hint="eastAsia"/>
          <w:color w:val="333333"/>
          <w:kern w:val="0"/>
          <w:sz w:val="44"/>
          <w:szCs w:val="36"/>
        </w:rPr>
        <w:t xml:space="preserve">FAX等用　</w:t>
      </w:r>
      <w:r>
        <w:rPr>
          <w:rFonts w:ascii="ＭＳ ゴシック" w:eastAsia="ＭＳ ゴシック" w:hAnsi="ＭＳ ゴシック" w:cs="Segoe UI"/>
          <w:color w:val="333333"/>
          <w:kern w:val="0"/>
          <w:sz w:val="44"/>
          <w:szCs w:val="36"/>
        </w:rPr>
        <w:t>参加申込</w:t>
      </w:r>
      <w:r>
        <w:rPr>
          <w:rFonts w:ascii="ＭＳ ゴシック" w:eastAsia="ＭＳ ゴシック" w:hAnsi="ＭＳ ゴシック" w:cs="Segoe UI" w:hint="eastAsia"/>
          <w:color w:val="333333"/>
          <w:kern w:val="0"/>
          <w:sz w:val="44"/>
          <w:szCs w:val="36"/>
        </w:rPr>
        <w:t>書</w:t>
      </w:r>
    </w:p>
    <w:p w:rsidR="00A11609" w:rsidRPr="00A11609" w:rsidRDefault="00A11609" w:rsidP="00A11609">
      <w:pPr>
        <w:pStyle w:val="a3"/>
        <w:widowControl/>
        <w:numPr>
          <w:ilvl w:val="0"/>
          <w:numId w:val="1"/>
        </w:numPr>
        <w:shd w:val="clear" w:color="auto" w:fill="EAEAEA"/>
        <w:ind w:leftChars="0"/>
        <w:jc w:val="left"/>
        <w:rPr>
          <w:rFonts w:ascii="ＭＳ ゴシック" w:eastAsia="ＭＳ ゴシック" w:hAnsi="ＭＳ ゴシック" w:cs="Segoe UI"/>
          <w:color w:val="333333"/>
          <w:kern w:val="0"/>
          <w:sz w:val="24"/>
          <w:szCs w:val="23"/>
        </w:rPr>
      </w:pPr>
      <w:r w:rsidRPr="00A11609">
        <w:rPr>
          <w:rFonts w:ascii="ＭＳ ゴシック" w:eastAsia="ＭＳ ゴシック" w:hAnsi="ＭＳ ゴシック" w:cs="Segoe UI"/>
          <w:color w:val="333333"/>
          <w:kern w:val="0"/>
          <w:sz w:val="24"/>
          <w:szCs w:val="23"/>
        </w:rPr>
        <w:t>本研究</w:t>
      </w:r>
      <w:r w:rsidR="00731667">
        <w:rPr>
          <w:rFonts w:ascii="ＭＳ ゴシック" w:eastAsia="ＭＳ ゴシック" w:hAnsi="ＭＳ ゴシック" w:cs="Segoe UI" w:hint="eastAsia"/>
          <w:color w:val="333333"/>
          <w:kern w:val="0"/>
          <w:sz w:val="24"/>
          <w:szCs w:val="23"/>
        </w:rPr>
        <w:t>発表</w:t>
      </w:r>
      <w:r w:rsidRPr="00A11609">
        <w:rPr>
          <w:rFonts w:ascii="ＭＳ ゴシック" w:eastAsia="ＭＳ ゴシック" w:hAnsi="ＭＳ ゴシック" w:cs="Segoe UI"/>
          <w:color w:val="333333"/>
          <w:kern w:val="0"/>
          <w:sz w:val="24"/>
          <w:szCs w:val="23"/>
        </w:rPr>
        <w:t>会は、令和3年2月10日（水）10:00～</w:t>
      </w:r>
      <w:r w:rsidR="00491CC7" w:rsidRPr="00A11609">
        <w:rPr>
          <w:rFonts w:ascii="ＭＳ ゴシック" w:eastAsia="ＭＳ ゴシック" w:hAnsi="ＭＳ ゴシック" w:cs="Segoe UI"/>
          <w:color w:val="333333"/>
          <w:kern w:val="0"/>
          <w:sz w:val="24"/>
          <w:szCs w:val="23"/>
        </w:rPr>
        <w:t>2月</w:t>
      </w:r>
      <w:bookmarkStart w:id="0" w:name="_GoBack"/>
      <w:bookmarkEnd w:id="0"/>
      <w:r w:rsidRPr="00A11609">
        <w:rPr>
          <w:rFonts w:ascii="ＭＳ ゴシック" w:eastAsia="ＭＳ ゴシック" w:hAnsi="ＭＳ ゴシック" w:cs="Segoe UI"/>
          <w:color w:val="333333"/>
          <w:kern w:val="0"/>
          <w:sz w:val="24"/>
          <w:szCs w:val="23"/>
        </w:rPr>
        <w:t>26日（金）16:00の期間中に動画配信を視聴する形式です</w:t>
      </w:r>
    </w:p>
    <w:p w:rsidR="00A11609" w:rsidRPr="00A11609" w:rsidRDefault="00A11609" w:rsidP="00A11609">
      <w:pPr>
        <w:pStyle w:val="a3"/>
        <w:widowControl/>
        <w:numPr>
          <w:ilvl w:val="0"/>
          <w:numId w:val="1"/>
        </w:numPr>
        <w:shd w:val="clear" w:color="auto" w:fill="EAEAEA"/>
        <w:ind w:leftChars="0"/>
        <w:jc w:val="left"/>
        <w:rPr>
          <w:rFonts w:ascii="ＭＳ ゴシック" w:eastAsia="ＭＳ ゴシック" w:hAnsi="ＭＳ ゴシック" w:cs="Segoe UI"/>
          <w:color w:val="333333"/>
          <w:kern w:val="0"/>
          <w:sz w:val="24"/>
          <w:szCs w:val="23"/>
        </w:rPr>
      </w:pPr>
      <w:r w:rsidRPr="00A11609">
        <w:rPr>
          <w:rFonts w:ascii="ＭＳ ゴシック" w:eastAsia="ＭＳ ゴシック" w:hAnsi="ＭＳ ゴシック" w:cs="Segoe UI"/>
          <w:color w:val="333333"/>
          <w:kern w:val="0"/>
          <w:sz w:val="24"/>
          <w:szCs w:val="23"/>
        </w:rPr>
        <w:t>申込締切1月29日（金）</w:t>
      </w:r>
    </w:p>
    <w:p w:rsidR="00A11609" w:rsidRPr="00A11609" w:rsidRDefault="00A11609" w:rsidP="00A11609">
      <w:pPr>
        <w:pStyle w:val="a3"/>
        <w:widowControl/>
        <w:numPr>
          <w:ilvl w:val="0"/>
          <w:numId w:val="1"/>
        </w:numPr>
        <w:shd w:val="clear" w:color="auto" w:fill="EAEAEA"/>
        <w:ind w:leftChars="0"/>
        <w:jc w:val="left"/>
        <w:rPr>
          <w:rFonts w:ascii="ＭＳ ゴシック" w:eastAsia="ＭＳ ゴシック" w:hAnsi="ＭＳ ゴシック" w:cs="Segoe UI"/>
          <w:color w:val="333333"/>
          <w:kern w:val="0"/>
          <w:sz w:val="24"/>
          <w:szCs w:val="23"/>
        </w:rPr>
      </w:pPr>
      <w:r w:rsidRPr="00A11609">
        <w:rPr>
          <w:rFonts w:ascii="ＭＳ ゴシック" w:eastAsia="ＭＳ ゴシック" w:hAnsi="ＭＳ ゴシック" w:cs="Segoe UI"/>
          <w:color w:val="333333"/>
          <w:kern w:val="0"/>
          <w:sz w:val="24"/>
          <w:szCs w:val="23"/>
        </w:rPr>
        <w:t>申込が確認できましたら「確認メール」を、配信開始日が近づきましたらURL・パスワードを申込メールアドレスに送信します</w:t>
      </w:r>
    </w:p>
    <w:p w:rsidR="00A11609" w:rsidRPr="00A11609" w:rsidRDefault="00A11609" w:rsidP="00A11609">
      <w:pPr>
        <w:pStyle w:val="a3"/>
        <w:widowControl/>
        <w:numPr>
          <w:ilvl w:val="0"/>
          <w:numId w:val="1"/>
        </w:numPr>
        <w:shd w:val="clear" w:color="auto" w:fill="EAEAEA"/>
        <w:ind w:leftChars="0"/>
        <w:jc w:val="left"/>
        <w:rPr>
          <w:rFonts w:ascii="ＭＳ ゴシック" w:eastAsia="ＭＳ ゴシック" w:hAnsi="ＭＳ ゴシック" w:cs="Segoe UI"/>
          <w:color w:val="333333"/>
          <w:kern w:val="0"/>
          <w:sz w:val="24"/>
          <w:szCs w:val="23"/>
        </w:rPr>
      </w:pPr>
      <w:r w:rsidRPr="00A11609">
        <w:rPr>
          <w:rFonts w:ascii="ＭＳ ゴシック" w:eastAsia="ＭＳ ゴシック" w:hAnsi="ＭＳ ゴシック" w:cs="Segoe UI"/>
          <w:color w:val="333333"/>
          <w:kern w:val="0"/>
          <w:sz w:val="24"/>
          <w:szCs w:val="23"/>
        </w:rPr>
        <w:t>問い合わせ先：京都市立北総合支援学校</w:t>
      </w:r>
    </w:p>
    <w:p w:rsidR="00A11609" w:rsidRPr="00A86A58" w:rsidRDefault="00A11609" w:rsidP="002C1F62">
      <w:pPr>
        <w:widowControl/>
        <w:shd w:val="clear" w:color="auto" w:fill="EAEAEA"/>
        <w:wordWrap w:val="0"/>
        <w:jc w:val="right"/>
        <w:rPr>
          <w:rFonts w:ascii="ＭＳ ゴシック" w:eastAsia="ＭＳ ゴシック" w:hAnsi="ＭＳ ゴシック" w:cs="Segoe UI"/>
          <w:color w:val="333333"/>
          <w:kern w:val="0"/>
          <w:sz w:val="24"/>
          <w:szCs w:val="23"/>
        </w:rPr>
      </w:pPr>
      <w:r w:rsidRPr="00A86A58">
        <w:rPr>
          <w:rFonts w:ascii="ＭＳ ゴシック" w:eastAsia="ＭＳ ゴシック" w:hAnsi="ＭＳ ゴシック" w:cs="Segoe UI"/>
          <w:color w:val="333333"/>
          <w:kern w:val="0"/>
          <w:sz w:val="24"/>
          <w:szCs w:val="23"/>
        </w:rPr>
        <w:t>TEL</w:t>
      </w:r>
      <w:r w:rsidRPr="00A11609">
        <w:rPr>
          <w:rFonts w:ascii="ＭＳ ゴシック" w:eastAsia="ＭＳ ゴシック" w:hAnsi="ＭＳ ゴシック" w:cs="Segoe UI"/>
          <w:color w:val="333333"/>
          <w:kern w:val="0"/>
          <w:sz w:val="24"/>
          <w:szCs w:val="23"/>
        </w:rPr>
        <w:t xml:space="preserve"> </w:t>
      </w:r>
      <w:r w:rsidRPr="00A86A58">
        <w:rPr>
          <w:rFonts w:ascii="ＭＳ ゴシック" w:eastAsia="ＭＳ ゴシック" w:hAnsi="ＭＳ ゴシック" w:cs="Segoe UI"/>
          <w:color w:val="333333"/>
          <w:kern w:val="0"/>
          <w:sz w:val="24"/>
          <w:szCs w:val="23"/>
        </w:rPr>
        <w:t>075-</w:t>
      </w:r>
      <w:r w:rsidR="002C1F62">
        <w:rPr>
          <w:rFonts w:ascii="ＭＳ ゴシック" w:eastAsia="ＭＳ ゴシック" w:hAnsi="ＭＳ ゴシック" w:cs="Segoe UI"/>
          <w:color w:val="333333"/>
          <w:kern w:val="0"/>
          <w:sz w:val="24"/>
          <w:szCs w:val="23"/>
        </w:rPr>
        <w:t>431-6636</w:t>
      </w:r>
      <w:r w:rsidR="002C1F62">
        <w:rPr>
          <w:rFonts w:ascii="ＭＳ ゴシック" w:eastAsia="ＭＳ ゴシック" w:hAnsi="ＭＳ ゴシック" w:cs="Segoe UI" w:hint="eastAsia"/>
          <w:color w:val="333333"/>
          <w:kern w:val="0"/>
          <w:sz w:val="24"/>
          <w:szCs w:val="23"/>
        </w:rPr>
        <w:t xml:space="preserve">　　</w:t>
      </w:r>
      <w:r w:rsidR="002C1F62">
        <w:rPr>
          <w:rFonts w:ascii="ＭＳ ゴシック" w:eastAsia="ＭＳ ゴシック" w:hAnsi="ＭＳ ゴシック" w:cs="Segoe UI"/>
          <w:color w:val="333333"/>
          <w:kern w:val="0"/>
          <w:sz w:val="24"/>
          <w:szCs w:val="23"/>
        </w:rPr>
        <w:t xml:space="preserve">e-mail: </w:t>
      </w:r>
      <w:r w:rsidRPr="009D1006">
        <w:rPr>
          <w:rFonts w:ascii="ＭＳ ゴシック" w:eastAsia="ＭＳ ゴシック" w:hAnsi="ＭＳ ゴシック" w:cs="Segoe UI"/>
          <w:kern w:val="0"/>
          <w:sz w:val="24"/>
          <w:szCs w:val="23"/>
        </w:rPr>
        <w:t>a-noguchi@edu.city.kyoto.jp</w:t>
      </w:r>
      <w:r w:rsidRPr="00A86A58">
        <w:rPr>
          <w:rFonts w:ascii="ＭＳ ゴシック" w:eastAsia="ＭＳ ゴシック" w:hAnsi="ＭＳ ゴシック" w:cs="Segoe UI"/>
          <w:color w:val="333333"/>
          <w:kern w:val="0"/>
          <w:sz w:val="24"/>
          <w:szCs w:val="23"/>
        </w:rPr>
        <w:t>（担当者）</w:t>
      </w:r>
    </w:p>
    <w:p w:rsidR="00A11609" w:rsidRDefault="00A11609"/>
    <w:tbl>
      <w:tblPr>
        <w:tblStyle w:val="a4"/>
        <w:tblW w:w="9760" w:type="dxa"/>
        <w:tblLook w:val="04A0" w:firstRow="1" w:lastRow="0" w:firstColumn="1" w:lastColumn="0" w:noHBand="0" w:noVBand="1"/>
      </w:tblPr>
      <w:tblGrid>
        <w:gridCol w:w="606"/>
        <w:gridCol w:w="9154"/>
      </w:tblGrid>
      <w:tr w:rsidR="00A11609" w:rsidRPr="00A11609" w:rsidTr="00E9551A">
        <w:tc>
          <w:tcPr>
            <w:tcW w:w="606" w:type="dxa"/>
            <w:vMerge w:val="restart"/>
            <w:vAlign w:val="center"/>
          </w:tcPr>
          <w:p w:rsidR="00A11609" w:rsidRPr="00A11609" w:rsidRDefault="00A11609" w:rsidP="00E9551A">
            <w:pPr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A11609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１</w:t>
            </w:r>
          </w:p>
        </w:tc>
        <w:tc>
          <w:tcPr>
            <w:tcW w:w="9154" w:type="dxa"/>
          </w:tcPr>
          <w:p w:rsidR="00A11609" w:rsidRPr="00A11609" w:rsidRDefault="00A11609" w:rsidP="00E9551A">
            <w:pPr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A11609">
              <w:rPr>
                <w:rFonts w:ascii="ＭＳ ゴシック" w:eastAsia="ＭＳ ゴシック" w:hAnsi="ＭＳ ゴシック" w:cs="Segoe UI"/>
                <w:b/>
                <w:color w:val="333333"/>
                <w:kern w:val="0"/>
                <w:sz w:val="24"/>
                <w:szCs w:val="24"/>
              </w:rPr>
              <w:t>本研究発表会はYouTubeを経由して公開します。視聴は可能ですか？</w:t>
            </w:r>
          </w:p>
        </w:tc>
      </w:tr>
      <w:tr w:rsidR="00A11609" w:rsidRPr="00A11609" w:rsidTr="00E9551A">
        <w:trPr>
          <w:trHeight w:val="697"/>
        </w:trPr>
        <w:tc>
          <w:tcPr>
            <w:tcW w:w="606" w:type="dxa"/>
            <w:vMerge/>
            <w:vAlign w:val="center"/>
          </w:tcPr>
          <w:p w:rsidR="00A11609" w:rsidRPr="00A11609" w:rsidRDefault="00A11609" w:rsidP="00E9551A">
            <w:pPr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</w:p>
        </w:tc>
        <w:tc>
          <w:tcPr>
            <w:tcW w:w="9154" w:type="dxa"/>
            <w:vAlign w:val="center"/>
          </w:tcPr>
          <w:p w:rsidR="00A11609" w:rsidRPr="00024DA1" w:rsidRDefault="00A11609" w:rsidP="00024DA1">
            <w:pPr>
              <w:pStyle w:val="a3"/>
              <w:numPr>
                <w:ilvl w:val="0"/>
                <w:numId w:val="3"/>
              </w:numPr>
              <w:ind w:leftChars="0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024DA1">
              <w:rPr>
                <w:rFonts w:ascii="ＭＳ ゴシック" w:eastAsia="ＭＳ ゴシック" w:hAnsi="ＭＳ ゴシック" w:cs="Segoe UI"/>
                <w:b/>
                <w:color w:val="333333"/>
                <w:kern w:val="0"/>
                <w:sz w:val="24"/>
                <w:szCs w:val="24"/>
              </w:rPr>
              <w:t>はい。YouTubeでの視聴が可能です</w:t>
            </w:r>
          </w:p>
        </w:tc>
      </w:tr>
      <w:tr w:rsidR="00A11609" w:rsidRPr="00A11609" w:rsidTr="00E9551A">
        <w:tc>
          <w:tcPr>
            <w:tcW w:w="606" w:type="dxa"/>
            <w:vMerge w:val="restart"/>
            <w:vAlign w:val="center"/>
          </w:tcPr>
          <w:p w:rsidR="00A11609" w:rsidRPr="00A11609" w:rsidRDefault="00A11609" w:rsidP="00E9551A">
            <w:pPr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A11609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２</w:t>
            </w:r>
          </w:p>
        </w:tc>
        <w:tc>
          <w:tcPr>
            <w:tcW w:w="9154" w:type="dxa"/>
          </w:tcPr>
          <w:p w:rsidR="00A11609" w:rsidRPr="00A11609" w:rsidRDefault="00A11609" w:rsidP="00E9551A">
            <w:pPr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A11609">
              <w:rPr>
                <w:rFonts w:ascii="ＭＳ ゴシック" w:eastAsia="ＭＳ ゴシック" w:hAnsi="ＭＳ ゴシック" w:cs="Segoe UI"/>
                <w:b/>
                <w:color w:val="333333"/>
                <w:kern w:val="0"/>
                <w:sz w:val="24"/>
                <w:szCs w:val="24"/>
              </w:rPr>
              <w:t>名前　（例）北総合　花子</w:t>
            </w:r>
          </w:p>
        </w:tc>
      </w:tr>
      <w:tr w:rsidR="00A11609" w:rsidRPr="00A11609" w:rsidTr="00853316">
        <w:trPr>
          <w:trHeight w:val="711"/>
        </w:trPr>
        <w:tc>
          <w:tcPr>
            <w:tcW w:w="606" w:type="dxa"/>
            <w:vMerge/>
            <w:vAlign w:val="center"/>
          </w:tcPr>
          <w:p w:rsidR="00A11609" w:rsidRPr="00A11609" w:rsidRDefault="00A11609" w:rsidP="00E9551A">
            <w:pPr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</w:p>
        </w:tc>
        <w:tc>
          <w:tcPr>
            <w:tcW w:w="9154" w:type="dxa"/>
            <w:vAlign w:val="center"/>
          </w:tcPr>
          <w:p w:rsidR="00A11609" w:rsidRPr="00A11609" w:rsidRDefault="00A11609" w:rsidP="00E9551A">
            <w:pPr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</w:p>
        </w:tc>
      </w:tr>
      <w:tr w:rsidR="00A11609" w:rsidRPr="00A11609" w:rsidTr="00E9551A">
        <w:tc>
          <w:tcPr>
            <w:tcW w:w="606" w:type="dxa"/>
            <w:vMerge w:val="restart"/>
            <w:vAlign w:val="center"/>
          </w:tcPr>
          <w:p w:rsidR="00A11609" w:rsidRPr="00A11609" w:rsidRDefault="00A11609" w:rsidP="00E9551A">
            <w:pPr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A11609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３</w:t>
            </w:r>
          </w:p>
        </w:tc>
        <w:tc>
          <w:tcPr>
            <w:tcW w:w="9154" w:type="dxa"/>
          </w:tcPr>
          <w:p w:rsidR="00A11609" w:rsidRPr="00A11609" w:rsidRDefault="00A11609" w:rsidP="00E9551A">
            <w:pPr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A11609">
              <w:rPr>
                <w:rFonts w:ascii="ＭＳ ゴシック" w:eastAsia="ＭＳ ゴシック" w:hAnsi="ＭＳ ゴシック" w:cs="Segoe UI"/>
                <w:b/>
                <w:color w:val="333333"/>
                <w:kern w:val="0"/>
                <w:sz w:val="24"/>
                <w:szCs w:val="24"/>
              </w:rPr>
              <w:t>ふりがな　（例）きたそうごう　はなこ</w:t>
            </w:r>
          </w:p>
        </w:tc>
      </w:tr>
      <w:tr w:rsidR="00A11609" w:rsidRPr="00A11609" w:rsidTr="00853316">
        <w:trPr>
          <w:trHeight w:val="701"/>
        </w:trPr>
        <w:tc>
          <w:tcPr>
            <w:tcW w:w="606" w:type="dxa"/>
            <w:vMerge/>
            <w:vAlign w:val="center"/>
          </w:tcPr>
          <w:p w:rsidR="00A11609" w:rsidRPr="00A11609" w:rsidRDefault="00A11609" w:rsidP="00E9551A">
            <w:pPr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</w:p>
        </w:tc>
        <w:tc>
          <w:tcPr>
            <w:tcW w:w="9154" w:type="dxa"/>
            <w:vAlign w:val="center"/>
          </w:tcPr>
          <w:p w:rsidR="00A11609" w:rsidRPr="00A11609" w:rsidRDefault="00A11609" w:rsidP="00E9551A">
            <w:pPr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</w:p>
        </w:tc>
      </w:tr>
      <w:tr w:rsidR="00A11609" w:rsidRPr="00A11609" w:rsidTr="00E9551A">
        <w:tc>
          <w:tcPr>
            <w:tcW w:w="606" w:type="dxa"/>
            <w:vMerge w:val="restart"/>
            <w:vAlign w:val="center"/>
          </w:tcPr>
          <w:p w:rsidR="00A11609" w:rsidRPr="00A11609" w:rsidRDefault="00A11609" w:rsidP="00E9551A">
            <w:pPr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A11609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４</w:t>
            </w:r>
          </w:p>
        </w:tc>
        <w:tc>
          <w:tcPr>
            <w:tcW w:w="9154" w:type="dxa"/>
          </w:tcPr>
          <w:p w:rsidR="00A11609" w:rsidRPr="00A11609" w:rsidRDefault="00A11609" w:rsidP="00E9551A">
            <w:pPr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A86A58">
              <w:rPr>
                <w:rFonts w:ascii="ＭＳ ゴシック" w:eastAsia="ＭＳ ゴシック" w:hAnsi="ＭＳ ゴシック" w:cs="Segoe UI"/>
                <w:b/>
                <w:color w:val="333333"/>
                <w:kern w:val="0"/>
                <w:sz w:val="24"/>
                <w:szCs w:val="24"/>
              </w:rPr>
              <w:t>所属（学校名等）　（例）京都市立北総合支援学校</w:t>
            </w:r>
          </w:p>
        </w:tc>
      </w:tr>
      <w:tr w:rsidR="00A11609" w:rsidRPr="00A11609" w:rsidTr="00853316">
        <w:trPr>
          <w:trHeight w:val="691"/>
        </w:trPr>
        <w:tc>
          <w:tcPr>
            <w:tcW w:w="606" w:type="dxa"/>
            <w:vMerge/>
            <w:vAlign w:val="center"/>
          </w:tcPr>
          <w:p w:rsidR="00A11609" w:rsidRPr="00A11609" w:rsidRDefault="00A11609" w:rsidP="00E9551A">
            <w:pPr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</w:p>
        </w:tc>
        <w:tc>
          <w:tcPr>
            <w:tcW w:w="9154" w:type="dxa"/>
            <w:vAlign w:val="center"/>
          </w:tcPr>
          <w:p w:rsidR="00A11609" w:rsidRPr="00A11609" w:rsidRDefault="00A11609" w:rsidP="00E9551A">
            <w:pPr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</w:p>
        </w:tc>
      </w:tr>
      <w:tr w:rsidR="00A11609" w:rsidRPr="00A11609" w:rsidTr="00E9551A">
        <w:tc>
          <w:tcPr>
            <w:tcW w:w="606" w:type="dxa"/>
            <w:vMerge w:val="restart"/>
            <w:vAlign w:val="center"/>
          </w:tcPr>
          <w:p w:rsidR="00A11609" w:rsidRPr="00A11609" w:rsidRDefault="00A11609" w:rsidP="00E9551A">
            <w:pPr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A11609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５</w:t>
            </w:r>
          </w:p>
        </w:tc>
        <w:tc>
          <w:tcPr>
            <w:tcW w:w="9154" w:type="dxa"/>
          </w:tcPr>
          <w:p w:rsidR="00A11609" w:rsidRPr="00A11609" w:rsidRDefault="00A11609" w:rsidP="00E9551A">
            <w:pPr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A86A58">
              <w:rPr>
                <w:rFonts w:ascii="ＭＳ ゴシック" w:eastAsia="ＭＳ ゴシック" w:hAnsi="ＭＳ ゴシック" w:cs="Segoe UI"/>
                <w:b/>
                <w:color w:val="333333"/>
                <w:kern w:val="0"/>
                <w:sz w:val="24"/>
                <w:szCs w:val="24"/>
              </w:rPr>
              <w:t>職名　（例）教諭</w:t>
            </w:r>
          </w:p>
        </w:tc>
      </w:tr>
      <w:tr w:rsidR="00A11609" w:rsidRPr="00A11609" w:rsidTr="00853316">
        <w:trPr>
          <w:trHeight w:val="695"/>
        </w:trPr>
        <w:tc>
          <w:tcPr>
            <w:tcW w:w="606" w:type="dxa"/>
            <w:vMerge/>
            <w:vAlign w:val="center"/>
          </w:tcPr>
          <w:p w:rsidR="00A11609" w:rsidRPr="00A11609" w:rsidRDefault="00A11609" w:rsidP="00E9551A">
            <w:pPr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</w:p>
        </w:tc>
        <w:tc>
          <w:tcPr>
            <w:tcW w:w="9154" w:type="dxa"/>
            <w:vAlign w:val="center"/>
          </w:tcPr>
          <w:p w:rsidR="00A11609" w:rsidRPr="00A11609" w:rsidRDefault="00A11609" w:rsidP="00E9551A">
            <w:pPr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</w:p>
        </w:tc>
      </w:tr>
      <w:tr w:rsidR="00A11609" w:rsidRPr="00A11609" w:rsidTr="00E9551A">
        <w:tc>
          <w:tcPr>
            <w:tcW w:w="606" w:type="dxa"/>
            <w:vMerge w:val="restart"/>
            <w:vAlign w:val="center"/>
          </w:tcPr>
          <w:p w:rsidR="00A11609" w:rsidRPr="00A11609" w:rsidRDefault="00A11609" w:rsidP="00E9551A">
            <w:pPr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A11609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６</w:t>
            </w:r>
          </w:p>
        </w:tc>
        <w:tc>
          <w:tcPr>
            <w:tcW w:w="9154" w:type="dxa"/>
          </w:tcPr>
          <w:p w:rsidR="00A11609" w:rsidRPr="00A11609" w:rsidRDefault="00A11609" w:rsidP="00E9551A">
            <w:pPr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A86A58">
              <w:rPr>
                <w:rFonts w:ascii="ＭＳ ゴシック" w:eastAsia="ＭＳ ゴシック" w:hAnsi="ＭＳ ゴシック" w:cs="Segoe UI"/>
                <w:b/>
                <w:color w:val="333333"/>
                <w:kern w:val="0"/>
                <w:sz w:val="24"/>
                <w:szCs w:val="24"/>
              </w:rPr>
              <w:t>ご所属先都道府県名　（例）京都府</w:t>
            </w:r>
            <w:r w:rsidRPr="00A11609">
              <w:rPr>
                <w:rFonts w:ascii="ＭＳ ゴシック" w:eastAsia="ＭＳ ゴシック" w:hAnsi="ＭＳ ゴシック" w:cs="Segoe UI"/>
                <w:b/>
                <w:vanish/>
                <w:color w:val="333333"/>
                <w:kern w:val="0"/>
                <w:sz w:val="24"/>
                <w:szCs w:val="24"/>
              </w:rPr>
              <w:t>. 単一行テキスト.</w:t>
            </w:r>
          </w:p>
        </w:tc>
      </w:tr>
      <w:tr w:rsidR="00A11609" w:rsidRPr="00A11609" w:rsidTr="00853316">
        <w:trPr>
          <w:trHeight w:val="713"/>
        </w:trPr>
        <w:tc>
          <w:tcPr>
            <w:tcW w:w="606" w:type="dxa"/>
            <w:vMerge/>
            <w:vAlign w:val="center"/>
          </w:tcPr>
          <w:p w:rsidR="00A11609" w:rsidRPr="00A11609" w:rsidRDefault="00A11609" w:rsidP="00E9551A">
            <w:pPr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</w:p>
        </w:tc>
        <w:tc>
          <w:tcPr>
            <w:tcW w:w="9154" w:type="dxa"/>
            <w:vAlign w:val="center"/>
          </w:tcPr>
          <w:p w:rsidR="00A11609" w:rsidRPr="00A11609" w:rsidRDefault="00A11609" w:rsidP="00E9551A">
            <w:pPr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</w:p>
        </w:tc>
      </w:tr>
      <w:tr w:rsidR="00A11609" w:rsidRPr="00A11609" w:rsidTr="00E9551A">
        <w:tc>
          <w:tcPr>
            <w:tcW w:w="606" w:type="dxa"/>
            <w:vMerge w:val="restart"/>
            <w:vAlign w:val="center"/>
          </w:tcPr>
          <w:p w:rsidR="00A11609" w:rsidRPr="00A11609" w:rsidRDefault="00A11609" w:rsidP="00E9551A">
            <w:pPr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A11609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７</w:t>
            </w:r>
          </w:p>
        </w:tc>
        <w:tc>
          <w:tcPr>
            <w:tcW w:w="9154" w:type="dxa"/>
          </w:tcPr>
          <w:p w:rsidR="00A11609" w:rsidRPr="00A11609" w:rsidRDefault="00A11609" w:rsidP="00E9551A">
            <w:pPr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A86A58">
              <w:rPr>
                <w:rFonts w:ascii="ＭＳ ゴシック" w:eastAsia="ＭＳ ゴシック" w:hAnsi="ＭＳ ゴシック" w:cs="Segoe UI"/>
                <w:b/>
                <w:color w:val="333333"/>
                <w:kern w:val="0"/>
                <w:sz w:val="24"/>
                <w:szCs w:val="24"/>
              </w:rPr>
              <w:t>ご所属先電話番号　（例）075-431-6636</w:t>
            </w:r>
          </w:p>
        </w:tc>
      </w:tr>
      <w:tr w:rsidR="00A11609" w:rsidRPr="00A11609" w:rsidTr="00853316">
        <w:trPr>
          <w:trHeight w:val="689"/>
        </w:trPr>
        <w:tc>
          <w:tcPr>
            <w:tcW w:w="606" w:type="dxa"/>
            <w:vMerge/>
            <w:vAlign w:val="center"/>
          </w:tcPr>
          <w:p w:rsidR="00A11609" w:rsidRPr="00A11609" w:rsidRDefault="00A11609" w:rsidP="00E9551A">
            <w:pPr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</w:p>
        </w:tc>
        <w:tc>
          <w:tcPr>
            <w:tcW w:w="9154" w:type="dxa"/>
            <w:vAlign w:val="center"/>
          </w:tcPr>
          <w:p w:rsidR="00A11609" w:rsidRPr="00A11609" w:rsidRDefault="00A11609" w:rsidP="00E9551A">
            <w:pPr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</w:p>
        </w:tc>
      </w:tr>
      <w:tr w:rsidR="00A11609" w:rsidRPr="00A11609" w:rsidTr="00E9551A">
        <w:tc>
          <w:tcPr>
            <w:tcW w:w="606" w:type="dxa"/>
            <w:vMerge w:val="restart"/>
            <w:vAlign w:val="center"/>
          </w:tcPr>
          <w:p w:rsidR="00A11609" w:rsidRPr="00A11609" w:rsidRDefault="00A11609" w:rsidP="00E9551A">
            <w:pPr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A11609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８</w:t>
            </w:r>
          </w:p>
        </w:tc>
        <w:tc>
          <w:tcPr>
            <w:tcW w:w="9154" w:type="dxa"/>
          </w:tcPr>
          <w:p w:rsidR="00A11609" w:rsidRPr="00A11609" w:rsidRDefault="00A11609" w:rsidP="00E9551A">
            <w:pPr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A86A58">
              <w:rPr>
                <w:rFonts w:ascii="ＭＳ ゴシック" w:eastAsia="ＭＳ ゴシック" w:hAnsi="ＭＳ ゴシック" w:cs="Segoe UI"/>
                <w:b/>
                <w:color w:val="333333"/>
                <w:kern w:val="0"/>
                <w:sz w:val="24"/>
                <w:szCs w:val="24"/>
              </w:rPr>
              <w:t>動画視聴用URL等送付先メールアドレス</w:t>
            </w:r>
          </w:p>
        </w:tc>
      </w:tr>
      <w:tr w:rsidR="00A11609" w:rsidRPr="00A11609" w:rsidTr="00853316">
        <w:trPr>
          <w:trHeight w:val="707"/>
        </w:trPr>
        <w:tc>
          <w:tcPr>
            <w:tcW w:w="606" w:type="dxa"/>
            <w:vMerge/>
            <w:vAlign w:val="center"/>
          </w:tcPr>
          <w:p w:rsidR="00A11609" w:rsidRPr="00A11609" w:rsidRDefault="00A11609" w:rsidP="00E9551A">
            <w:pPr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</w:p>
        </w:tc>
        <w:tc>
          <w:tcPr>
            <w:tcW w:w="9154" w:type="dxa"/>
            <w:vAlign w:val="center"/>
          </w:tcPr>
          <w:p w:rsidR="00A11609" w:rsidRPr="00A11609" w:rsidRDefault="00A11609" w:rsidP="00E9551A">
            <w:pPr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</w:p>
        </w:tc>
      </w:tr>
    </w:tbl>
    <w:p w:rsidR="00A11609" w:rsidRDefault="00A11609" w:rsidP="00A11609">
      <w:pPr>
        <w:ind w:firstLineChars="2500" w:firstLine="5250"/>
        <w:jc w:val="left"/>
      </w:pPr>
      <w:r>
        <w:rPr>
          <w:rFonts w:hint="eastAsia"/>
        </w:rPr>
        <w:t>参加申込書送付先</w:t>
      </w:r>
    </w:p>
    <w:p w:rsidR="00A11609" w:rsidRDefault="00A11609" w:rsidP="00A11609">
      <w:pPr>
        <w:jc w:val="right"/>
      </w:pPr>
      <w:r>
        <w:rPr>
          <w:rFonts w:hint="eastAsia"/>
        </w:rPr>
        <w:t xml:space="preserve">京都市立北総合支援学校　</w:t>
      </w:r>
      <w:r>
        <w:rPr>
          <w:rFonts w:hint="eastAsia"/>
        </w:rPr>
        <w:t>FAX</w:t>
      </w:r>
      <w:r>
        <w:rPr>
          <w:rFonts w:hint="eastAsia"/>
        </w:rPr>
        <w:t xml:space="preserve">　</w:t>
      </w:r>
      <w:r>
        <w:rPr>
          <w:rFonts w:hint="eastAsia"/>
        </w:rPr>
        <w:t>075-</w:t>
      </w:r>
      <w:r w:rsidR="002C1F62">
        <w:t>414-</w:t>
      </w:r>
      <w:r>
        <w:t>1</w:t>
      </w:r>
      <w:r w:rsidR="002C1F62">
        <w:t>069</w:t>
      </w:r>
    </w:p>
    <w:sectPr w:rsidR="00A11609" w:rsidSect="00A11609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1F62" w:rsidRDefault="002C1F62" w:rsidP="002C1F62">
      <w:r>
        <w:separator/>
      </w:r>
    </w:p>
  </w:endnote>
  <w:endnote w:type="continuationSeparator" w:id="0">
    <w:p w:rsidR="002C1F62" w:rsidRDefault="002C1F62" w:rsidP="002C1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1F62" w:rsidRDefault="002C1F62" w:rsidP="002C1F62">
      <w:r>
        <w:separator/>
      </w:r>
    </w:p>
  </w:footnote>
  <w:footnote w:type="continuationSeparator" w:id="0">
    <w:p w:rsidR="002C1F62" w:rsidRDefault="002C1F62" w:rsidP="002C1F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A5735C"/>
    <w:multiLevelType w:val="hybridMultilevel"/>
    <w:tmpl w:val="B37AE308"/>
    <w:lvl w:ilvl="0" w:tplc="87AC36B2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4781EA8"/>
    <w:multiLevelType w:val="hybridMultilevel"/>
    <w:tmpl w:val="6778C026"/>
    <w:lvl w:ilvl="0" w:tplc="E88A7860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Segoe UI" w:hint="eastAsia"/>
        <w:color w:val="333333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7815238"/>
    <w:multiLevelType w:val="hybridMultilevel"/>
    <w:tmpl w:val="3BBCEB52"/>
    <w:lvl w:ilvl="0" w:tplc="D812BC8E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Segoe UI" w:hint="eastAsia"/>
        <w:color w:val="333333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609"/>
    <w:rsid w:val="00024DA1"/>
    <w:rsid w:val="002C1F62"/>
    <w:rsid w:val="00491CC7"/>
    <w:rsid w:val="004D3E94"/>
    <w:rsid w:val="00731667"/>
    <w:rsid w:val="00853316"/>
    <w:rsid w:val="009D1006"/>
    <w:rsid w:val="00A11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9289711-3372-48DC-AAC3-2C0F0F010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160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1609"/>
    <w:pPr>
      <w:ind w:leftChars="400" w:left="840"/>
    </w:pPr>
  </w:style>
  <w:style w:type="table" w:styleId="a4">
    <w:name w:val="Table Grid"/>
    <w:basedOn w:val="a1"/>
    <w:uiPriority w:val="39"/>
    <w:rsid w:val="00A116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116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A11609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C1F6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C1F62"/>
  </w:style>
  <w:style w:type="paragraph" w:styleId="a9">
    <w:name w:val="footer"/>
    <w:basedOn w:val="a"/>
    <w:link w:val="aa"/>
    <w:uiPriority w:val="99"/>
    <w:unhideWhenUsed/>
    <w:rsid w:val="002C1F6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C1F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京都市教育委員会</dc:creator>
  <cp:keywords/>
  <dc:description/>
  <cp:lastModifiedBy>京都市教育委員会</cp:lastModifiedBy>
  <cp:revision>7</cp:revision>
  <cp:lastPrinted>2020-12-17T08:22:00Z</cp:lastPrinted>
  <dcterms:created xsi:type="dcterms:W3CDTF">2020-12-17T08:12:00Z</dcterms:created>
  <dcterms:modified xsi:type="dcterms:W3CDTF">2021-01-08T05:01:00Z</dcterms:modified>
</cp:coreProperties>
</file>