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67" w:rsidRPr="000B510D" w:rsidRDefault="006F2E67" w:rsidP="009A3B1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令和２年</w:t>
      </w:r>
      <w:r w:rsidR="000B510D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7393E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6F2E67" w:rsidRPr="000B510D" w:rsidRDefault="006F2E67" w:rsidP="009A3B1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保護者の皆様</w:t>
      </w:r>
    </w:p>
    <w:p w:rsidR="006F2E67" w:rsidRPr="000B510D" w:rsidRDefault="006F2E67" w:rsidP="009A3B1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京都市立</w:t>
      </w:r>
      <w:r w:rsidR="000B510D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加茂川中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</w:p>
    <w:p w:rsidR="006F2E67" w:rsidRPr="000B510D" w:rsidRDefault="000B510D" w:rsidP="000B510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校 長 　山 下　道 夫</w:t>
      </w:r>
    </w:p>
    <w:p w:rsidR="00C16141" w:rsidRPr="000B510D" w:rsidRDefault="00C16141" w:rsidP="009A3B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16141" w:rsidRPr="000B510D" w:rsidRDefault="0040746E" w:rsidP="009A3B1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学校における新型コロナウイルスに</w:t>
      </w:r>
      <w:r w:rsidR="00D54820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係る</w:t>
      </w: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感染症対策</w:t>
      </w:r>
      <w:r w:rsidR="00C16141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について（</w:t>
      </w:r>
      <w:r w:rsidR="00652DED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臨時休業のお知らせ）</w:t>
      </w:r>
    </w:p>
    <w:p w:rsidR="00C16141" w:rsidRPr="000B510D" w:rsidRDefault="00C16141" w:rsidP="009A3B1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725E7" w:rsidRPr="000B510D" w:rsidRDefault="008725E7" w:rsidP="008725E7">
      <w:pPr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B510D">
        <w:rPr>
          <w:rFonts w:ascii="HG丸ｺﾞｼｯｸM-PRO" w:eastAsia="HG丸ｺﾞｼｯｸM-PRO" w:hAnsi="HG丸ｺﾞｼｯｸM-PRO" w:hint="eastAsia"/>
          <w:sz w:val="22"/>
        </w:rPr>
        <w:t>平素より，本校の教育活動に御理解と御協力をいただき，またこの間，新型コロナウイル</w:t>
      </w:r>
      <w:r w:rsidR="00FA2EBB" w:rsidRPr="000B510D">
        <w:rPr>
          <w:rFonts w:ascii="HG丸ｺﾞｼｯｸM-PRO" w:eastAsia="HG丸ｺﾞｼｯｸM-PRO" w:hAnsi="HG丸ｺﾞｼｯｸM-PRO" w:hint="eastAsia"/>
          <w:sz w:val="22"/>
        </w:rPr>
        <w:t>ス感染予防・感染拡大防止についても，御理解・御協力をいただき</w:t>
      </w:r>
      <w:r w:rsidRPr="000B510D">
        <w:rPr>
          <w:rFonts w:ascii="HG丸ｺﾞｼｯｸM-PRO" w:eastAsia="HG丸ｺﾞｼｯｸM-PRO" w:hAnsi="HG丸ｺﾞｼｯｸM-PRO" w:hint="eastAsia"/>
          <w:sz w:val="22"/>
        </w:rPr>
        <w:t>，誠にありがとうございます。</w:t>
      </w:r>
    </w:p>
    <w:p w:rsidR="008725E7" w:rsidRPr="000B510D" w:rsidRDefault="008725E7" w:rsidP="008725E7">
      <w:pPr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0B510D">
        <w:rPr>
          <w:rFonts w:ascii="HG丸ｺﾞｼｯｸM-PRO" w:eastAsia="HG丸ｺﾞｼｯｸM-PRO" w:hAnsi="HG丸ｺﾞｼｯｸM-PRO" w:hint="eastAsia"/>
        </w:rPr>
        <w:t>さて，</w:t>
      </w:r>
      <w:r w:rsidR="000B510D">
        <w:rPr>
          <w:rFonts w:ascii="HG丸ｺﾞｼｯｸM-PRO" w:eastAsia="HG丸ｺﾞｼｯｸM-PRO" w:hAnsi="HG丸ｺﾞｼｯｸM-PRO" w:hint="eastAsia"/>
          <w:sz w:val="22"/>
          <w:u w:val="single"/>
        </w:rPr>
        <w:t>全国的な感染者の大幅な増加傾向の下，京都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市においても３月30日（月）～４月５日（日）までの新規感染者が44 人となり，その前の週の17 人の2.6 倍となるとともに，この４日（土），５日（日）の新規感染者13 名のうち11 名が，現段階で感染経路不明であるなど，本市域の状況に大きな変化が生じ，危機的な状況</w:t>
      </w:r>
      <w:r w:rsidRPr="000B510D">
        <w:rPr>
          <w:rFonts w:ascii="HG丸ｺﾞｼｯｸM-PRO" w:eastAsia="HG丸ｺﾞｼｯｸM-PRO" w:hAnsi="HG丸ｺﾞｼｯｸM-PRO" w:hint="eastAsia"/>
          <w:sz w:val="22"/>
        </w:rPr>
        <w:t>となっております。</w:t>
      </w:r>
    </w:p>
    <w:p w:rsidR="008725E7" w:rsidRPr="000B510D" w:rsidRDefault="008725E7" w:rsidP="008725E7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 w:rsidRPr="000B510D">
        <w:rPr>
          <w:rFonts w:ascii="HG丸ｺﾞｼｯｸM-PRO" w:eastAsia="HG丸ｺﾞｼｯｸM-PRO" w:hAnsi="HG丸ｺﾞｼｯｸM-PRO" w:hint="eastAsia"/>
          <w:sz w:val="22"/>
        </w:rPr>
        <w:t>こうした状況を踏まえつつ，</w:t>
      </w:r>
      <w:r w:rsidR="003E3452"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年度当初が，学校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と，児童生徒や家庭・保護者との関係・繋がりをつくるとともに，児童生徒にとっても，新しい環</w:t>
      </w:r>
      <w:r w:rsidR="00490707"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境の下で学校生活に臨む極めて大事な時期であることを踏まえ，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入学式や始業式などを</w:t>
      </w:r>
      <w:r w:rsidR="00490707"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し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っかりと行った上で，</w:t>
      </w:r>
      <w:r w:rsidRPr="000B510D">
        <w:rPr>
          <w:rFonts w:ascii="HG丸ｺﾞｼｯｸM-PRO" w:eastAsia="HG丸ｺﾞｼｯｸM-PRO" w:hAnsi="HG丸ｺﾞｼｯｸM-PRO" w:hint="eastAsia"/>
          <w:b/>
          <w:sz w:val="22"/>
          <w:u w:val="double"/>
        </w:rPr>
        <w:t>４月１０日から</w:t>
      </w:r>
      <w:r w:rsidR="008A6A92" w:rsidRPr="000B510D">
        <w:rPr>
          <w:rFonts w:ascii="HG丸ｺﾞｼｯｸM-PRO" w:eastAsia="HG丸ｺﾞｼｯｸM-PRO" w:hAnsi="HG丸ｺﾞｼｯｸM-PRO" w:hint="eastAsia"/>
          <w:b/>
          <w:sz w:val="22"/>
          <w:u w:val="double"/>
        </w:rPr>
        <w:t>臨時</w:t>
      </w:r>
      <w:r w:rsidRPr="000B510D">
        <w:rPr>
          <w:rFonts w:ascii="HG丸ｺﾞｼｯｸM-PRO" w:eastAsia="HG丸ｺﾞｼｯｸM-PRO" w:hAnsi="HG丸ｺﾞｼｯｸM-PRO" w:hint="eastAsia"/>
          <w:b/>
          <w:sz w:val="22"/>
          <w:u w:val="double"/>
        </w:rPr>
        <w:t>休校措置を実施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することが，京都市教育委員会から示されました</w:t>
      </w:r>
      <w:r w:rsidR="0051059D"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。このため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，本校においても下記のとおり</w:t>
      </w:r>
      <w:r w:rsidR="008A6A92"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臨時休校とします</w:t>
      </w:r>
      <w:r w:rsidRPr="000B510D">
        <w:rPr>
          <w:rFonts w:ascii="HG丸ｺﾞｼｯｸM-PRO" w:eastAsia="HG丸ｺﾞｼｯｸM-PRO" w:hAnsi="HG丸ｺﾞｼｯｸM-PRO" w:hint="eastAsia"/>
          <w:sz w:val="22"/>
          <w:u w:val="single"/>
        </w:rPr>
        <w:t>ので，ご連絡申し上げます。</w:t>
      </w:r>
    </w:p>
    <w:p w:rsidR="006337D8" w:rsidRPr="000B510D" w:rsidRDefault="006337D8" w:rsidP="006337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16141" w:rsidRPr="000B510D" w:rsidRDefault="00C16141" w:rsidP="009A3B1C">
      <w:pPr>
        <w:pStyle w:val="ab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C16141" w:rsidRPr="000B510D" w:rsidRDefault="00C16141" w:rsidP="009A3B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30E47" w:rsidRPr="000B510D" w:rsidRDefault="00130E47" w:rsidP="009A3B1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</w:t>
      </w:r>
      <w:r w:rsidR="003726EF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臨時休業期</w:t>
      </w:r>
      <w:r w:rsidR="00B10CEE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間</w:t>
      </w:r>
      <w:r w:rsidR="00E3008C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:rsidR="001F1A81" w:rsidRPr="000B510D" w:rsidRDefault="006337D8" w:rsidP="00D73531">
      <w:pPr>
        <w:ind w:leftChars="100" w:left="210"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４月１０日（金）から，</w:t>
      </w:r>
      <w:r w:rsidR="00D73531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当面，５月６日（水）まで</w:t>
      </w:r>
    </w:p>
    <w:p w:rsidR="00130E47" w:rsidRPr="000B510D" w:rsidRDefault="003726EF" w:rsidP="009A3B1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</w:t>
      </w:r>
      <w:r w:rsidR="00E2366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臨時休業</w:t>
      </w:r>
      <w:r w:rsidR="00132F1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期間は</w:t>
      </w:r>
      <w:r w:rsidR="00130E4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132F1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状況に応じて，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="00130E4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する場合があります。</w:t>
      </w:r>
    </w:p>
    <w:p w:rsidR="00E23668" w:rsidRPr="000B510D" w:rsidRDefault="00651842" w:rsidP="00490707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6337D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臨時休業</w:t>
      </w:r>
      <w:r w:rsidR="0049070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期間</w:t>
      </w:r>
      <w:r w:rsidR="006337D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中の</w:t>
      </w:r>
      <w:r w:rsidR="00EB3F8B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子どもたち</w:t>
      </w:r>
      <w:r w:rsidR="0047393E">
        <w:rPr>
          <w:rFonts w:ascii="HG丸ｺﾞｼｯｸM-PRO" w:eastAsia="HG丸ｺﾞｼｯｸM-PRO" w:hAnsi="HG丸ｺﾞｼｯｸM-PRO" w:hint="eastAsia"/>
          <w:sz w:val="24"/>
          <w:szCs w:val="24"/>
        </w:rPr>
        <w:t>・保護者様等へのお知らせについては，</w:t>
      </w:r>
      <w:r w:rsidR="0047393E" w:rsidRPr="0070111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本校ホームページでも</w:t>
      </w:r>
      <w:r w:rsidR="00E23668" w:rsidRPr="0070111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随時掲載します</w:t>
      </w:r>
      <w:r w:rsidR="0047393E" w:rsidRPr="00701119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。</w:t>
      </w:r>
      <w:r w:rsidR="0047393E">
        <w:rPr>
          <w:rFonts w:ascii="HG丸ｺﾞｼｯｸM-PRO" w:eastAsia="HG丸ｺﾞｼｯｸM-PRO" w:hAnsi="HG丸ｺﾞｼｯｸM-PRO" w:hint="eastAsia"/>
          <w:sz w:val="24"/>
          <w:szCs w:val="24"/>
        </w:rPr>
        <w:t>生徒を通してプリント等でもお知らせしますが，ホームページも</w:t>
      </w:r>
      <w:r w:rsidR="00194CAB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，御覧いただくようお願いいたします。</w:t>
      </w:r>
    </w:p>
    <w:p w:rsidR="003726EF" w:rsidRPr="000B510D" w:rsidRDefault="003726EF" w:rsidP="009A3B1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25E7" w:rsidRPr="000B510D" w:rsidRDefault="008725E7" w:rsidP="009A3B1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臨時休業期間までの</w:t>
      </w:r>
      <w:bookmarkStart w:id="0" w:name="_GoBack"/>
      <w:bookmarkEnd w:id="0"/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予定</w:t>
      </w:r>
    </w:p>
    <w:p w:rsidR="00F27E9C" w:rsidRDefault="008725E7" w:rsidP="00F27E9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B510D">
        <w:rPr>
          <w:rFonts w:ascii="HG丸ｺﾞｼｯｸM-PRO" w:eastAsia="HG丸ｺﾞｼｯｸM-PRO" w:hAnsi="HG丸ｺﾞｼｯｸM-PRO" w:hint="eastAsia"/>
          <w:sz w:val="24"/>
          <w:szCs w:val="24"/>
        </w:rPr>
        <w:t>４月８日（水）　４限（４５分）</w:t>
      </w:r>
      <w:r w:rsidR="00C237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下校時間 １２時０５分</w:t>
      </w:r>
    </w:p>
    <w:p w:rsidR="000B510D" w:rsidRPr="000B510D" w:rsidRDefault="000B510D" w:rsidP="00F27E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４月９日（木）　２限（４５分）</w:t>
      </w:r>
      <w:r w:rsidR="00C237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下校時間 １０時１５分</w:t>
      </w:r>
    </w:p>
    <w:p w:rsidR="008C5D82" w:rsidRPr="000B510D" w:rsidRDefault="008C5D82" w:rsidP="008C5D82">
      <w:pPr>
        <w:ind w:leftChars="270" w:left="891" w:hangingChars="135" w:hanging="324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※　９日（木）までの期間も，「①換気の悪い</w:t>
      </w: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密閉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空間，②多くの人の</w:t>
      </w: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密集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，③近距離・</w:t>
      </w: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密接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（互いに手を伸ばしたら届く距離）での会話や発声」の「</w:t>
      </w: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３密条件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」が同時に重なる場を徹底的に避け，更なる感染防止対策の徹底に取り組みます。</w:t>
      </w:r>
    </w:p>
    <w:p w:rsidR="008725E7" w:rsidRDefault="008725E7" w:rsidP="008725E7">
      <w:pPr>
        <w:ind w:leftChars="342" w:left="989" w:hangingChars="113" w:hanging="271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※　御家庭の判断で子どもたちの登校を控えられた場合でも，欠席日数として記録されません。</w:t>
      </w:r>
    </w:p>
    <w:p w:rsidR="000B510D" w:rsidRDefault="000B510D" w:rsidP="008725E7">
      <w:pPr>
        <w:ind w:leftChars="342" w:left="989" w:hangingChars="113" w:hanging="271"/>
        <w:rPr>
          <w:rFonts w:ascii="HG丸ｺﾞｼｯｸM-PRO" w:eastAsia="HG丸ｺﾞｼｯｸM-PRO" w:hAnsi="HG丸ｺﾞｼｯｸM-PRO"/>
          <w:sz w:val="24"/>
          <w:szCs w:val="24"/>
        </w:rPr>
      </w:pPr>
    </w:p>
    <w:p w:rsidR="000B510D" w:rsidRPr="000B510D" w:rsidRDefault="000B510D" w:rsidP="008725E7">
      <w:pPr>
        <w:ind w:leftChars="342" w:left="989" w:hangingChars="113" w:hanging="271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1255594" cy="300251"/>
                <wp:effectExtent l="0" t="0" r="2095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594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7E32" w:rsidRDefault="00CF7E32" w:rsidP="00CF7E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65pt;margin-top:4.95pt;width:98.85pt;height:23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" fillcolor="white [3201]" strokeweight=".5pt">
                <v:textbox>
                  <w:txbxContent>
                    <w:p w:rsidR="00CF7E32" w:rsidRDefault="00CF7E32" w:rsidP="00CF7E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裏面があります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E47" w:rsidRPr="000B510D" w:rsidRDefault="008725E7" w:rsidP="009A3B1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D15B81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臨時休業</w:t>
      </w:r>
      <w:r w:rsidR="00130E47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期間の対応</w:t>
      </w:r>
      <w:r w:rsidR="00464B53" w:rsidRPr="000B510D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</w:p>
    <w:p w:rsidR="008725E7" w:rsidRPr="000B510D" w:rsidRDefault="001F1A81" w:rsidP="001F1A81">
      <w:pPr>
        <w:ind w:left="485" w:hangingChars="202" w:hanging="485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8725E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登校日について</w:t>
      </w:r>
    </w:p>
    <w:p w:rsidR="000B510D" w:rsidRPr="000B510D" w:rsidRDefault="00E76512" w:rsidP="000B510D">
      <w:pPr>
        <w:ind w:leftChars="228" w:left="707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ア　</w:t>
      </w:r>
      <w:r w:rsidR="008A6A9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臨時休校</w:t>
      </w:r>
      <w:r w:rsidR="006337D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期間中，子どもたちの健康状態や学習状況を確認したり，家庭での学習課題をお渡し</w:t>
      </w:r>
      <w:r w:rsidR="001F1A81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したり</w:t>
      </w:r>
      <w:r w:rsidR="006337D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するなどの場として，</w:t>
      </w:r>
      <w:r w:rsidR="000B510D">
        <w:rPr>
          <w:rFonts w:ascii="HG丸ｺﾞｼｯｸM-PRO" w:eastAsia="HG丸ｺﾞｼｯｸM-PRO" w:hAnsi="HG丸ｺﾞｼｯｸM-PRO" w:hint="eastAsia"/>
          <w:sz w:val="24"/>
          <w:szCs w:val="24"/>
        </w:rPr>
        <w:t>週二回の</w:t>
      </w:r>
      <w:r w:rsidR="006337D8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登校日を設けます。</w:t>
      </w:r>
      <w:r w:rsidR="000B510D">
        <w:rPr>
          <w:rFonts w:ascii="HG丸ｺﾞｼｯｸM-PRO" w:eastAsia="HG丸ｺﾞｼｯｸM-PRO" w:hAnsi="HG丸ｺﾞｼｯｸM-PRO" w:hint="eastAsia"/>
          <w:sz w:val="24"/>
          <w:szCs w:val="24"/>
        </w:rPr>
        <w:t>具体的な日程については生徒を通してお伝えします。</w:t>
      </w:r>
    </w:p>
    <w:p w:rsidR="00E76512" w:rsidRDefault="00E76512" w:rsidP="00E76512">
      <w:pPr>
        <w:ind w:leftChars="228" w:left="707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イ　臨時休業期間中の登校日については，通常の授業日の扱いではありません。御家庭の判断で子どもたちの登校を控えられた場合でも，欠席日数として記録されません。</w:t>
      </w:r>
    </w:p>
    <w:p w:rsidR="000B510D" w:rsidRPr="000B510D" w:rsidRDefault="000B510D" w:rsidP="00E76512">
      <w:pPr>
        <w:ind w:leftChars="228" w:left="707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</w:p>
    <w:p w:rsidR="000E7C1F" w:rsidRPr="000B510D" w:rsidRDefault="008725E7" w:rsidP="009A3B1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（２</w:t>
      </w:r>
      <w:r w:rsidR="001F1A81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64B5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臨時休業</w:t>
      </w:r>
      <w:r w:rsidR="000E7C1F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期間</w:t>
      </w:r>
      <w:r w:rsidR="00C17645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の基本的な過ごし方</w:t>
      </w:r>
    </w:p>
    <w:p w:rsidR="000E7C1F" w:rsidRPr="000B510D" w:rsidRDefault="000E7C1F" w:rsidP="000D5C80">
      <w:pPr>
        <w:ind w:leftChars="200" w:left="749" w:hangingChars="137" w:hanging="329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ア　</w:t>
      </w:r>
      <w:r w:rsidR="0065184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期間中は，特に，感染拡大防止に取り組むという本措置の趣旨を踏まえ，</w:t>
      </w:r>
      <w:r w:rsidR="0049070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できるだけ</w:t>
      </w:r>
      <w:r w:rsidR="00EB3F8B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子どもたち</w:t>
      </w:r>
      <w:r w:rsidR="0065184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が自宅で過ご</w:t>
      </w:r>
      <w:r w:rsidR="0068561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せるように</w:t>
      </w:r>
      <w:r w:rsidR="0065184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してください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490707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また，適宜，保護者と一緒に散歩をするなど，戸外での軽い運動も行うようにしてください。</w:t>
      </w:r>
    </w:p>
    <w:p w:rsidR="008C5D82" w:rsidRPr="000B510D" w:rsidRDefault="000D5C80" w:rsidP="008C5D82">
      <w:pPr>
        <w:ind w:leftChars="228" w:left="707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イ　</w:t>
      </w:r>
      <w:r w:rsidR="008C5D8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別途お知らせしている「臨時休業期間中の健康管理について」に添付しております「健康観察票」をもとに，御家庭において，子どもたちと一緒に健康観察に取り組んでください。</w:t>
      </w:r>
    </w:p>
    <w:p w:rsidR="00F27E9C" w:rsidRDefault="008C5D82" w:rsidP="008C5D82">
      <w:pPr>
        <w:ind w:leftChars="337" w:left="708" w:firstLineChars="145" w:firstLine="348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また，同通知に添付し</w:t>
      </w:r>
      <w:r w:rsidR="000B510D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おります，啓発チラシ「新型コロナウイルス感染症～うつらない・うつさないように，みんなで気をつけること～」を参考に，この機会に，改めて，子どもたちはもとより，御家族の体調や健康管理，保健衛生意識の向上について意識を高め，実践していただくよう，お願いします。</w:t>
      </w:r>
    </w:p>
    <w:p w:rsidR="000B510D" w:rsidRPr="000B510D" w:rsidRDefault="000B510D" w:rsidP="008C5D82">
      <w:pPr>
        <w:ind w:leftChars="337" w:left="708" w:firstLineChars="145" w:firstLine="348"/>
        <w:rPr>
          <w:rFonts w:ascii="HG丸ｺﾞｼｯｸM-PRO" w:eastAsia="HG丸ｺﾞｼｯｸM-PRO" w:hAnsi="HG丸ｺﾞｼｯｸM-PRO"/>
          <w:sz w:val="24"/>
          <w:szCs w:val="24"/>
        </w:rPr>
      </w:pPr>
    </w:p>
    <w:p w:rsidR="00172E0A" w:rsidRDefault="008725E7" w:rsidP="000B510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（３）特例預かりの実施について</w:t>
      </w:r>
    </w:p>
    <w:p w:rsidR="000B510D" w:rsidRDefault="000B510D" w:rsidP="000B510D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令和２年３月５日からの臨時休業で実施した，保護者等の就労状況や学童保育所等の受入状況などを踏まえ，自宅において過ごすことが難しいといった状況等がある場合で，やむを得ず，学校での受入れを希望される場合の「中学校での特例預かり」は，今回の休校措置では，登校日を設定することに変えることとし，実施しないことになりました。ご理解，ご了承ください。</w:t>
      </w:r>
    </w:p>
    <w:p w:rsidR="000B510D" w:rsidRPr="000B510D" w:rsidRDefault="000B510D" w:rsidP="000B51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D5C80" w:rsidRPr="000B510D" w:rsidRDefault="008773BF" w:rsidP="000D5C8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（４</w:t>
      </w:r>
      <w:r w:rsidR="000D5C80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64B5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臨時休業期間中の</w:t>
      </w:r>
      <w:r w:rsidR="00EB3F8B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子どもたち</w:t>
      </w:r>
      <w:r w:rsidR="00464B5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の生活や学習について</w:t>
      </w:r>
    </w:p>
    <w:p w:rsidR="002B2AFD" w:rsidRPr="000B510D" w:rsidRDefault="000B510D" w:rsidP="00CF7E32">
      <w:pPr>
        <w:ind w:leftChars="135" w:left="283" w:firstLineChars="64" w:firstLine="1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別添「加茂川中</w:t>
      </w:r>
      <w:r w:rsidR="00464B5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学校に通う生徒</w:t>
      </w:r>
      <w:r w:rsidR="007B4FC5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の皆さんへ」を参照</w:t>
      </w:r>
      <w:r w:rsidR="008A6A9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いただく</w:t>
      </w:r>
      <w:r w:rsidR="00464B5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などして，</w:t>
      </w:r>
      <w:r w:rsidR="00EB3F8B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子どもたち</w:t>
      </w:r>
      <w:r w:rsidR="00464B5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の生活面については，規則正しい生活を送ること，不要不急の外出を控えることなど，各御家庭でも指導してください。</w:t>
      </w:r>
    </w:p>
    <w:p w:rsidR="00464B53" w:rsidRPr="000B510D" w:rsidRDefault="00464B53" w:rsidP="00CF7E32">
      <w:pPr>
        <w:ind w:leftChars="135" w:left="283" w:firstLineChars="64" w:firstLine="154"/>
        <w:rPr>
          <w:rFonts w:ascii="HG丸ｺﾞｼｯｸM-PRO" w:eastAsia="HG丸ｺﾞｼｯｸM-PRO" w:hAnsi="HG丸ｺﾞｼｯｸM-PRO"/>
          <w:sz w:val="24"/>
          <w:szCs w:val="24"/>
        </w:rPr>
      </w:pP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また，学習面については，</w:t>
      </w:r>
      <w:r w:rsidR="00CF7E3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これまでの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振り返り</w:t>
      </w:r>
      <w:r w:rsidR="00B939D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や，新年度</w:t>
      </w:r>
      <w:r w:rsidR="000D5C80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に予定していた</w:t>
      </w:r>
      <w:r w:rsidR="00B939D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学習</w:t>
      </w:r>
      <w:r w:rsidR="000D5C80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内容等について，</w:t>
      </w:r>
      <w:r w:rsidR="00B939D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教科書，補助教材，学習プリント等を活用し</w:t>
      </w:r>
      <w:r w:rsidR="001656F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た</w:t>
      </w:r>
      <w:r w:rsidR="00B939D3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学習課題を</w:t>
      </w:r>
      <w:r w:rsidR="001656F2"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お伝えしますので</w:t>
      </w:r>
      <w:r w:rsidRPr="000B510D">
        <w:rPr>
          <w:rFonts w:ascii="HG丸ｺﾞｼｯｸM-PRO" w:eastAsia="HG丸ｺﾞｼｯｸM-PRO" w:hAnsi="HG丸ｺﾞｼｯｸM-PRO" w:hint="eastAsia"/>
          <w:sz w:val="24"/>
          <w:szCs w:val="24"/>
        </w:rPr>
        <w:t>，しっかりと家庭学習が行えるよう，各御家庭でも，適切な指導をお願いします。</w:t>
      </w:r>
    </w:p>
    <w:sectPr w:rsidR="00464B53" w:rsidRPr="000B510D" w:rsidSect="00D402B3">
      <w:pgSz w:w="11906" w:h="16838" w:code="9"/>
      <w:pgMar w:top="1418" w:right="1134" w:bottom="1134" w:left="1134" w:header="851" w:footer="851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22" w:rsidRDefault="00116822" w:rsidP="004222C2">
      <w:r>
        <w:separator/>
      </w:r>
    </w:p>
  </w:endnote>
  <w:endnote w:type="continuationSeparator" w:id="0">
    <w:p w:rsidR="00116822" w:rsidRDefault="00116822" w:rsidP="004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22" w:rsidRDefault="00116822" w:rsidP="004222C2">
      <w:r>
        <w:separator/>
      </w:r>
    </w:p>
  </w:footnote>
  <w:footnote w:type="continuationSeparator" w:id="0">
    <w:p w:rsidR="00116822" w:rsidRDefault="00116822" w:rsidP="0042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5865"/>
    <w:multiLevelType w:val="hybridMultilevel"/>
    <w:tmpl w:val="99D61E6A"/>
    <w:lvl w:ilvl="0" w:tplc="B8F408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60AE0"/>
    <w:multiLevelType w:val="hybridMultilevel"/>
    <w:tmpl w:val="5C5EE5B8"/>
    <w:lvl w:ilvl="0" w:tplc="222651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16A6ABF"/>
    <w:multiLevelType w:val="hybridMultilevel"/>
    <w:tmpl w:val="2250CE4A"/>
    <w:lvl w:ilvl="0" w:tplc="8A12537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4380871"/>
    <w:multiLevelType w:val="hybridMultilevel"/>
    <w:tmpl w:val="60647308"/>
    <w:lvl w:ilvl="0" w:tplc="E6280EA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EF5E49"/>
    <w:multiLevelType w:val="hybridMultilevel"/>
    <w:tmpl w:val="C0A6247C"/>
    <w:lvl w:ilvl="0" w:tplc="03E6DD2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7FC329A"/>
    <w:multiLevelType w:val="hybridMultilevel"/>
    <w:tmpl w:val="F718E35C"/>
    <w:lvl w:ilvl="0" w:tplc="0DDE84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81E3A37"/>
    <w:multiLevelType w:val="hybridMultilevel"/>
    <w:tmpl w:val="A20C30BC"/>
    <w:lvl w:ilvl="0" w:tplc="198EB542">
      <w:start w:val="1"/>
      <w:numFmt w:val="decimalEnclosedCircle"/>
      <w:lvlText w:val="%1"/>
      <w:lvlJc w:val="left"/>
      <w:pPr>
        <w:ind w:left="766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7" w15:restartNumberingAfterBreak="0">
    <w:nsid w:val="59D04F21"/>
    <w:multiLevelType w:val="hybridMultilevel"/>
    <w:tmpl w:val="6152055E"/>
    <w:lvl w:ilvl="0" w:tplc="3C0E411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8BB77F0"/>
    <w:multiLevelType w:val="hybridMultilevel"/>
    <w:tmpl w:val="3D02FF5C"/>
    <w:lvl w:ilvl="0" w:tplc="EAC29F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5F"/>
    <w:rsid w:val="00042749"/>
    <w:rsid w:val="000430CD"/>
    <w:rsid w:val="00052589"/>
    <w:rsid w:val="0006541A"/>
    <w:rsid w:val="00084664"/>
    <w:rsid w:val="000A3518"/>
    <w:rsid w:val="000A6AA7"/>
    <w:rsid w:val="000B1B1F"/>
    <w:rsid w:val="000B4D87"/>
    <w:rsid w:val="000B510D"/>
    <w:rsid w:val="000C236A"/>
    <w:rsid w:val="000D5C80"/>
    <w:rsid w:val="000E65B7"/>
    <w:rsid w:val="000E7C1F"/>
    <w:rsid w:val="000F08FB"/>
    <w:rsid w:val="000F1351"/>
    <w:rsid w:val="00105CA6"/>
    <w:rsid w:val="00116822"/>
    <w:rsid w:val="00121E8C"/>
    <w:rsid w:val="0012237B"/>
    <w:rsid w:val="0012293F"/>
    <w:rsid w:val="00123BC9"/>
    <w:rsid w:val="00130E47"/>
    <w:rsid w:val="00132F18"/>
    <w:rsid w:val="00136E25"/>
    <w:rsid w:val="00145D3D"/>
    <w:rsid w:val="0015522D"/>
    <w:rsid w:val="001656F2"/>
    <w:rsid w:val="00171023"/>
    <w:rsid w:val="00172E0A"/>
    <w:rsid w:val="0018396D"/>
    <w:rsid w:val="00190628"/>
    <w:rsid w:val="00194CAB"/>
    <w:rsid w:val="001B472E"/>
    <w:rsid w:val="001E1501"/>
    <w:rsid w:val="001E43CB"/>
    <w:rsid w:val="001F0DC5"/>
    <w:rsid w:val="001F1A81"/>
    <w:rsid w:val="001F6237"/>
    <w:rsid w:val="00206929"/>
    <w:rsid w:val="002104C7"/>
    <w:rsid w:val="00213221"/>
    <w:rsid w:val="00223903"/>
    <w:rsid w:val="002418E9"/>
    <w:rsid w:val="00245549"/>
    <w:rsid w:val="0024584E"/>
    <w:rsid w:val="002500BD"/>
    <w:rsid w:val="002520FF"/>
    <w:rsid w:val="002614B2"/>
    <w:rsid w:val="00266529"/>
    <w:rsid w:val="00284158"/>
    <w:rsid w:val="00294E97"/>
    <w:rsid w:val="002B2AFD"/>
    <w:rsid w:val="002B3A2F"/>
    <w:rsid w:val="002C39EF"/>
    <w:rsid w:val="002D1862"/>
    <w:rsid w:val="002D498D"/>
    <w:rsid w:val="00303D5B"/>
    <w:rsid w:val="003243CC"/>
    <w:rsid w:val="00332E7C"/>
    <w:rsid w:val="00343D72"/>
    <w:rsid w:val="0036085F"/>
    <w:rsid w:val="0036114F"/>
    <w:rsid w:val="0036488A"/>
    <w:rsid w:val="003726EF"/>
    <w:rsid w:val="0038071A"/>
    <w:rsid w:val="0038334A"/>
    <w:rsid w:val="00385801"/>
    <w:rsid w:val="00386F77"/>
    <w:rsid w:val="0039133F"/>
    <w:rsid w:val="003A3915"/>
    <w:rsid w:val="003A6BD1"/>
    <w:rsid w:val="003A716D"/>
    <w:rsid w:val="003B17C2"/>
    <w:rsid w:val="003C7E96"/>
    <w:rsid w:val="003E3452"/>
    <w:rsid w:val="003F5B7A"/>
    <w:rsid w:val="0040746E"/>
    <w:rsid w:val="004137F4"/>
    <w:rsid w:val="00420702"/>
    <w:rsid w:val="004222C2"/>
    <w:rsid w:val="004262A3"/>
    <w:rsid w:val="00427C29"/>
    <w:rsid w:val="004337F4"/>
    <w:rsid w:val="00434044"/>
    <w:rsid w:val="00435792"/>
    <w:rsid w:val="00454A2F"/>
    <w:rsid w:val="00463F4A"/>
    <w:rsid w:val="00464B53"/>
    <w:rsid w:val="0047393E"/>
    <w:rsid w:val="00476480"/>
    <w:rsid w:val="00490707"/>
    <w:rsid w:val="004918C8"/>
    <w:rsid w:val="004A4044"/>
    <w:rsid w:val="004B3A78"/>
    <w:rsid w:val="004D3D2F"/>
    <w:rsid w:val="004D3E94"/>
    <w:rsid w:val="004E069F"/>
    <w:rsid w:val="0051059D"/>
    <w:rsid w:val="005143FB"/>
    <w:rsid w:val="0052549E"/>
    <w:rsid w:val="0052661C"/>
    <w:rsid w:val="00534080"/>
    <w:rsid w:val="0054724A"/>
    <w:rsid w:val="005479F7"/>
    <w:rsid w:val="00550440"/>
    <w:rsid w:val="00555030"/>
    <w:rsid w:val="005A2865"/>
    <w:rsid w:val="005B6B1E"/>
    <w:rsid w:val="005C5118"/>
    <w:rsid w:val="005C53C0"/>
    <w:rsid w:val="005D1E7A"/>
    <w:rsid w:val="005D2936"/>
    <w:rsid w:val="005D4A19"/>
    <w:rsid w:val="005D52B1"/>
    <w:rsid w:val="005D6EA1"/>
    <w:rsid w:val="005E3E10"/>
    <w:rsid w:val="005E4B01"/>
    <w:rsid w:val="005E718C"/>
    <w:rsid w:val="005F052F"/>
    <w:rsid w:val="005F0D0F"/>
    <w:rsid w:val="005F3DFB"/>
    <w:rsid w:val="005F661A"/>
    <w:rsid w:val="0060368C"/>
    <w:rsid w:val="00606483"/>
    <w:rsid w:val="006236B8"/>
    <w:rsid w:val="006243F8"/>
    <w:rsid w:val="006264CD"/>
    <w:rsid w:val="006337D8"/>
    <w:rsid w:val="00640CC0"/>
    <w:rsid w:val="00643FF3"/>
    <w:rsid w:val="00651842"/>
    <w:rsid w:val="00652DED"/>
    <w:rsid w:val="00653CE0"/>
    <w:rsid w:val="00654757"/>
    <w:rsid w:val="00656C3F"/>
    <w:rsid w:val="0067026D"/>
    <w:rsid w:val="00685617"/>
    <w:rsid w:val="00686585"/>
    <w:rsid w:val="0069619A"/>
    <w:rsid w:val="006A26E4"/>
    <w:rsid w:val="006B4B09"/>
    <w:rsid w:val="006D548A"/>
    <w:rsid w:val="006F274D"/>
    <w:rsid w:val="006F2E67"/>
    <w:rsid w:val="0070108E"/>
    <w:rsid w:val="00701119"/>
    <w:rsid w:val="0071686F"/>
    <w:rsid w:val="00720D16"/>
    <w:rsid w:val="00764165"/>
    <w:rsid w:val="0077586B"/>
    <w:rsid w:val="007A72D8"/>
    <w:rsid w:val="007A7CF5"/>
    <w:rsid w:val="007B4FC5"/>
    <w:rsid w:val="007C749E"/>
    <w:rsid w:val="007D1B23"/>
    <w:rsid w:val="007E2338"/>
    <w:rsid w:val="007E5CE0"/>
    <w:rsid w:val="008114BA"/>
    <w:rsid w:val="00821176"/>
    <w:rsid w:val="0084468D"/>
    <w:rsid w:val="00850F90"/>
    <w:rsid w:val="008543B3"/>
    <w:rsid w:val="0086355C"/>
    <w:rsid w:val="008719B6"/>
    <w:rsid w:val="00872225"/>
    <w:rsid w:val="008725E7"/>
    <w:rsid w:val="008773BF"/>
    <w:rsid w:val="00880D8C"/>
    <w:rsid w:val="008A2173"/>
    <w:rsid w:val="008A4859"/>
    <w:rsid w:val="008A4D5A"/>
    <w:rsid w:val="008A4D64"/>
    <w:rsid w:val="008A652E"/>
    <w:rsid w:val="008A6A92"/>
    <w:rsid w:val="008B5070"/>
    <w:rsid w:val="008B6330"/>
    <w:rsid w:val="008B7186"/>
    <w:rsid w:val="008C274F"/>
    <w:rsid w:val="008C5D82"/>
    <w:rsid w:val="008D3EA5"/>
    <w:rsid w:val="008E14DB"/>
    <w:rsid w:val="008E59DF"/>
    <w:rsid w:val="008E79C3"/>
    <w:rsid w:val="00911070"/>
    <w:rsid w:val="009230EA"/>
    <w:rsid w:val="0094638F"/>
    <w:rsid w:val="009538D3"/>
    <w:rsid w:val="00972AA8"/>
    <w:rsid w:val="009767CA"/>
    <w:rsid w:val="009911F3"/>
    <w:rsid w:val="00995C9F"/>
    <w:rsid w:val="009A0401"/>
    <w:rsid w:val="009A0587"/>
    <w:rsid w:val="009A07EA"/>
    <w:rsid w:val="009A3B1C"/>
    <w:rsid w:val="009B29EA"/>
    <w:rsid w:val="009B5D3F"/>
    <w:rsid w:val="009C52A0"/>
    <w:rsid w:val="009D7279"/>
    <w:rsid w:val="00A148DA"/>
    <w:rsid w:val="00A322DD"/>
    <w:rsid w:val="00A40102"/>
    <w:rsid w:val="00A43B81"/>
    <w:rsid w:val="00A44F1E"/>
    <w:rsid w:val="00A54ABC"/>
    <w:rsid w:val="00A550A4"/>
    <w:rsid w:val="00A74DE7"/>
    <w:rsid w:val="00A81452"/>
    <w:rsid w:val="00A831BA"/>
    <w:rsid w:val="00A90C89"/>
    <w:rsid w:val="00A92CE4"/>
    <w:rsid w:val="00A94A84"/>
    <w:rsid w:val="00AB05BD"/>
    <w:rsid w:val="00AB5D78"/>
    <w:rsid w:val="00AB66CE"/>
    <w:rsid w:val="00AD0AC9"/>
    <w:rsid w:val="00AD2EBC"/>
    <w:rsid w:val="00AD4388"/>
    <w:rsid w:val="00AE1346"/>
    <w:rsid w:val="00AE26F7"/>
    <w:rsid w:val="00AF4A39"/>
    <w:rsid w:val="00B04028"/>
    <w:rsid w:val="00B10CEE"/>
    <w:rsid w:val="00B1252A"/>
    <w:rsid w:val="00B24182"/>
    <w:rsid w:val="00B4380C"/>
    <w:rsid w:val="00B76A5D"/>
    <w:rsid w:val="00B91274"/>
    <w:rsid w:val="00B91C71"/>
    <w:rsid w:val="00B939D3"/>
    <w:rsid w:val="00BA027B"/>
    <w:rsid w:val="00BA49E7"/>
    <w:rsid w:val="00BB28BD"/>
    <w:rsid w:val="00BC025C"/>
    <w:rsid w:val="00BD7F28"/>
    <w:rsid w:val="00BE7E88"/>
    <w:rsid w:val="00BF062C"/>
    <w:rsid w:val="00BF0D4D"/>
    <w:rsid w:val="00BF0E67"/>
    <w:rsid w:val="00BF13AB"/>
    <w:rsid w:val="00C010CC"/>
    <w:rsid w:val="00C16141"/>
    <w:rsid w:val="00C17321"/>
    <w:rsid w:val="00C17645"/>
    <w:rsid w:val="00C237DE"/>
    <w:rsid w:val="00C27525"/>
    <w:rsid w:val="00C341D4"/>
    <w:rsid w:val="00C43480"/>
    <w:rsid w:val="00C475A2"/>
    <w:rsid w:val="00C53FF4"/>
    <w:rsid w:val="00C57468"/>
    <w:rsid w:val="00C63E5F"/>
    <w:rsid w:val="00C666B8"/>
    <w:rsid w:val="00C726FE"/>
    <w:rsid w:val="00C737DA"/>
    <w:rsid w:val="00C76770"/>
    <w:rsid w:val="00C824EF"/>
    <w:rsid w:val="00C91F42"/>
    <w:rsid w:val="00CA0929"/>
    <w:rsid w:val="00CA2E69"/>
    <w:rsid w:val="00CA46E7"/>
    <w:rsid w:val="00CB072C"/>
    <w:rsid w:val="00CB1B74"/>
    <w:rsid w:val="00CB2937"/>
    <w:rsid w:val="00CC0565"/>
    <w:rsid w:val="00CE2784"/>
    <w:rsid w:val="00CF1F09"/>
    <w:rsid w:val="00CF7E32"/>
    <w:rsid w:val="00D055FA"/>
    <w:rsid w:val="00D15B81"/>
    <w:rsid w:val="00D15BDB"/>
    <w:rsid w:val="00D219C1"/>
    <w:rsid w:val="00D2402A"/>
    <w:rsid w:val="00D2593E"/>
    <w:rsid w:val="00D26C97"/>
    <w:rsid w:val="00D402B3"/>
    <w:rsid w:val="00D40AA8"/>
    <w:rsid w:val="00D44D33"/>
    <w:rsid w:val="00D51C20"/>
    <w:rsid w:val="00D54820"/>
    <w:rsid w:val="00D56EE3"/>
    <w:rsid w:val="00D73531"/>
    <w:rsid w:val="00D7553D"/>
    <w:rsid w:val="00D82751"/>
    <w:rsid w:val="00D84621"/>
    <w:rsid w:val="00D8501F"/>
    <w:rsid w:val="00D85310"/>
    <w:rsid w:val="00D85AD9"/>
    <w:rsid w:val="00DC7DB8"/>
    <w:rsid w:val="00DD52EF"/>
    <w:rsid w:val="00DE1A4C"/>
    <w:rsid w:val="00DE218B"/>
    <w:rsid w:val="00DF0EF6"/>
    <w:rsid w:val="00DF10E7"/>
    <w:rsid w:val="00E17046"/>
    <w:rsid w:val="00E23668"/>
    <w:rsid w:val="00E270C7"/>
    <w:rsid w:val="00E3008C"/>
    <w:rsid w:val="00E5002D"/>
    <w:rsid w:val="00E64784"/>
    <w:rsid w:val="00E76512"/>
    <w:rsid w:val="00E9275D"/>
    <w:rsid w:val="00EA74D0"/>
    <w:rsid w:val="00EB3F8B"/>
    <w:rsid w:val="00EB5091"/>
    <w:rsid w:val="00EB6661"/>
    <w:rsid w:val="00EC174A"/>
    <w:rsid w:val="00ED7051"/>
    <w:rsid w:val="00F00A5F"/>
    <w:rsid w:val="00F10E2A"/>
    <w:rsid w:val="00F12C22"/>
    <w:rsid w:val="00F12D2D"/>
    <w:rsid w:val="00F15489"/>
    <w:rsid w:val="00F20168"/>
    <w:rsid w:val="00F210BA"/>
    <w:rsid w:val="00F27E9C"/>
    <w:rsid w:val="00F30F44"/>
    <w:rsid w:val="00F344AB"/>
    <w:rsid w:val="00F407CC"/>
    <w:rsid w:val="00F40E91"/>
    <w:rsid w:val="00F803DB"/>
    <w:rsid w:val="00FA0878"/>
    <w:rsid w:val="00FA2EBB"/>
    <w:rsid w:val="00FB53AF"/>
    <w:rsid w:val="00FB69E3"/>
    <w:rsid w:val="00FC48F6"/>
    <w:rsid w:val="00FC5895"/>
    <w:rsid w:val="00FE1CB9"/>
    <w:rsid w:val="00FE4591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D122E-0326-4A03-9C8A-F35DE71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51"/>
  </w:style>
  <w:style w:type="character" w:customStyle="1" w:styleId="a4">
    <w:name w:val="日付 (文字)"/>
    <w:basedOn w:val="a0"/>
    <w:link w:val="a3"/>
    <w:uiPriority w:val="99"/>
    <w:semiHidden/>
    <w:rsid w:val="00ED7051"/>
  </w:style>
  <w:style w:type="paragraph" w:styleId="a5">
    <w:name w:val="Balloon Text"/>
    <w:basedOn w:val="a"/>
    <w:link w:val="a6"/>
    <w:uiPriority w:val="99"/>
    <w:semiHidden/>
    <w:unhideWhenUsed/>
    <w:rsid w:val="00C01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10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C2"/>
  </w:style>
  <w:style w:type="paragraph" w:styleId="a9">
    <w:name w:val="footer"/>
    <w:basedOn w:val="a"/>
    <w:link w:val="aa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C2"/>
  </w:style>
  <w:style w:type="paragraph" w:styleId="ab">
    <w:name w:val="Note Heading"/>
    <w:basedOn w:val="a"/>
    <w:next w:val="a"/>
    <w:link w:val="ac"/>
    <w:uiPriority w:val="99"/>
    <w:unhideWhenUsed/>
    <w:rsid w:val="0036114F"/>
    <w:pPr>
      <w:jc w:val="center"/>
    </w:pPr>
  </w:style>
  <w:style w:type="character" w:customStyle="1" w:styleId="ac">
    <w:name w:val="記 (文字)"/>
    <w:basedOn w:val="a0"/>
    <w:link w:val="ab"/>
    <w:uiPriority w:val="99"/>
    <w:rsid w:val="0036114F"/>
  </w:style>
  <w:style w:type="paragraph" w:styleId="ad">
    <w:name w:val="Closing"/>
    <w:basedOn w:val="a"/>
    <w:link w:val="ae"/>
    <w:uiPriority w:val="99"/>
    <w:unhideWhenUsed/>
    <w:rsid w:val="0036114F"/>
    <w:pPr>
      <w:jc w:val="right"/>
    </w:pPr>
  </w:style>
  <w:style w:type="character" w:customStyle="1" w:styleId="ae">
    <w:name w:val="結語 (文字)"/>
    <w:basedOn w:val="a0"/>
    <w:link w:val="ad"/>
    <w:uiPriority w:val="99"/>
    <w:rsid w:val="0036114F"/>
  </w:style>
  <w:style w:type="paragraph" w:styleId="af">
    <w:name w:val="List Paragraph"/>
    <w:basedOn w:val="a"/>
    <w:uiPriority w:val="34"/>
    <w:qFormat/>
    <w:rsid w:val="00550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15</cp:revision>
  <cp:lastPrinted>2020-04-07T08:53:00Z</cp:lastPrinted>
  <dcterms:created xsi:type="dcterms:W3CDTF">2020-04-07T00:05:00Z</dcterms:created>
  <dcterms:modified xsi:type="dcterms:W3CDTF">2020-04-07T09:04:00Z</dcterms:modified>
</cp:coreProperties>
</file>