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FF4" w:rsidRDefault="00001FF4" w:rsidP="00001FF4">
      <w:pPr>
        <w:tabs>
          <w:tab w:val="left" w:pos="1836"/>
        </w:tabs>
        <w:ind w:firstLineChars="100" w:firstLine="220"/>
        <w:jc w:val="left"/>
        <w:rPr>
          <w:rFonts w:ascii="ＭＳ ゴシック" w:eastAsia="ＭＳ ゴシック" w:hAnsi="ＭＳ ゴシック"/>
          <w:sz w:val="18"/>
        </w:rPr>
      </w:pPr>
      <w:r w:rsidRPr="00FF55BD">
        <w:rPr>
          <w:rFonts w:ascii="ＭＳ ゴシック" w:eastAsia="ＭＳ ゴシック" w:hAnsi="ＭＳ ゴシック"/>
          <w:noProof/>
          <w:sz w:val="22"/>
          <w:szCs w:val="28"/>
        </w:rPr>
        <mc:AlternateContent>
          <mc:Choice Requires="wps">
            <w:drawing>
              <wp:anchor distT="0" distB="0" distL="114300" distR="114300" simplePos="0" relativeHeight="251658240" behindDoc="0" locked="0" layoutInCell="1" allowOverlap="1" wp14:anchorId="7E65053F" wp14:editId="04874577">
                <wp:simplePos x="0" y="0"/>
                <wp:positionH relativeFrom="column">
                  <wp:posOffset>3650615</wp:posOffset>
                </wp:positionH>
                <wp:positionV relativeFrom="paragraph">
                  <wp:posOffset>186690</wp:posOffset>
                </wp:positionV>
                <wp:extent cx="2790825" cy="619125"/>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2790825" cy="619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B37C0" w:rsidRDefault="00CB37C0" w:rsidP="00A63E69">
                            <w:pPr>
                              <w:ind w:firstLineChars="900" w:firstLine="1980"/>
                              <w:rPr>
                                <w:rFonts w:ascii="ＭＳ Ｐゴシック" w:eastAsia="ＭＳ Ｐゴシック" w:hAnsi="ＭＳ Ｐゴシック"/>
                                <w:sz w:val="22"/>
                                <w:szCs w:val="21"/>
                              </w:rPr>
                            </w:pPr>
                            <w:r w:rsidRPr="00A63E69">
                              <w:rPr>
                                <w:rFonts w:ascii="ＭＳ Ｐゴシック" w:eastAsia="ＭＳ Ｐゴシック" w:hAnsi="ＭＳ Ｐゴシック" w:hint="eastAsia"/>
                                <w:sz w:val="22"/>
                                <w:szCs w:val="21"/>
                              </w:rPr>
                              <w:t>京</w:t>
                            </w:r>
                            <w:r>
                              <w:rPr>
                                <w:rFonts w:ascii="ＭＳ Ｐゴシック" w:eastAsia="ＭＳ Ｐゴシック" w:hAnsi="ＭＳ Ｐゴシック" w:hint="eastAsia"/>
                                <w:sz w:val="22"/>
                                <w:szCs w:val="21"/>
                              </w:rPr>
                              <w:t>都市立勧修小学校</w:t>
                            </w:r>
                          </w:p>
                          <w:p w:rsidR="00CB37C0" w:rsidRPr="00537A35" w:rsidRDefault="00CB37C0" w:rsidP="00537A35">
                            <w:pPr>
                              <w:ind w:firstLineChars="50" w:firstLine="110"/>
                              <w:rPr>
                                <w:rFonts w:ascii="ＭＳ Ｐゴシック" w:eastAsia="ＭＳ Ｐゴシック" w:hAnsi="ＭＳ Ｐゴシック"/>
                                <w:w w:val="80"/>
                                <w:sz w:val="22"/>
                                <w:szCs w:val="21"/>
                              </w:rPr>
                            </w:pPr>
                            <w:r>
                              <w:rPr>
                                <w:rFonts w:ascii="ＭＳ Ｐゴシック" w:eastAsia="ＭＳ Ｐゴシック" w:hAnsi="ＭＳ Ｐゴシック" w:hint="eastAsia"/>
                                <w:sz w:val="22"/>
                                <w:szCs w:val="21"/>
                              </w:rPr>
                              <w:t>TEL　５９１－０００３　　FAX　５９１－０００４</w:t>
                            </w:r>
                            <w:r w:rsidRPr="00A63E69">
                              <w:rPr>
                                <w:rFonts w:ascii="ＭＳ Ｐゴシック" w:eastAsia="ＭＳ Ｐゴシック" w:hAnsi="ＭＳ Ｐゴシック" w:hint="eastAsia"/>
                                <w:sz w:val="22"/>
                              </w:rPr>
                              <w:t>http://www.edu.city.kyoto.jp/hp/kansyu-s/</w:t>
                            </w:r>
                          </w:p>
                          <w:p w:rsidR="00CB37C0" w:rsidRPr="00A63E69" w:rsidRDefault="00CB37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5" o:spid="_x0000_s1026" type="#_x0000_t202" style="position:absolute;left:0;text-align:left;margin-left:287.45pt;margin-top:14.7pt;width:219.75pt;height:4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" filled="f" stroked="f" strokeweight=".5pt">
                <v:textbox>
                  <w:txbxContent>
                    <w:p w:rsidR="00CB37C0" w:rsidRDefault="00CB37C0" w:rsidP="00A63E69">
                      <w:pPr>
                        <w:ind w:firstLineChars="900" w:firstLine="1980"/>
                        <w:rPr>
                          <w:rFonts w:ascii="ＭＳ Ｐゴシック" w:eastAsia="ＭＳ Ｐゴシック" w:hAnsi="ＭＳ Ｐゴシック"/>
                          <w:sz w:val="22"/>
                          <w:szCs w:val="21"/>
                        </w:rPr>
                      </w:pPr>
                      <w:r w:rsidRPr="00A63E69">
                        <w:rPr>
                          <w:rFonts w:ascii="ＭＳ Ｐゴシック" w:eastAsia="ＭＳ Ｐゴシック" w:hAnsi="ＭＳ Ｐゴシック" w:hint="eastAsia"/>
                          <w:sz w:val="22"/>
                          <w:szCs w:val="21"/>
                        </w:rPr>
                        <w:t>京</w:t>
                      </w:r>
                      <w:r>
                        <w:rPr>
                          <w:rFonts w:ascii="ＭＳ Ｐゴシック" w:eastAsia="ＭＳ Ｐゴシック" w:hAnsi="ＭＳ Ｐゴシック" w:hint="eastAsia"/>
                          <w:sz w:val="22"/>
                          <w:szCs w:val="21"/>
                        </w:rPr>
                        <w:t>都市立勧修小学校</w:t>
                      </w:r>
                    </w:p>
                    <w:p w:rsidR="00CB37C0" w:rsidRPr="00537A35" w:rsidRDefault="00CB37C0" w:rsidP="00537A35">
                      <w:pPr>
                        <w:ind w:firstLineChars="50" w:firstLine="110"/>
                        <w:rPr>
                          <w:rFonts w:ascii="ＭＳ Ｐゴシック" w:eastAsia="ＭＳ Ｐゴシック" w:hAnsi="ＭＳ Ｐゴシック"/>
                          <w:w w:val="80"/>
                          <w:sz w:val="22"/>
                          <w:szCs w:val="21"/>
                        </w:rPr>
                      </w:pPr>
                      <w:r>
                        <w:rPr>
                          <w:rFonts w:ascii="ＭＳ Ｐゴシック" w:eastAsia="ＭＳ Ｐゴシック" w:hAnsi="ＭＳ Ｐゴシック" w:hint="eastAsia"/>
                          <w:sz w:val="22"/>
                          <w:szCs w:val="21"/>
                        </w:rPr>
                        <w:t>TEL　５９１－０００３　　FAX　５９１－０００４</w:t>
                      </w:r>
                      <w:r w:rsidRPr="00A63E69">
                        <w:rPr>
                          <w:rFonts w:ascii="ＭＳ Ｐゴシック" w:eastAsia="ＭＳ Ｐゴシック" w:hAnsi="ＭＳ Ｐゴシック" w:hint="eastAsia"/>
                          <w:sz w:val="22"/>
                        </w:rPr>
                        <w:t>http://www.edu.city.kyoto.jp/hp/kansyu-s/</w:t>
                      </w:r>
                    </w:p>
                    <w:p w:rsidR="00CB37C0" w:rsidRPr="00A63E69" w:rsidRDefault="00CB37C0"/>
                  </w:txbxContent>
                </v:textbox>
              </v:shape>
            </w:pict>
          </mc:Fallback>
        </mc:AlternateContent>
      </w:r>
      <w:r w:rsidRPr="00642349">
        <w:rPr>
          <w:rFonts w:ascii="ＭＳ ゴシック" w:eastAsia="ＭＳ ゴシック" w:hAnsi="ＭＳ ゴシック"/>
          <w:noProof/>
          <w:sz w:val="20"/>
          <w:szCs w:val="28"/>
        </w:rPr>
        <mc:AlternateContent>
          <mc:Choice Requires="wps">
            <w:drawing>
              <wp:anchor distT="0" distB="0" distL="114300" distR="114300" simplePos="0" relativeHeight="251655168" behindDoc="0" locked="0" layoutInCell="1" allowOverlap="1" wp14:anchorId="42C7E9BF" wp14:editId="0A5F2041">
                <wp:simplePos x="0" y="0"/>
                <wp:positionH relativeFrom="column">
                  <wp:posOffset>2540</wp:posOffset>
                </wp:positionH>
                <wp:positionV relativeFrom="paragraph">
                  <wp:posOffset>26035</wp:posOffset>
                </wp:positionV>
                <wp:extent cx="6438900" cy="771525"/>
                <wp:effectExtent l="19050" t="19050" r="19050" b="28575"/>
                <wp:wrapSquare wrapText="bothSides"/>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771525"/>
                        </a:xfrm>
                        <a:prstGeom prst="rect">
                          <a:avLst/>
                        </a:prstGeom>
                        <a:noFill/>
                        <a:ln w="41275" cmpd="thinThick">
                          <a:solidFill>
                            <a:srgbClr val="000000"/>
                          </a:solidFill>
                          <a:miter lim="800000"/>
                          <a:headEnd/>
                          <a:tailEnd/>
                        </a:ln>
                        <a:extLst>
                          <a:ext uri="{909E8E84-426E-40DD-AFC4-6F175D3DCCD1}">
                            <a14:hiddenFill xmlns:a14="http://schemas.microsoft.com/office/drawing/2010/main">
                              <a:solidFill>
                                <a:srgbClr val="FFCCFF"/>
                              </a:solidFill>
                            </a14:hiddenFill>
                          </a:ext>
                        </a:extLst>
                      </wps:spPr>
                      <wps:txbx>
                        <w:txbxContent>
                          <w:p w:rsidR="00CB37C0" w:rsidRPr="00A63E69" w:rsidRDefault="00CB37C0" w:rsidP="006F4EF0">
                            <w:pPr>
                              <w:jc w:val="left"/>
                              <w:rPr>
                                <w:rFonts w:ascii="ＭＳ Ｐゴシック" w:eastAsia="ＭＳ Ｐゴシック" w:hAnsi="ＭＳ Ｐゴシック"/>
                                <w:sz w:val="22"/>
                              </w:rPr>
                            </w:pPr>
                            <w:r w:rsidRPr="00A63E69">
                              <w:rPr>
                                <w:rFonts w:ascii="ＭＳ Ｐゴシック" w:eastAsia="ＭＳ Ｐゴシック" w:hAnsi="ＭＳ Ｐゴシック" w:hint="eastAsia"/>
                                <w:sz w:val="22"/>
                              </w:rPr>
                              <w:t xml:space="preserve">令和元年度　　　　　　　　　　　　　　　　　　　　　　　　　　　　　　</w:t>
                            </w:r>
                            <w:r>
                              <w:rPr>
                                <w:rFonts w:ascii="ＭＳ Ｐゴシック" w:eastAsia="ＭＳ Ｐゴシック" w:hAnsi="ＭＳ Ｐゴシック" w:hint="eastAsia"/>
                                <w:sz w:val="22"/>
                              </w:rPr>
                              <w:t xml:space="preserve">　　　　　　　　　　　　　　　</w:t>
                            </w:r>
                            <w:r w:rsidRPr="00A63E69">
                              <w:rPr>
                                <w:rFonts w:ascii="ＭＳ Ｐゴシック" w:eastAsia="ＭＳ Ｐゴシック" w:hAnsi="ＭＳ Ｐゴシック" w:hint="eastAsia"/>
                                <w:sz w:val="22"/>
                              </w:rPr>
                              <w:t xml:space="preserve">　令和元年10月吉日</w:t>
                            </w:r>
                          </w:p>
                          <w:p w:rsidR="00CB37C0" w:rsidRPr="00D46654" w:rsidRDefault="00CB37C0" w:rsidP="00513DAD">
                            <w:pPr>
                              <w:ind w:firstLineChars="150" w:firstLine="420"/>
                              <w:jc w:val="left"/>
                              <w:rPr>
                                <w:rFonts w:ascii="HGS創英角ﾎﾟｯﾌﾟ体" w:eastAsia="HGS創英角ﾎﾟｯﾌﾟ体" w:hAnsi="ＭＳ ゴシック"/>
                                <w:sz w:val="28"/>
                                <w:szCs w:val="32"/>
                              </w:rPr>
                            </w:pPr>
                            <w:r w:rsidRPr="00D46654">
                              <w:rPr>
                                <w:rFonts w:ascii="HGS創英角ﾎﾟｯﾌﾟ体" w:eastAsia="HGS創英角ﾎﾟｯﾌﾟ体" w:hAnsi="ＭＳ ゴシック" w:hint="eastAsia"/>
                                <w:sz w:val="28"/>
                                <w:szCs w:val="32"/>
                              </w:rPr>
                              <w:t>学校だより「臨時号」</w:t>
                            </w:r>
                          </w:p>
                          <w:p w:rsidR="00CB37C0" w:rsidRPr="00D46654" w:rsidRDefault="00CB37C0" w:rsidP="00513DAD">
                            <w:pPr>
                              <w:ind w:firstLineChars="100" w:firstLine="361"/>
                              <w:jc w:val="left"/>
                              <w:rPr>
                                <w:rFonts w:ascii="HGS創英角ﾎﾟｯﾌﾟ体" w:eastAsia="HGS創英角ﾎﾟｯﾌﾟ体" w:hAnsi="ＭＳ ゴシック"/>
                                <w:sz w:val="36"/>
                                <w:szCs w:val="40"/>
                              </w:rPr>
                            </w:pPr>
                            <w:r w:rsidRPr="00D46654">
                              <w:rPr>
                                <w:rFonts w:ascii="ＭＳ ゴシック" w:eastAsia="ＭＳ ゴシック" w:hAnsi="ＭＳ ゴシック" w:hint="eastAsia"/>
                                <w:b/>
                                <w:sz w:val="36"/>
                                <w:szCs w:val="40"/>
                              </w:rPr>
                              <w:t>学校評価特集【</w:t>
                            </w:r>
                            <w:r w:rsidRPr="00D46654">
                              <w:rPr>
                                <w:rFonts w:ascii="ＭＳ ゴシック" w:eastAsia="ＭＳ ゴシック" w:hAnsi="ＭＳ ゴシック" w:hint="eastAsia"/>
                                <w:sz w:val="36"/>
                                <w:szCs w:val="40"/>
                              </w:rPr>
                              <w:t>前期</w:t>
                            </w:r>
                            <w:r w:rsidRPr="00D46654">
                              <w:rPr>
                                <w:rFonts w:ascii="ＭＳ ゴシック" w:eastAsia="ＭＳ ゴシック" w:hAnsi="ＭＳ ゴシック" w:hint="eastAsia"/>
                                <w:b/>
                                <w:sz w:val="36"/>
                                <w:szCs w:val="4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left:0;text-align:left;margin-left:.2pt;margin-top:2.05pt;width:507pt;height:60.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" filled="f" fillcolor="#fcf" strokeweight="3.25pt">
                <v:stroke linestyle="thinThick"/>
                <v:textbox inset="5.85pt,.7pt,5.85pt,.7pt">
                  <w:txbxContent>
                    <w:p w:rsidR="00CB37C0" w:rsidRPr="00A63E69" w:rsidRDefault="00CB37C0" w:rsidP="006F4EF0">
                      <w:pPr>
                        <w:jc w:val="left"/>
                        <w:rPr>
                          <w:rFonts w:ascii="ＭＳ Ｐゴシック" w:eastAsia="ＭＳ Ｐゴシック" w:hAnsi="ＭＳ Ｐゴシック"/>
                          <w:sz w:val="22"/>
                        </w:rPr>
                      </w:pPr>
                      <w:r w:rsidRPr="00A63E69">
                        <w:rPr>
                          <w:rFonts w:ascii="ＭＳ Ｐゴシック" w:eastAsia="ＭＳ Ｐゴシック" w:hAnsi="ＭＳ Ｐゴシック" w:hint="eastAsia"/>
                          <w:sz w:val="22"/>
                        </w:rPr>
                        <w:t xml:space="preserve">令和元年度　　　　　　　　　　　　　　　　　　　　　　　　　　　　　　</w:t>
                      </w:r>
                      <w:r>
                        <w:rPr>
                          <w:rFonts w:ascii="ＭＳ Ｐゴシック" w:eastAsia="ＭＳ Ｐゴシック" w:hAnsi="ＭＳ Ｐゴシック" w:hint="eastAsia"/>
                          <w:sz w:val="22"/>
                        </w:rPr>
                        <w:t xml:space="preserve">　　　　　　　　　　　　　　　</w:t>
                      </w:r>
                      <w:r w:rsidRPr="00A63E69">
                        <w:rPr>
                          <w:rFonts w:ascii="ＭＳ Ｐゴシック" w:eastAsia="ＭＳ Ｐゴシック" w:hAnsi="ＭＳ Ｐゴシック" w:hint="eastAsia"/>
                          <w:sz w:val="22"/>
                        </w:rPr>
                        <w:t xml:space="preserve">　令和元年10月吉日</w:t>
                      </w:r>
                    </w:p>
                    <w:p w:rsidR="00CB37C0" w:rsidRPr="00D46654" w:rsidRDefault="00CB37C0" w:rsidP="00513DAD">
                      <w:pPr>
                        <w:ind w:firstLineChars="150" w:firstLine="420"/>
                        <w:jc w:val="left"/>
                        <w:rPr>
                          <w:rFonts w:ascii="HGS創英角ﾎﾟｯﾌﾟ体" w:eastAsia="HGS創英角ﾎﾟｯﾌﾟ体" w:hAnsi="ＭＳ ゴシック"/>
                          <w:sz w:val="28"/>
                          <w:szCs w:val="32"/>
                        </w:rPr>
                      </w:pPr>
                      <w:r w:rsidRPr="00D46654">
                        <w:rPr>
                          <w:rFonts w:ascii="HGS創英角ﾎﾟｯﾌﾟ体" w:eastAsia="HGS創英角ﾎﾟｯﾌﾟ体" w:hAnsi="ＭＳ ゴシック" w:hint="eastAsia"/>
                          <w:sz w:val="28"/>
                          <w:szCs w:val="32"/>
                        </w:rPr>
                        <w:t>学校だより「臨時号」</w:t>
                      </w:r>
                    </w:p>
                    <w:p w:rsidR="00CB37C0" w:rsidRPr="00D46654" w:rsidRDefault="00CB37C0" w:rsidP="00513DAD">
                      <w:pPr>
                        <w:ind w:firstLineChars="100" w:firstLine="361"/>
                        <w:jc w:val="left"/>
                        <w:rPr>
                          <w:rFonts w:ascii="HGS創英角ﾎﾟｯﾌﾟ体" w:eastAsia="HGS創英角ﾎﾟｯﾌﾟ体" w:hAnsi="ＭＳ ゴシック"/>
                          <w:sz w:val="36"/>
                          <w:szCs w:val="40"/>
                        </w:rPr>
                      </w:pPr>
                      <w:r w:rsidRPr="00D46654">
                        <w:rPr>
                          <w:rFonts w:ascii="ＭＳ ゴシック" w:eastAsia="ＭＳ ゴシック" w:hAnsi="ＭＳ ゴシック" w:hint="eastAsia"/>
                          <w:b/>
                          <w:sz w:val="36"/>
                          <w:szCs w:val="40"/>
                        </w:rPr>
                        <w:t>学校評価特集【</w:t>
                      </w:r>
                      <w:r w:rsidRPr="00D46654">
                        <w:rPr>
                          <w:rFonts w:ascii="ＭＳ ゴシック" w:eastAsia="ＭＳ ゴシック" w:hAnsi="ＭＳ ゴシック" w:hint="eastAsia"/>
                          <w:sz w:val="36"/>
                          <w:szCs w:val="40"/>
                        </w:rPr>
                        <w:t>前期</w:t>
                      </w:r>
                      <w:r w:rsidRPr="00D46654">
                        <w:rPr>
                          <w:rFonts w:ascii="ＭＳ ゴシック" w:eastAsia="ＭＳ ゴシック" w:hAnsi="ＭＳ ゴシック" w:hint="eastAsia"/>
                          <w:b/>
                          <w:sz w:val="36"/>
                          <w:szCs w:val="40"/>
                        </w:rPr>
                        <w:t>】</w:t>
                      </w:r>
                    </w:p>
                  </w:txbxContent>
                </v:textbox>
                <w10:wrap type="square"/>
              </v:shape>
            </w:pict>
          </mc:Fallback>
        </mc:AlternateContent>
      </w:r>
    </w:p>
    <w:p w:rsidR="005A44C0" w:rsidRPr="00360859" w:rsidRDefault="008059EA" w:rsidP="00001FF4">
      <w:pPr>
        <w:tabs>
          <w:tab w:val="left" w:pos="1836"/>
        </w:tabs>
        <w:ind w:firstLineChars="100" w:firstLine="180"/>
        <w:jc w:val="left"/>
        <w:rPr>
          <w:rFonts w:asciiTheme="majorEastAsia" w:eastAsiaTheme="majorEastAsia" w:hAnsiTheme="majorEastAsia"/>
          <w:sz w:val="18"/>
          <w:szCs w:val="20"/>
        </w:rPr>
      </w:pPr>
      <w:r w:rsidRPr="00360859">
        <w:rPr>
          <w:rFonts w:asciiTheme="majorEastAsia" w:eastAsiaTheme="majorEastAsia" w:hAnsiTheme="majorEastAsia" w:hint="eastAsia"/>
          <w:sz w:val="18"/>
        </w:rPr>
        <w:t>京</w:t>
      </w:r>
      <w:r w:rsidRPr="00360859">
        <w:rPr>
          <w:rFonts w:asciiTheme="majorEastAsia" w:eastAsiaTheme="majorEastAsia" w:hAnsiTheme="majorEastAsia" w:hint="eastAsia"/>
          <w:sz w:val="20"/>
        </w:rPr>
        <w:t>都市立学校</w:t>
      </w:r>
      <w:r w:rsidR="0067139B" w:rsidRPr="00360859">
        <w:rPr>
          <w:rFonts w:asciiTheme="majorEastAsia" w:eastAsiaTheme="majorEastAsia" w:hAnsiTheme="majorEastAsia" w:hint="eastAsia"/>
          <w:sz w:val="18"/>
          <w:szCs w:val="20"/>
        </w:rPr>
        <w:t>では「学校評価システム」を活用して教育の充実と向上を目指しています。本校</w:t>
      </w:r>
      <w:r w:rsidR="00210F16" w:rsidRPr="00360859">
        <w:rPr>
          <w:rFonts w:asciiTheme="majorEastAsia" w:eastAsiaTheme="majorEastAsia" w:hAnsiTheme="majorEastAsia" w:hint="eastAsia"/>
          <w:sz w:val="18"/>
          <w:szCs w:val="20"/>
        </w:rPr>
        <w:t>におきましても</w:t>
      </w:r>
      <w:r w:rsidR="009D546D" w:rsidRPr="00360859">
        <w:rPr>
          <w:rFonts w:asciiTheme="majorEastAsia" w:eastAsiaTheme="majorEastAsia" w:hAnsiTheme="majorEastAsia" w:hint="eastAsia"/>
          <w:sz w:val="18"/>
          <w:szCs w:val="20"/>
        </w:rPr>
        <w:t>６</w:t>
      </w:r>
      <w:r w:rsidR="0067139B" w:rsidRPr="00360859">
        <w:rPr>
          <w:rFonts w:asciiTheme="majorEastAsia" w:eastAsiaTheme="majorEastAsia" w:hAnsiTheme="majorEastAsia" w:hint="eastAsia"/>
          <w:sz w:val="18"/>
          <w:szCs w:val="20"/>
        </w:rPr>
        <w:t>月に保護者の皆</w:t>
      </w:r>
      <w:r w:rsidR="004D32AF" w:rsidRPr="00360859">
        <w:rPr>
          <w:rFonts w:asciiTheme="majorEastAsia" w:eastAsiaTheme="majorEastAsia" w:hAnsiTheme="majorEastAsia" w:hint="eastAsia"/>
          <w:sz w:val="18"/>
          <w:szCs w:val="20"/>
        </w:rPr>
        <w:t>様</w:t>
      </w:r>
      <w:r w:rsidR="0067139B" w:rsidRPr="00360859">
        <w:rPr>
          <w:rFonts w:asciiTheme="majorEastAsia" w:eastAsiaTheme="majorEastAsia" w:hAnsiTheme="majorEastAsia" w:hint="eastAsia"/>
          <w:sz w:val="18"/>
          <w:szCs w:val="20"/>
        </w:rPr>
        <w:t>から「学校アンケート」により評価とご意見をいただき</w:t>
      </w:r>
      <w:r w:rsidR="004D32AF" w:rsidRPr="00360859">
        <w:rPr>
          <w:rFonts w:asciiTheme="majorEastAsia" w:eastAsiaTheme="majorEastAsia" w:hAnsiTheme="majorEastAsia" w:hint="eastAsia"/>
          <w:sz w:val="18"/>
          <w:szCs w:val="20"/>
        </w:rPr>
        <w:t>ました。</w:t>
      </w:r>
      <w:r w:rsidR="0085471A" w:rsidRPr="00360859">
        <w:rPr>
          <w:rFonts w:asciiTheme="majorEastAsia" w:eastAsiaTheme="majorEastAsia" w:hAnsiTheme="majorEastAsia" w:hint="eastAsia"/>
          <w:sz w:val="18"/>
          <w:szCs w:val="20"/>
        </w:rPr>
        <w:t>お忙しい中，ご協力</w:t>
      </w:r>
      <w:r w:rsidR="004D32AF" w:rsidRPr="00360859">
        <w:rPr>
          <w:rFonts w:asciiTheme="majorEastAsia" w:eastAsiaTheme="majorEastAsia" w:hAnsiTheme="majorEastAsia" w:hint="eastAsia"/>
          <w:sz w:val="18"/>
          <w:szCs w:val="20"/>
        </w:rPr>
        <w:t>ありがとうございました。</w:t>
      </w:r>
    </w:p>
    <w:p w:rsidR="00210F16" w:rsidRPr="00360859" w:rsidRDefault="00AE79E0" w:rsidP="00AE79E0">
      <w:pPr>
        <w:tabs>
          <w:tab w:val="left" w:pos="1836"/>
        </w:tabs>
        <w:ind w:firstLineChars="100" w:firstLine="160"/>
        <w:rPr>
          <w:rFonts w:asciiTheme="majorEastAsia" w:eastAsiaTheme="majorEastAsia" w:hAnsiTheme="majorEastAsia"/>
          <w:sz w:val="18"/>
          <w:szCs w:val="20"/>
        </w:rPr>
      </w:pPr>
      <w:r w:rsidRPr="00360859">
        <w:rPr>
          <w:rFonts w:asciiTheme="majorEastAsia" w:eastAsiaTheme="majorEastAsia" w:hAnsiTheme="majorEastAsia"/>
          <w:noProof/>
          <w:sz w:val="16"/>
          <w:szCs w:val="20"/>
        </w:rPr>
        <w:drawing>
          <wp:anchor distT="0" distB="0" distL="114300" distR="114300" simplePos="0" relativeHeight="251657216" behindDoc="0" locked="0" layoutInCell="1" allowOverlap="1" wp14:anchorId="385A2AAE" wp14:editId="76242EBF">
            <wp:simplePos x="0" y="0"/>
            <wp:positionH relativeFrom="column">
              <wp:posOffset>5488940</wp:posOffset>
            </wp:positionH>
            <wp:positionV relativeFrom="paragraph">
              <wp:posOffset>39370</wp:posOffset>
            </wp:positionV>
            <wp:extent cx="990600" cy="990600"/>
            <wp:effectExtent l="0" t="0" r="0" b="0"/>
            <wp:wrapSquare wrapText="bothSides"/>
            <wp:docPr id="2" name="図 2" descr="D:\Pictures\2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ictures\285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4D32AF" w:rsidRPr="00360859">
        <w:rPr>
          <w:rFonts w:asciiTheme="majorEastAsia" w:eastAsiaTheme="majorEastAsia" w:hAnsiTheme="majorEastAsia" w:hint="eastAsia"/>
          <w:sz w:val="18"/>
          <w:szCs w:val="20"/>
        </w:rPr>
        <w:t>また，</w:t>
      </w:r>
      <w:r w:rsidR="0067139B" w:rsidRPr="00360859">
        <w:rPr>
          <w:rFonts w:asciiTheme="majorEastAsia" w:eastAsiaTheme="majorEastAsia" w:hAnsiTheme="majorEastAsia" w:hint="eastAsia"/>
          <w:sz w:val="18"/>
          <w:szCs w:val="20"/>
        </w:rPr>
        <w:t>前期のうちに全校児童から</w:t>
      </w:r>
      <w:r w:rsidR="00E84000" w:rsidRPr="00360859">
        <w:rPr>
          <w:rFonts w:asciiTheme="majorEastAsia" w:eastAsiaTheme="majorEastAsia" w:hAnsiTheme="majorEastAsia" w:hint="eastAsia"/>
          <w:sz w:val="18"/>
          <w:szCs w:val="20"/>
        </w:rPr>
        <w:t>学校生活をよりよくするための意見をたずねる</w:t>
      </w:r>
      <w:r w:rsidR="0067139B" w:rsidRPr="00360859">
        <w:rPr>
          <w:rFonts w:asciiTheme="majorEastAsia" w:eastAsiaTheme="majorEastAsia" w:hAnsiTheme="majorEastAsia" w:hint="eastAsia"/>
          <w:sz w:val="18"/>
          <w:szCs w:val="20"/>
        </w:rPr>
        <w:t>「生活アンケート</w:t>
      </w:r>
      <w:r w:rsidR="0067139B" w:rsidRPr="00360859">
        <w:rPr>
          <w:rFonts w:asciiTheme="majorEastAsia" w:eastAsiaTheme="majorEastAsia" w:hAnsiTheme="majorEastAsia"/>
          <w:sz w:val="18"/>
          <w:szCs w:val="20"/>
        </w:rPr>
        <w:t>」</w:t>
      </w:r>
      <w:r w:rsidR="004D32AF" w:rsidRPr="00360859">
        <w:rPr>
          <w:rFonts w:asciiTheme="majorEastAsia" w:eastAsiaTheme="majorEastAsia" w:hAnsiTheme="majorEastAsia" w:hint="eastAsia"/>
          <w:sz w:val="18"/>
          <w:szCs w:val="20"/>
        </w:rPr>
        <w:t>と</w:t>
      </w:r>
      <w:r w:rsidR="0067139B" w:rsidRPr="00360859">
        <w:rPr>
          <w:rFonts w:asciiTheme="majorEastAsia" w:eastAsiaTheme="majorEastAsia" w:hAnsiTheme="majorEastAsia" w:hint="eastAsia"/>
          <w:sz w:val="18"/>
          <w:szCs w:val="20"/>
        </w:rPr>
        <w:t>教職員の自己評価</w:t>
      </w:r>
      <w:r w:rsidR="00182778" w:rsidRPr="00360859">
        <w:rPr>
          <w:rFonts w:asciiTheme="majorEastAsia" w:eastAsiaTheme="majorEastAsia" w:hAnsiTheme="majorEastAsia" w:hint="eastAsia"/>
          <w:sz w:val="18"/>
          <w:szCs w:val="20"/>
        </w:rPr>
        <w:t>も</w:t>
      </w:r>
      <w:r w:rsidR="004D32AF" w:rsidRPr="00360859">
        <w:rPr>
          <w:rFonts w:asciiTheme="majorEastAsia" w:eastAsiaTheme="majorEastAsia" w:hAnsiTheme="majorEastAsia" w:hint="eastAsia"/>
          <w:sz w:val="18"/>
          <w:szCs w:val="20"/>
        </w:rPr>
        <w:t>合わせて</w:t>
      </w:r>
      <w:r w:rsidR="0067139B" w:rsidRPr="00360859">
        <w:rPr>
          <w:rFonts w:asciiTheme="majorEastAsia" w:eastAsiaTheme="majorEastAsia" w:hAnsiTheme="majorEastAsia" w:hint="eastAsia"/>
          <w:sz w:val="18"/>
          <w:szCs w:val="20"/>
        </w:rPr>
        <w:t>実施</w:t>
      </w:r>
      <w:r w:rsidR="00182778" w:rsidRPr="00360859">
        <w:rPr>
          <w:rFonts w:asciiTheme="majorEastAsia" w:eastAsiaTheme="majorEastAsia" w:hAnsiTheme="majorEastAsia" w:hint="eastAsia"/>
          <w:sz w:val="18"/>
          <w:szCs w:val="20"/>
        </w:rPr>
        <w:t>いた</w:t>
      </w:r>
      <w:r w:rsidR="0067139B" w:rsidRPr="00360859">
        <w:rPr>
          <w:rFonts w:asciiTheme="majorEastAsia" w:eastAsiaTheme="majorEastAsia" w:hAnsiTheme="majorEastAsia" w:hint="eastAsia"/>
          <w:sz w:val="18"/>
          <w:szCs w:val="20"/>
        </w:rPr>
        <w:t>しました。</w:t>
      </w:r>
    </w:p>
    <w:p w:rsidR="00705D73" w:rsidRPr="00360859" w:rsidRDefault="0067139B" w:rsidP="00642349">
      <w:pPr>
        <w:tabs>
          <w:tab w:val="left" w:pos="1836"/>
        </w:tabs>
        <w:ind w:firstLineChars="100" w:firstLine="180"/>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これらのアンケート等の結果をお知らせすることによって，保護者</w:t>
      </w:r>
      <w:r w:rsidR="00AF7C04" w:rsidRPr="00360859">
        <w:rPr>
          <w:rFonts w:asciiTheme="majorEastAsia" w:eastAsiaTheme="majorEastAsia" w:hAnsiTheme="majorEastAsia" w:hint="eastAsia"/>
          <w:sz w:val="18"/>
          <w:szCs w:val="20"/>
        </w:rPr>
        <w:t>の皆様</w:t>
      </w:r>
      <w:r w:rsidRPr="00360859">
        <w:rPr>
          <w:rFonts w:asciiTheme="majorEastAsia" w:eastAsiaTheme="majorEastAsia" w:hAnsiTheme="majorEastAsia" w:hint="eastAsia"/>
          <w:sz w:val="18"/>
          <w:szCs w:val="20"/>
        </w:rPr>
        <w:t>や地域の皆様と</w:t>
      </w:r>
      <w:r w:rsidR="004D32AF" w:rsidRPr="00360859">
        <w:rPr>
          <w:rFonts w:asciiTheme="majorEastAsia" w:eastAsiaTheme="majorEastAsia" w:hAnsiTheme="majorEastAsia" w:hint="eastAsia"/>
          <w:sz w:val="18"/>
          <w:szCs w:val="20"/>
        </w:rPr>
        <w:t>学校とで勧修</w:t>
      </w:r>
      <w:r w:rsidR="00952315" w:rsidRPr="00360859">
        <w:rPr>
          <w:rFonts w:asciiTheme="majorEastAsia" w:eastAsiaTheme="majorEastAsia" w:hAnsiTheme="majorEastAsia" w:hint="eastAsia"/>
          <w:sz w:val="18"/>
          <w:szCs w:val="20"/>
        </w:rPr>
        <w:t>小学校の教育の</w:t>
      </w:r>
      <w:r w:rsidR="004D32AF" w:rsidRPr="00360859">
        <w:rPr>
          <w:rFonts w:asciiTheme="majorEastAsia" w:eastAsiaTheme="majorEastAsia" w:hAnsiTheme="majorEastAsia" w:hint="eastAsia"/>
          <w:sz w:val="18"/>
          <w:szCs w:val="20"/>
        </w:rPr>
        <w:t>課題を共有し，本校教育の改善や地域ぐるみで子どもを</w:t>
      </w:r>
      <w:r w:rsidR="00E84000" w:rsidRPr="00360859">
        <w:rPr>
          <w:rFonts w:asciiTheme="majorEastAsia" w:eastAsiaTheme="majorEastAsia" w:hAnsiTheme="majorEastAsia" w:hint="eastAsia"/>
          <w:sz w:val="18"/>
          <w:szCs w:val="20"/>
        </w:rPr>
        <w:t>守り，</w:t>
      </w:r>
      <w:r w:rsidR="004D32AF" w:rsidRPr="00360859">
        <w:rPr>
          <w:rFonts w:asciiTheme="majorEastAsia" w:eastAsiaTheme="majorEastAsia" w:hAnsiTheme="majorEastAsia" w:hint="eastAsia"/>
          <w:sz w:val="18"/>
          <w:szCs w:val="20"/>
        </w:rPr>
        <w:t>育てる教育環境づくりに力を合わせて取</w:t>
      </w:r>
      <w:r w:rsidR="0033328D" w:rsidRPr="00360859">
        <w:rPr>
          <w:rFonts w:asciiTheme="majorEastAsia" w:eastAsiaTheme="majorEastAsia" w:hAnsiTheme="majorEastAsia" w:hint="eastAsia"/>
          <w:sz w:val="18"/>
          <w:szCs w:val="20"/>
        </w:rPr>
        <w:t>り組んでいきたいと考えています。</w:t>
      </w:r>
      <w:r w:rsidR="00E84000" w:rsidRPr="00360859">
        <w:rPr>
          <w:rFonts w:asciiTheme="majorEastAsia" w:eastAsiaTheme="majorEastAsia" w:hAnsiTheme="majorEastAsia" w:hint="eastAsia"/>
          <w:sz w:val="18"/>
          <w:szCs w:val="20"/>
        </w:rPr>
        <w:t>保護者の皆様</w:t>
      </w:r>
      <w:r w:rsidR="00210F16" w:rsidRPr="00360859">
        <w:rPr>
          <w:rFonts w:asciiTheme="majorEastAsia" w:eastAsiaTheme="majorEastAsia" w:hAnsiTheme="majorEastAsia" w:hint="eastAsia"/>
          <w:sz w:val="18"/>
          <w:szCs w:val="20"/>
        </w:rPr>
        <w:t>，地域の皆様</w:t>
      </w:r>
      <w:r w:rsidR="00E84000" w:rsidRPr="00360859">
        <w:rPr>
          <w:rFonts w:asciiTheme="majorEastAsia" w:eastAsiaTheme="majorEastAsia" w:hAnsiTheme="majorEastAsia" w:hint="eastAsia"/>
          <w:sz w:val="18"/>
          <w:szCs w:val="20"/>
        </w:rPr>
        <w:t>の</w:t>
      </w:r>
      <w:r w:rsidR="00803AA6" w:rsidRPr="00360859">
        <w:rPr>
          <w:rFonts w:asciiTheme="majorEastAsia" w:eastAsiaTheme="majorEastAsia" w:hAnsiTheme="majorEastAsia" w:hint="eastAsia"/>
          <w:sz w:val="18"/>
          <w:szCs w:val="20"/>
        </w:rPr>
        <w:t>ご理解とご協力を</w:t>
      </w:r>
      <w:r w:rsidR="0033328D" w:rsidRPr="00360859">
        <w:rPr>
          <w:rFonts w:asciiTheme="majorEastAsia" w:eastAsiaTheme="majorEastAsia" w:hAnsiTheme="majorEastAsia" w:hint="eastAsia"/>
          <w:sz w:val="18"/>
          <w:szCs w:val="20"/>
        </w:rPr>
        <w:t>お願いいたします。</w:t>
      </w:r>
    </w:p>
    <w:p w:rsidR="007375F8" w:rsidRPr="00360859" w:rsidRDefault="007375F8" w:rsidP="007375F8">
      <w:pPr>
        <w:tabs>
          <w:tab w:val="left" w:pos="1836"/>
        </w:tabs>
        <w:ind w:firstLineChars="100" w:firstLine="80"/>
        <w:rPr>
          <w:rFonts w:asciiTheme="majorEastAsia" w:eastAsiaTheme="majorEastAsia" w:hAnsiTheme="majorEastAsia"/>
          <w:sz w:val="8"/>
          <w:szCs w:val="20"/>
        </w:rPr>
      </w:pPr>
    </w:p>
    <w:p w:rsidR="0086045E" w:rsidRPr="00360859" w:rsidRDefault="0086045E" w:rsidP="000441B0">
      <w:pPr>
        <w:pStyle w:val="aa"/>
        <w:numPr>
          <w:ilvl w:val="0"/>
          <w:numId w:val="19"/>
        </w:numPr>
        <w:ind w:leftChars="0"/>
        <w:jc w:val="left"/>
        <w:rPr>
          <w:rFonts w:asciiTheme="majorEastAsia" w:eastAsiaTheme="majorEastAsia" w:hAnsiTheme="majorEastAsia"/>
          <w:sz w:val="20"/>
          <w:szCs w:val="20"/>
        </w:rPr>
      </w:pPr>
      <w:r w:rsidRPr="00360859">
        <w:rPr>
          <w:rFonts w:asciiTheme="majorEastAsia" w:eastAsiaTheme="majorEastAsia" w:hAnsiTheme="majorEastAsia" w:hint="eastAsia"/>
          <w:b/>
          <w:sz w:val="22"/>
          <w:shd w:val="clear" w:color="auto" w:fill="FFFFFF" w:themeFill="background1"/>
        </w:rPr>
        <w:t>児童評価，保護者評価，教職員による対比</w:t>
      </w:r>
      <w:r w:rsidRPr="00360859">
        <w:rPr>
          <w:rFonts w:asciiTheme="majorEastAsia" w:eastAsiaTheme="majorEastAsia" w:hAnsiTheme="majorEastAsia" w:hint="eastAsia"/>
          <w:sz w:val="20"/>
          <w:szCs w:val="20"/>
        </w:rPr>
        <w:t>（数字は％）</w:t>
      </w:r>
      <w:bookmarkStart w:id="0" w:name="_GoBack"/>
      <w:bookmarkEnd w:id="0"/>
    </w:p>
    <w:p w:rsidR="000441B0" w:rsidRPr="00360859" w:rsidRDefault="000441B0" w:rsidP="000441B0">
      <w:pPr>
        <w:spacing w:line="240" w:lineRule="exact"/>
        <w:ind w:firstLineChars="300" w:firstLine="600"/>
        <w:rPr>
          <w:rFonts w:asciiTheme="majorEastAsia" w:eastAsiaTheme="majorEastAsia" w:hAnsiTheme="majorEastAsia"/>
          <w:sz w:val="18"/>
          <w:szCs w:val="20"/>
        </w:rPr>
      </w:pPr>
      <w:r w:rsidRPr="00360859">
        <w:rPr>
          <w:rFonts w:asciiTheme="majorEastAsia" w:eastAsiaTheme="majorEastAsia" w:hAnsiTheme="majorEastAsia" w:hint="eastAsia"/>
          <w:sz w:val="20"/>
          <w:szCs w:val="20"/>
        </w:rPr>
        <w:t>（分析に当たっては回答総数から「無回答」の回答数を除いた数値を％表示しています。）</w:t>
      </w:r>
    </w:p>
    <w:p w:rsidR="000441B0" w:rsidRPr="00360859" w:rsidRDefault="000441B0" w:rsidP="000441B0">
      <w:pPr>
        <w:pStyle w:val="aa"/>
        <w:ind w:leftChars="0" w:left="720"/>
        <w:jc w:val="left"/>
        <w:rPr>
          <w:rFonts w:asciiTheme="majorEastAsia" w:eastAsiaTheme="majorEastAsia" w:hAnsiTheme="majorEastAsia"/>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8"/>
        <w:gridCol w:w="561"/>
        <w:gridCol w:w="5725"/>
        <w:gridCol w:w="851"/>
        <w:gridCol w:w="850"/>
        <w:gridCol w:w="851"/>
        <w:gridCol w:w="654"/>
      </w:tblGrid>
      <w:tr w:rsidR="00056616" w:rsidRPr="00360859" w:rsidTr="00D52D29">
        <w:trPr>
          <w:trHeight w:val="255"/>
          <w:jc w:val="center"/>
        </w:trPr>
        <w:tc>
          <w:tcPr>
            <w:tcW w:w="422" w:type="dxa"/>
            <w:vMerge w:val="restart"/>
            <w:tcBorders>
              <w:top w:val="single" w:sz="12" w:space="0" w:color="auto"/>
              <w:left w:val="single" w:sz="12" w:space="0" w:color="auto"/>
              <w:right w:val="single" w:sz="12" w:space="0" w:color="auto"/>
              <w:tl2br w:val="single" w:sz="8" w:space="0" w:color="auto"/>
            </w:tcBorders>
            <w:shd w:val="clear" w:color="auto" w:fill="auto"/>
            <w:vAlign w:val="center"/>
          </w:tcPr>
          <w:p w:rsidR="00056616" w:rsidRPr="00360859" w:rsidRDefault="00AF7C04" w:rsidP="00B36F07">
            <w:pPr>
              <w:rPr>
                <w:rFonts w:asciiTheme="majorEastAsia" w:eastAsiaTheme="majorEastAsia" w:hAnsiTheme="majorEastAsia"/>
                <w:sz w:val="20"/>
                <w:szCs w:val="20"/>
              </w:rPr>
            </w:pPr>
            <w:r w:rsidRPr="00360859">
              <w:rPr>
                <w:rFonts w:asciiTheme="majorEastAsia" w:eastAsiaTheme="majorEastAsia" w:hAnsiTheme="majorEastAsia"/>
                <w:noProof/>
                <w:sz w:val="20"/>
                <w:szCs w:val="20"/>
              </w:rPr>
              <mc:AlternateContent>
                <mc:Choice Requires="wps">
                  <w:drawing>
                    <wp:anchor distT="0" distB="0" distL="114300" distR="114300" simplePos="0" relativeHeight="251650048" behindDoc="0" locked="0" layoutInCell="1" allowOverlap="1" wp14:anchorId="652257E9" wp14:editId="71936F84">
                      <wp:simplePos x="0" y="0"/>
                      <wp:positionH relativeFrom="column">
                        <wp:posOffset>-107950</wp:posOffset>
                      </wp:positionH>
                      <wp:positionV relativeFrom="paragraph">
                        <wp:posOffset>354965</wp:posOffset>
                      </wp:positionV>
                      <wp:extent cx="6496050" cy="533400"/>
                      <wp:effectExtent l="0" t="0" r="19050" b="19050"/>
                      <wp:wrapNone/>
                      <wp:docPr id="4" name="角丸四角形 4"/>
                      <wp:cNvGraphicFramePr/>
                      <a:graphic xmlns:a="http://schemas.openxmlformats.org/drawingml/2006/main">
                        <a:graphicData uri="http://schemas.microsoft.com/office/word/2010/wordprocessingShape">
                          <wps:wsp>
                            <wps:cNvSpPr/>
                            <wps:spPr>
                              <a:xfrm>
                                <a:off x="0" y="0"/>
                                <a:ext cx="6496050" cy="53340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4" o:spid="_x0000_s1026" style="position:absolute;left:0;text-align:left;margin-left:-8.5pt;margin-top:27.95pt;width:511.5pt;height:4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" filled="f" strokecolor="red" strokeweight="1.5pt"/>
                  </w:pict>
                </mc:Fallback>
              </mc:AlternateContent>
            </w:r>
          </w:p>
        </w:tc>
        <w:tc>
          <w:tcPr>
            <w:tcW w:w="561" w:type="dxa"/>
            <w:vMerge w:val="restart"/>
            <w:tcBorders>
              <w:top w:val="single" w:sz="12" w:space="0" w:color="auto"/>
              <w:left w:val="single" w:sz="12" w:space="0" w:color="auto"/>
              <w:right w:val="single" w:sz="12" w:space="0" w:color="auto"/>
              <w:tl2br w:val="single" w:sz="8" w:space="0" w:color="auto"/>
            </w:tcBorders>
            <w:shd w:val="clear" w:color="auto" w:fill="auto"/>
            <w:vAlign w:val="center"/>
          </w:tcPr>
          <w:p w:rsidR="00056616" w:rsidRPr="00360859" w:rsidRDefault="00056616" w:rsidP="00B36F07">
            <w:pPr>
              <w:rPr>
                <w:rFonts w:asciiTheme="majorEastAsia" w:eastAsiaTheme="majorEastAsia" w:hAnsiTheme="majorEastAsia"/>
                <w:sz w:val="20"/>
                <w:szCs w:val="20"/>
              </w:rPr>
            </w:pPr>
          </w:p>
        </w:tc>
        <w:tc>
          <w:tcPr>
            <w:tcW w:w="5725" w:type="dxa"/>
            <w:vMerge w:val="restart"/>
            <w:tcBorders>
              <w:top w:val="single" w:sz="12" w:space="0" w:color="auto"/>
              <w:left w:val="single" w:sz="12" w:space="0" w:color="auto"/>
              <w:right w:val="single" w:sz="12" w:space="0" w:color="auto"/>
            </w:tcBorders>
            <w:shd w:val="clear" w:color="auto" w:fill="auto"/>
            <w:vAlign w:val="center"/>
          </w:tcPr>
          <w:p w:rsidR="00056616" w:rsidRPr="00360859" w:rsidRDefault="00056616" w:rsidP="00B36F07">
            <w:pPr>
              <w:rPr>
                <w:rFonts w:asciiTheme="majorEastAsia" w:eastAsiaTheme="majorEastAsia" w:hAnsiTheme="majorEastAsia"/>
                <w:b/>
                <w:sz w:val="20"/>
                <w:szCs w:val="20"/>
              </w:rPr>
            </w:pPr>
            <w:r w:rsidRPr="00360859">
              <w:rPr>
                <w:rFonts w:asciiTheme="majorEastAsia" w:eastAsiaTheme="majorEastAsia" w:hAnsiTheme="majorEastAsia" w:hint="eastAsia"/>
                <w:sz w:val="20"/>
                <w:szCs w:val="20"/>
              </w:rPr>
              <w:t xml:space="preserve">　　　　　　　</w:t>
            </w:r>
            <w:r w:rsidRPr="00360859">
              <w:rPr>
                <w:rFonts w:asciiTheme="majorEastAsia" w:eastAsiaTheme="majorEastAsia" w:hAnsiTheme="majorEastAsia" w:hint="eastAsia"/>
                <w:b/>
                <w:sz w:val="20"/>
                <w:szCs w:val="20"/>
              </w:rPr>
              <w:t xml:space="preserve">　項　　　　　目</w:t>
            </w:r>
          </w:p>
        </w:tc>
        <w:tc>
          <w:tcPr>
            <w:tcW w:w="851" w:type="dxa"/>
            <w:tcBorders>
              <w:top w:val="single" w:sz="12" w:space="0" w:color="auto"/>
              <w:left w:val="single" w:sz="12" w:space="0" w:color="auto"/>
              <w:bottom w:val="single" w:sz="6" w:space="0" w:color="auto"/>
            </w:tcBorders>
            <w:shd w:val="clear" w:color="auto" w:fill="auto"/>
            <w:vAlign w:val="center"/>
          </w:tcPr>
          <w:p w:rsidR="00056616" w:rsidRPr="00360859" w:rsidRDefault="00056616" w:rsidP="00B36F07">
            <w:pPr>
              <w:jc w:val="center"/>
              <w:rPr>
                <w:rFonts w:asciiTheme="majorEastAsia" w:eastAsiaTheme="majorEastAsia" w:hAnsiTheme="majorEastAsia"/>
                <w:b/>
                <w:sz w:val="12"/>
                <w:szCs w:val="20"/>
              </w:rPr>
            </w:pPr>
            <w:r w:rsidRPr="00360859">
              <w:rPr>
                <w:rFonts w:asciiTheme="majorEastAsia" w:eastAsiaTheme="majorEastAsia" w:hAnsiTheme="majorEastAsia" w:hint="eastAsia"/>
                <w:b/>
                <w:sz w:val="12"/>
                <w:szCs w:val="20"/>
              </w:rPr>
              <w:t>よく出来ている</w:t>
            </w:r>
          </w:p>
        </w:tc>
        <w:tc>
          <w:tcPr>
            <w:tcW w:w="850" w:type="dxa"/>
            <w:tcBorders>
              <w:top w:val="single" w:sz="12" w:space="0" w:color="auto"/>
              <w:bottom w:val="single" w:sz="6" w:space="0" w:color="auto"/>
            </w:tcBorders>
            <w:shd w:val="clear" w:color="auto" w:fill="auto"/>
            <w:vAlign w:val="center"/>
          </w:tcPr>
          <w:p w:rsidR="00056616" w:rsidRPr="00360859" w:rsidRDefault="00056616" w:rsidP="00B36F07">
            <w:pPr>
              <w:jc w:val="center"/>
              <w:rPr>
                <w:rFonts w:asciiTheme="majorEastAsia" w:eastAsiaTheme="majorEastAsia" w:hAnsiTheme="majorEastAsia"/>
                <w:b/>
                <w:sz w:val="12"/>
                <w:szCs w:val="20"/>
              </w:rPr>
            </w:pPr>
            <w:r w:rsidRPr="00360859">
              <w:rPr>
                <w:rFonts w:asciiTheme="majorEastAsia" w:eastAsiaTheme="majorEastAsia" w:hAnsiTheme="majorEastAsia" w:hint="eastAsia"/>
                <w:b/>
                <w:sz w:val="12"/>
                <w:szCs w:val="20"/>
              </w:rPr>
              <w:t>大体出来ている</w:t>
            </w:r>
          </w:p>
        </w:tc>
        <w:tc>
          <w:tcPr>
            <w:tcW w:w="851" w:type="dxa"/>
            <w:tcBorders>
              <w:top w:val="single" w:sz="12" w:space="0" w:color="auto"/>
              <w:bottom w:val="single" w:sz="6" w:space="0" w:color="auto"/>
            </w:tcBorders>
            <w:shd w:val="clear" w:color="auto" w:fill="auto"/>
            <w:vAlign w:val="center"/>
          </w:tcPr>
          <w:p w:rsidR="00056616" w:rsidRPr="00360859" w:rsidRDefault="00056616" w:rsidP="00B36F07">
            <w:pPr>
              <w:jc w:val="center"/>
              <w:rPr>
                <w:rFonts w:asciiTheme="majorEastAsia" w:eastAsiaTheme="majorEastAsia" w:hAnsiTheme="majorEastAsia"/>
                <w:b/>
                <w:sz w:val="12"/>
                <w:szCs w:val="20"/>
              </w:rPr>
            </w:pPr>
            <w:r w:rsidRPr="00360859">
              <w:rPr>
                <w:rFonts w:asciiTheme="majorEastAsia" w:eastAsiaTheme="majorEastAsia" w:hAnsiTheme="majorEastAsia" w:hint="eastAsia"/>
                <w:b/>
                <w:sz w:val="12"/>
                <w:szCs w:val="20"/>
              </w:rPr>
              <w:t>あまり出来ていない</w:t>
            </w:r>
          </w:p>
        </w:tc>
        <w:tc>
          <w:tcPr>
            <w:tcW w:w="654" w:type="dxa"/>
            <w:tcBorders>
              <w:top w:val="single" w:sz="12" w:space="0" w:color="auto"/>
              <w:bottom w:val="single" w:sz="6" w:space="0" w:color="auto"/>
              <w:right w:val="single" w:sz="12" w:space="0" w:color="auto"/>
            </w:tcBorders>
            <w:shd w:val="clear" w:color="auto" w:fill="auto"/>
            <w:vAlign w:val="center"/>
          </w:tcPr>
          <w:p w:rsidR="00056616" w:rsidRPr="00360859" w:rsidRDefault="00056616" w:rsidP="00B36F07">
            <w:pPr>
              <w:jc w:val="center"/>
              <w:rPr>
                <w:rFonts w:asciiTheme="majorEastAsia" w:eastAsiaTheme="majorEastAsia" w:hAnsiTheme="majorEastAsia"/>
                <w:b/>
                <w:sz w:val="12"/>
                <w:szCs w:val="20"/>
              </w:rPr>
            </w:pPr>
            <w:r w:rsidRPr="00360859">
              <w:rPr>
                <w:rFonts w:asciiTheme="majorEastAsia" w:eastAsiaTheme="majorEastAsia" w:hAnsiTheme="majorEastAsia" w:hint="eastAsia"/>
                <w:b/>
                <w:sz w:val="12"/>
                <w:szCs w:val="20"/>
              </w:rPr>
              <w:t>できていない</w:t>
            </w:r>
          </w:p>
        </w:tc>
      </w:tr>
      <w:tr w:rsidR="00056616" w:rsidRPr="00360859" w:rsidTr="00D52D29">
        <w:trPr>
          <w:trHeight w:val="255"/>
          <w:jc w:val="center"/>
        </w:trPr>
        <w:tc>
          <w:tcPr>
            <w:tcW w:w="422" w:type="dxa"/>
            <w:vMerge/>
            <w:tcBorders>
              <w:left w:val="single" w:sz="12" w:space="0" w:color="auto"/>
              <w:bottom w:val="single" w:sz="12" w:space="0" w:color="auto"/>
              <w:right w:val="single" w:sz="12" w:space="0" w:color="auto"/>
              <w:tl2br w:val="single" w:sz="8" w:space="0" w:color="auto"/>
            </w:tcBorders>
            <w:shd w:val="clear" w:color="auto" w:fill="auto"/>
            <w:vAlign w:val="center"/>
          </w:tcPr>
          <w:p w:rsidR="00056616" w:rsidRPr="00360859" w:rsidRDefault="00056616" w:rsidP="00B36F07">
            <w:pPr>
              <w:rPr>
                <w:rFonts w:asciiTheme="majorEastAsia" w:eastAsiaTheme="majorEastAsia" w:hAnsiTheme="majorEastAsia"/>
                <w:sz w:val="20"/>
                <w:szCs w:val="20"/>
              </w:rPr>
            </w:pPr>
          </w:p>
        </w:tc>
        <w:tc>
          <w:tcPr>
            <w:tcW w:w="561" w:type="dxa"/>
            <w:vMerge/>
            <w:tcBorders>
              <w:left w:val="single" w:sz="12" w:space="0" w:color="auto"/>
              <w:bottom w:val="single" w:sz="12" w:space="0" w:color="auto"/>
              <w:right w:val="single" w:sz="12" w:space="0" w:color="auto"/>
              <w:tl2br w:val="single" w:sz="8" w:space="0" w:color="auto"/>
            </w:tcBorders>
            <w:shd w:val="clear" w:color="auto" w:fill="auto"/>
            <w:vAlign w:val="center"/>
          </w:tcPr>
          <w:p w:rsidR="00056616" w:rsidRPr="00360859" w:rsidRDefault="00056616" w:rsidP="00B36F07">
            <w:pPr>
              <w:rPr>
                <w:rFonts w:asciiTheme="majorEastAsia" w:eastAsiaTheme="majorEastAsia" w:hAnsiTheme="majorEastAsia"/>
                <w:sz w:val="20"/>
                <w:szCs w:val="20"/>
              </w:rPr>
            </w:pPr>
          </w:p>
        </w:tc>
        <w:tc>
          <w:tcPr>
            <w:tcW w:w="5725" w:type="dxa"/>
            <w:vMerge/>
            <w:tcBorders>
              <w:left w:val="single" w:sz="12" w:space="0" w:color="auto"/>
              <w:bottom w:val="single" w:sz="12" w:space="0" w:color="auto"/>
              <w:right w:val="single" w:sz="12" w:space="0" w:color="auto"/>
            </w:tcBorders>
            <w:shd w:val="clear" w:color="auto" w:fill="auto"/>
            <w:vAlign w:val="center"/>
          </w:tcPr>
          <w:p w:rsidR="00056616" w:rsidRPr="00360859" w:rsidRDefault="00056616" w:rsidP="00B36F07">
            <w:pPr>
              <w:rPr>
                <w:rFonts w:asciiTheme="majorEastAsia" w:eastAsiaTheme="majorEastAsia" w:hAnsiTheme="majorEastAsia"/>
                <w:sz w:val="20"/>
                <w:szCs w:val="20"/>
              </w:rPr>
            </w:pPr>
          </w:p>
        </w:tc>
        <w:tc>
          <w:tcPr>
            <w:tcW w:w="851" w:type="dxa"/>
            <w:tcBorders>
              <w:top w:val="single" w:sz="6" w:space="0" w:color="auto"/>
              <w:left w:val="single" w:sz="12" w:space="0" w:color="auto"/>
              <w:bottom w:val="single" w:sz="12" w:space="0" w:color="auto"/>
            </w:tcBorders>
            <w:shd w:val="clear" w:color="auto" w:fill="auto"/>
            <w:vAlign w:val="center"/>
          </w:tcPr>
          <w:p w:rsidR="00056616" w:rsidRPr="00360859" w:rsidRDefault="00056616" w:rsidP="00B36F07">
            <w:pPr>
              <w:jc w:val="center"/>
              <w:rPr>
                <w:rFonts w:asciiTheme="majorEastAsia" w:eastAsiaTheme="majorEastAsia" w:hAnsiTheme="majorEastAsia"/>
                <w:b/>
                <w:sz w:val="20"/>
                <w:szCs w:val="20"/>
                <w:shd w:val="pct15" w:color="auto" w:fill="FFFFFF"/>
              </w:rPr>
            </w:pPr>
            <w:r w:rsidRPr="00360859">
              <w:rPr>
                <w:rFonts w:asciiTheme="majorEastAsia" w:eastAsiaTheme="majorEastAsia" w:hAnsiTheme="majorEastAsia" w:hint="eastAsia"/>
                <w:b/>
                <w:sz w:val="20"/>
                <w:szCs w:val="20"/>
              </w:rPr>
              <w:t>Ａ</w:t>
            </w:r>
          </w:p>
        </w:tc>
        <w:tc>
          <w:tcPr>
            <w:tcW w:w="850" w:type="dxa"/>
            <w:tcBorders>
              <w:top w:val="single" w:sz="6" w:space="0" w:color="auto"/>
              <w:bottom w:val="single" w:sz="12" w:space="0" w:color="auto"/>
            </w:tcBorders>
            <w:shd w:val="clear" w:color="auto" w:fill="auto"/>
            <w:vAlign w:val="center"/>
          </w:tcPr>
          <w:p w:rsidR="00056616" w:rsidRPr="00360859" w:rsidRDefault="00056616" w:rsidP="00B36F07">
            <w:pPr>
              <w:jc w:val="center"/>
              <w:rPr>
                <w:rFonts w:asciiTheme="majorEastAsia" w:eastAsiaTheme="majorEastAsia" w:hAnsiTheme="majorEastAsia"/>
                <w:b/>
                <w:sz w:val="20"/>
                <w:szCs w:val="20"/>
              </w:rPr>
            </w:pPr>
            <w:r w:rsidRPr="00360859">
              <w:rPr>
                <w:rFonts w:asciiTheme="majorEastAsia" w:eastAsiaTheme="majorEastAsia" w:hAnsiTheme="majorEastAsia" w:hint="eastAsia"/>
                <w:b/>
                <w:sz w:val="20"/>
                <w:szCs w:val="20"/>
              </w:rPr>
              <w:t>Ｂ</w:t>
            </w:r>
          </w:p>
        </w:tc>
        <w:tc>
          <w:tcPr>
            <w:tcW w:w="851" w:type="dxa"/>
            <w:tcBorders>
              <w:top w:val="single" w:sz="6" w:space="0" w:color="auto"/>
              <w:bottom w:val="single" w:sz="12" w:space="0" w:color="auto"/>
            </w:tcBorders>
            <w:shd w:val="clear" w:color="auto" w:fill="auto"/>
            <w:vAlign w:val="center"/>
          </w:tcPr>
          <w:p w:rsidR="00056616" w:rsidRPr="00360859" w:rsidRDefault="00056616" w:rsidP="00B36F07">
            <w:pPr>
              <w:jc w:val="center"/>
              <w:rPr>
                <w:rFonts w:asciiTheme="majorEastAsia" w:eastAsiaTheme="majorEastAsia" w:hAnsiTheme="majorEastAsia"/>
                <w:b/>
                <w:sz w:val="20"/>
                <w:szCs w:val="20"/>
              </w:rPr>
            </w:pPr>
            <w:r w:rsidRPr="00360859">
              <w:rPr>
                <w:rFonts w:asciiTheme="majorEastAsia" w:eastAsiaTheme="majorEastAsia" w:hAnsiTheme="majorEastAsia" w:hint="eastAsia"/>
                <w:b/>
                <w:sz w:val="20"/>
                <w:szCs w:val="20"/>
              </w:rPr>
              <w:t>Ｃ</w:t>
            </w:r>
          </w:p>
        </w:tc>
        <w:tc>
          <w:tcPr>
            <w:tcW w:w="654" w:type="dxa"/>
            <w:tcBorders>
              <w:top w:val="single" w:sz="6" w:space="0" w:color="auto"/>
              <w:bottom w:val="single" w:sz="12" w:space="0" w:color="auto"/>
              <w:right w:val="single" w:sz="12" w:space="0" w:color="auto"/>
            </w:tcBorders>
            <w:shd w:val="clear" w:color="auto" w:fill="auto"/>
            <w:vAlign w:val="center"/>
          </w:tcPr>
          <w:p w:rsidR="00056616" w:rsidRPr="00360859" w:rsidRDefault="00056616" w:rsidP="00B36F07">
            <w:pPr>
              <w:jc w:val="center"/>
              <w:rPr>
                <w:rFonts w:asciiTheme="majorEastAsia" w:eastAsiaTheme="majorEastAsia" w:hAnsiTheme="majorEastAsia"/>
                <w:b/>
                <w:sz w:val="20"/>
                <w:szCs w:val="20"/>
              </w:rPr>
            </w:pPr>
            <w:r w:rsidRPr="00360859">
              <w:rPr>
                <w:rFonts w:asciiTheme="majorEastAsia" w:eastAsiaTheme="majorEastAsia" w:hAnsiTheme="majorEastAsia" w:hint="eastAsia"/>
                <w:b/>
                <w:sz w:val="20"/>
                <w:szCs w:val="20"/>
              </w:rPr>
              <w:t>Ｄ</w:t>
            </w:r>
          </w:p>
        </w:tc>
      </w:tr>
      <w:tr w:rsidR="005460C0" w:rsidRPr="00360859" w:rsidTr="00D52D29">
        <w:trPr>
          <w:trHeight w:val="255"/>
          <w:jc w:val="center"/>
        </w:trPr>
        <w:tc>
          <w:tcPr>
            <w:tcW w:w="422" w:type="dxa"/>
            <w:vMerge w:val="restart"/>
            <w:tcBorders>
              <w:top w:val="single" w:sz="12" w:space="0" w:color="auto"/>
              <w:left w:val="single" w:sz="12" w:space="0" w:color="auto"/>
              <w:right w:val="single" w:sz="12" w:space="0" w:color="auto"/>
            </w:tcBorders>
            <w:shd w:val="clear" w:color="auto" w:fill="auto"/>
            <w:vAlign w:val="center"/>
          </w:tcPr>
          <w:p w:rsidR="0086045E" w:rsidRPr="00360859" w:rsidRDefault="000C3548" w:rsidP="00623366">
            <w:pPr>
              <w:rPr>
                <w:rFonts w:asciiTheme="majorEastAsia" w:eastAsiaTheme="majorEastAsia" w:hAnsiTheme="majorEastAsia"/>
                <w:sz w:val="18"/>
                <w:szCs w:val="20"/>
              </w:rPr>
            </w:pPr>
            <w:r w:rsidRPr="00360859">
              <w:rPr>
                <w:rFonts w:asciiTheme="majorEastAsia" w:eastAsiaTheme="majorEastAsia" w:hAnsiTheme="majorEastAsia"/>
                <w:noProof/>
                <w:sz w:val="18"/>
                <w:szCs w:val="20"/>
              </w:rPr>
              <mc:AlternateContent>
                <mc:Choice Requires="wps">
                  <w:drawing>
                    <wp:anchor distT="0" distB="0" distL="114300" distR="114300" simplePos="0" relativeHeight="251651072" behindDoc="0" locked="0" layoutInCell="1" allowOverlap="1" wp14:anchorId="402A0E0B" wp14:editId="286995D6">
                      <wp:simplePos x="0" y="0"/>
                      <wp:positionH relativeFrom="column">
                        <wp:posOffset>-502285</wp:posOffset>
                      </wp:positionH>
                      <wp:positionV relativeFrom="paragraph">
                        <wp:posOffset>74295</wp:posOffset>
                      </wp:positionV>
                      <wp:extent cx="276225" cy="247650"/>
                      <wp:effectExtent l="0" t="0" r="9525" b="0"/>
                      <wp:wrapNone/>
                      <wp:docPr id="7" name="テキスト ボックス 7"/>
                      <wp:cNvGraphicFramePr/>
                      <a:graphic xmlns:a="http://schemas.openxmlformats.org/drawingml/2006/main">
                        <a:graphicData uri="http://schemas.microsoft.com/office/word/2010/wordprocessingShape">
                          <wps:wsp>
                            <wps:cNvSpPr txBox="1"/>
                            <wps:spPr>
                              <a:xfrm>
                                <a:off x="0" y="0"/>
                                <a:ext cx="27622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B37C0" w:rsidRPr="00B36F07" w:rsidRDefault="0069490B" w:rsidP="00B36F07">
                                  <w:pPr>
                                    <w:jc w:val="center"/>
                                    <w:rPr>
                                      <w:b/>
                                    </w:rPr>
                                  </w:pPr>
                                  <w:r>
                                    <w:rPr>
                                      <w:rFonts w:hint="eastAsia"/>
                                      <w:b/>
                                    </w:rPr>
                                    <w:t>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7" o:spid="_x0000_s1028" type="#_x0000_t202" style="position:absolute;left:0;text-align:left;margin-left:-39.55pt;margin-top:5.85pt;width:21.75pt;height:1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" fillcolor="white [3201]" stroked="f" strokeweight=".5pt">
                      <v:textbox>
                        <w:txbxContent>
                          <w:p w:rsidR="00CB37C0" w:rsidRPr="00B36F07" w:rsidRDefault="0069490B" w:rsidP="00B36F07">
                            <w:pPr>
                              <w:jc w:val="center"/>
                              <w:rPr>
                                <w:b/>
                              </w:rPr>
                            </w:pPr>
                            <w:r>
                              <w:rPr>
                                <w:rFonts w:hint="eastAsia"/>
                                <w:b/>
                              </w:rPr>
                              <w:t>Ⅰ</w:t>
                            </w:r>
                          </w:p>
                        </w:txbxContent>
                      </v:textbox>
                    </v:shape>
                  </w:pict>
                </mc:Fallback>
              </mc:AlternateContent>
            </w:r>
          </w:p>
          <w:p w:rsidR="00D52D29" w:rsidRPr="00360859" w:rsidRDefault="00D52D29" w:rsidP="00623366">
            <w:pPr>
              <w:pStyle w:val="aa"/>
              <w:numPr>
                <w:ilvl w:val="0"/>
                <w:numId w:val="6"/>
              </w:numPr>
              <w:ind w:leftChars="0"/>
              <w:rPr>
                <w:rFonts w:asciiTheme="majorEastAsia" w:eastAsiaTheme="majorEastAsia" w:hAnsiTheme="majorEastAsia"/>
                <w:sz w:val="18"/>
                <w:szCs w:val="20"/>
              </w:rPr>
            </w:pPr>
          </w:p>
        </w:tc>
        <w:tc>
          <w:tcPr>
            <w:tcW w:w="561" w:type="dxa"/>
            <w:tcBorders>
              <w:top w:val="single" w:sz="12" w:space="0" w:color="auto"/>
              <w:left w:val="single" w:sz="12"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児</w:t>
            </w:r>
          </w:p>
        </w:tc>
        <w:tc>
          <w:tcPr>
            <w:tcW w:w="5725" w:type="dxa"/>
            <w:tcBorders>
              <w:top w:val="single" w:sz="12" w:space="0" w:color="auto"/>
              <w:left w:val="single" w:sz="12"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学校に行くのが楽しい。</w:t>
            </w:r>
          </w:p>
        </w:tc>
        <w:tc>
          <w:tcPr>
            <w:tcW w:w="851" w:type="dxa"/>
            <w:tcBorders>
              <w:top w:val="single" w:sz="12" w:space="0" w:color="auto"/>
              <w:left w:val="single" w:sz="12" w:space="0" w:color="auto"/>
            </w:tcBorders>
            <w:shd w:val="clear" w:color="auto" w:fill="auto"/>
            <w:vAlign w:val="center"/>
          </w:tcPr>
          <w:p w:rsidR="0086045E" w:rsidRPr="00360859" w:rsidRDefault="0086045E" w:rsidP="00B36F07">
            <w:pPr>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44.2</w:t>
            </w:r>
          </w:p>
        </w:tc>
        <w:tc>
          <w:tcPr>
            <w:tcW w:w="850" w:type="dxa"/>
            <w:tcBorders>
              <w:top w:val="single" w:sz="12" w:space="0" w:color="auto"/>
            </w:tcBorders>
            <w:shd w:val="clear" w:color="auto" w:fill="auto"/>
            <w:vAlign w:val="center"/>
          </w:tcPr>
          <w:p w:rsidR="0086045E" w:rsidRPr="00360859" w:rsidRDefault="0086045E" w:rsidP="00B36F07">
            <w:pPr>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41.1</w:t>
            </w:r>
          </w:p>
        </w:tc>
        <w:tc>
          <w:tcPr>
            <w:tcW w:w="851" w:type="dxa"/>
            <w:tcBorders>
              <w:top w:val="single" w:sz="12" w:space="0" w:color="auto"/>
            </w:tcBorders>
            <w:shd w:val="clear" w:color="auto" w:fill="auto"/>
            <w:vAlign w:val="center"/>
          </w:tcPr>
          <w:p w:rsidR="0086045E" w:rsidRPr="00360859" w:rsidRDefault="0086045E" w:rsidP="00B36F07">
            <w:pPr>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11.6</w:t>
            </w:r>
          </w:p>
        </w:tc>
        <w:tc>
          <w:tcPr>
            <w:tcW w:w="654" w:type="dxa"/>
            <w:tcBorders>
              <w:top w:val="single" w:sz="12" w:space="0" w:color="auto"/>
              <w:right w:val="single" w:sz="12" w:space="0" w:color="auto"/>
            </w:tcBorders>
            <w:shd w:val="clear" w:color="auto" w:fill="auto"/>
            <w:vAlign w:val="center"/>
          </w:tcPr>
          <w:p w:rsidR="0086045E" w:rsidRPr="00360859" w:rsidRDefault="0086045E" w:rsidP="00B36F07">
            <w:pPr>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3.1</w:t>
            </w:r>
          </w:p>
        </w:tc>
      </w:tr>
      <w:tr w:rsidR="005460C0" w:rsidRPr="00360859" w:rsidTr="00D52D29">
        <w:trPr>
          <w:trHeight w:val="255"/>
          <w:jc w:val="center"/>
        </w:trPr>
        <w:tc>
          <w:tcPr>
            <w:tcW w:w="422" w:type="dxa"/>
            <w:vMerge/>
            <w:tcBorders>
              <w:left w:val="single" w:sz="12" w:space="0" w:color="auto"/>
              <w:right w:val="single" w:sz="12" w:space="0" w:color="auto"/>
            </w:tcBorders>
            <w:shd w:val="clear" w:color="auto" w:fill="auto"/>
            <w:vAlign w:val="center"/>
          </w:tcPr>
          <w:p w:rsidR="0086045E" w:rsidRPr="00360859" w:rsidRDefault="0086045E" w:rsidP="00623366">
            <w:pPr>
              <w:rPr>
                <w:rFonts w:asciiTheme="majorEastAsia" w:eastAsiaTheme="majorEastAsia" w:hAnsiTheme="majorEastAsia"/>
                <w:sz w:val="18"/>
                <w:szCs w:val="20"/>
              </w:rPr>
            </w:pPr>
          </w:p>
        </w:tc>
        <w:tc>
          <w:tcPr>
            <w:tcW w:w="561" w:type="dxa"/>
            <w:tcBorders>
              <w:left w:val="single" w:sz="12" w:space="0" w:color="auto"/>
              <w:bottom w:val="single" w:sz="4"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保</w:t>
            </w:r>
          </w:p>
        </w:tc>
        <w:tc>
          <w:tcPr>
            <w:tcW w:w="5725" w:type="dxa"/>
            <w:tcBorders>
              <w:left w:val="single" w:sz="12" w:space="0" w:color="auto"/>
              <w:bottom w:val="single" w:sz="4"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子どもは，楽しく学校に行っている。</w:t>
            </w:r>
          </w:p>
        </w:tc>
        <w:tc>
          <w:tcPr>
            <w:tcW w:w="851" w:type="dxa"/>
            <w:tcBorders>
              <w:left w:val="single" w:sz="12" w:space="0" w:color="auto"/>
              <w:bottom w:val="single" w:sz="4"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52.5</w:t>
            </w:r>
          </w:p>
        </w:tc>
        <w:tc>
          <w:tcPr>
            <w:tcW w:w="850" w:type="dxa"/>
            <w:tcBorders>
              <w:bottom w:val="single" w:sz="4"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41.7</w:t>
            </w:r>
          </w:p>
        </w:tc>
        <w:tc>
          <w:tcPr>
            <w:tcW w:w="851" w:type="dxa"/>
            <w:tcBorders>
              <w:bottom w:val="single" w:sz="4"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5.0</w:t>
            </w:r>
          </w:p>
        </w:tc>
        <w:tc>
          <w:tcPr>
            <w:tcW w:w="654" w:type="dxa"/>
            <w:tcBorders>
              <w:bottom w:val="single" w:sz="4" w:space="0" w:color="auto"/>
              <w:right w:val="single" w:sz="12"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0.9</w:t>
            </w:r>
          </w:p>
        </w:tc>
      </w:tr>
      <w:tr w:rsidR="005460C0" w:rsidRPr="00360859" w:rsidTr="00D52D29">
        <w:trPr>
          <w:trHeight w:val="255"/>
          <w:jc w:val="center"/>
        </w:trPr>
        <w:tc>
          <w:tcPr>
            <w:tcW w:w="422" w:type="dxa"/>
            <w:vMerge/>
            <w:tcBorders>
              <w:left w:val="single" w:sz="12" w:space="0" w:color="auto"/>
              <w:bottom w:val="single" w:sz="12" w:space="0" w:color="auto"/>
              <w:right w:val="single" w:sz="12" w:space="0" w:color="auto"/>
            </w:tcBorders>
            <w:shd w:val="clear" w:color="auto" w:fill="auto"/>
            <w:vAlign w:val="center"/>
          </w:tcPr>
          <w:p w:rsidR="0086045E" w:rsidRPr="00360859" w:rsidRDefault="0086045E" w:rsidP="00623366">
            <w:pPr>
              <w:rPr>
                <w:rFonts w:asciiTheme="majorEastAsia" w:eastAsiaTheme="majorEastAsia" w:hAnsiTheme="majorEastAsia"/>
                <w:sz w:val="18"/>
                <w:szCs w:val="20"/>
              </w:rPr>
            </w:pPr>
          </w:p>
        </w:tc>
        <w:tc>
          <w:tcPr>
            <w:tcW w:w="561" w:type="dxa"/>
            <w:tcBorders>
              <w:left w:val="single" w:sz="12" w:space="0" w:color="auto"/>
              <w:bottom w:val="single" w:sz="12"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教</w:t>
            </w:r>
          </w:p>
        </w:tc>
        <w:tc>
          <w:tcPr>
            <w:tcW w:w="5725" w:type="dxa"/>
            <w:tcBorders>
              <w:left w:val="single" w:sz="12" w:space="0" w:color="auto"/>
              <w:bottom w:val="single" w:sz="12" w:space="0" w:color="auto"/>
              <w:right w:val="single" w:sz="12" w:space="0" w:color="auto"/>
            </w:tcBorders>
            <w:shd w:val="clear" w:color="auto" w:fill="auto"/>
            <w:vAlign w:val="center"/>
          </w:tcPr>
          <w:p w:rsidR="0086045E" w:rsidRPr="00360859" w:rsidRDefault="0086045E" w:rsidP="00B36F07">
            <w:pPr>
              <w:spacing w:line="240" w:lineRule="exact"/>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子どもは楽しく学校に来ている。</w:t>
            </w:r>
          </w:p>
        </w:tc>
        <w:tc>
          <w:tcPr>
            <w:tcW w:w="851" w:type="dxa"/>
            <w:tcBorders>
              <w:left w:val="single" w:sz="12" w:space="0" w:color="auto"/>
              <w:bottom w:val="single" w:sz="12" w:space="0" w:color="auto"/>
            </w:tcBorders>
            <w:shd w:val="clear" w:color="auto" w:fill="auto"/>
            <w:vAlign w:val="center"/>
          </w:tcPr>
          <w:p w:rsidR="0086045E" w:rsidRPr="00360859" w:rsidRDefault="0086045E" w:rsidP="00B36F07">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25.9</w:t>
            </w:r>
          </w:p>
        </w:tc>
        <w:tc>
          <w:tcPr>
            <w:tcW w:w="850" w:type="dxa"/>
            <w:tcBorders>
              <w:bottom w:val="single" w:sz="12" w:space="0" w:color="auto"/>
            </w:tcBorders>
            <w:shd w:val="clear" w:color="auto" w:fill="auto"/>
            <w:vAlign w:val="center"/>
          </w:tcPr>
          <w:p w:rsidR="0086045E" w:rsidRPr="00360859" w:rsidRDefault="0086045E" w:rsidP="00B36F07">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74.1</w:t>
            </w:r>
          </w:p>
        </w:tc>
        <w:tc>
          <w:tcPr>
            <w:tcW w:w="851" w:type="dxa"/>
            <w:tcBorders>
              <w:bottom w:val="single" w:sz="12" w:space="0" w:color="auto"/>
            </w:tcBorders>
            <w:shd w:val="clear" w:color="auto" w:fill="auto"/>
            <w:vAlign w:val="center"/>
          </w:tcPr>
          <w:p w:rsidR="0086045E" w:rsidRPr="00360859" w:rsidRDefault="0086045E" w:rsidP="00B36F07">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0.0</w:t>
            </w:r>
          </w:p>
        </w:tc>
        <w:tc>
          <w:tcPr>
            <w:tcW w:w="654" w:type="dxa"/>
            <w:tcBorders>
              <w:bottom w:val="single" w:sz="12" w:space="0" w:color="auto"/>
              <w:right w:val="single" w:sz="12" w:space="0" w:color="auto"/>
            </w:tcBorders>
            <w:shd w:val="clear" w:color="auto" w:fill="auto"/>
            <w:vAlign w:val="center"/>
          </w:tcPr>
          <w:p w:rsidR="0086045E" w:rsidRPr="00360859" w:rsidRDefault="0086045E" w:rsidP="00B36F07">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0.0</w:t>
            </w:r>
          </w:p>
        </w:tc>
      </w:tr>
      <w:tr w:rsidR="005460C0" w:rsidRPr="00360859" w:rsidTr="00D52D29">
        <w:trPr>
          <w:trHeight w:val="255"/>
          <w:jc w:val="center"/>
        </w:trPr>
        <w:tc>
          <w:tcPr>
            <w:tcW w:w="422" w:type="dxa"/>
            <w:vMerge w:val="restart"/>
            <w:tcBorders>
              <w:top w:val="single" w:sz="12" w:space="0" w:color="auto"/>
              <w:left w:val="single" w:sz="12" w:space="0" w:color="auto"/>
              <w:right w:val="single" w:sz="12" w:space="0" w:color="auto"/>
            </w:tcBorders>
            <w:shd w:val="clear" w:color="auto" w:fill="auto"/>
            <w:vAlign w:val="center"/>
          </w:tcPr>
          <w:p w:rsidR="0086045E" w:rsidRPr="00360859" w:rsidRDefault="0086045E" w:rsidP="00623366">
            <w:pPr>
              <w:pStyle w:val="aa"/>
              <w:numPr>
                <w:ilvl w:val="0"/>
                <w:numId w:val="6"/>
              </w:numPr>
              <w:ind w:leftChars="0"/>
              <w:rPr>
                <w:rFonts w:asciiTheme="majorEastAsia" w:eastAsiaTheme="majorEastAsia" w:hAnsiTheme="majorEastAsia"/>
                <w:sz w:val="18"/>
                <w:szCs w:val="20"/>
              </w:rPr>
            </w:pPr>
          </w:p>
        </w:tc>
        <w:tc>
          <w:tcPr>
            <w:tcW w:w="561" w:type="dxa"/>
            <w:tcBorders>
              <w:top w:val="single" w:sz="12" w:space="0" w:color="auto"/>
              <w:left w:val="single" w:sz="12"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児</w:t>
            </w:r>
          </w:p>
        </w:tc>
        <w:tc>
          <w:tcPr>
            <w:tcW w:w="5725" w:type="dxa"/>
            <w:tcBorders>
              <w:top w:val="single" w:sz="12" w:space="0" w:color="auto"/>
              <w:left w:val="single" w:sz="12"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授業で習ったことはよくわかっている。</w:t>
            </w:r>
          </w:p>
        </w:tc>
        <w:tc>
          <w:tcPr>
            <w:tcW w:w="851" w:type="dxa"/>
            <w:tcBorders>
              <w:top w:val="single" w:sz="12" w:space="0" w:color="auto"/>
              <w:left w:val="single" w:sz="12" w:space="0" w:color="auto"/>
            </w:tcBorders>
            <w:shd w:val="clear" w:color="auto" w:fill="auto"/>
            <w:vAlign w:val="center"/>
          </w:tcPr>
          <w:p w:rsidR="0086045E" w:rsidRPr="00360859" w:rsidRDefault="0086045E" w:rsidP="00B36F07">
            <w:pPr>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38.0</w:t>
            </w:r>
          </w:p>
        </w:tc>
        <w:tc>
          <w:tcPr>
            <w:tcW w:w="850" w:type="dxa"/>
            <w:tcBorders>
              <w:top w:val="single" w:sz="12" w:space="0" w:color="auto"/>
            </w:tcBorders>
            <w:shd w:val="clear" w:color="auto" w:fill="auto"/>
            <w:vAlign w:val="center"/>
          </w:tcPr>
          <w:p w:rsidR="0086045E" w:rsidRPr="00360859" w:rsidRDefault="0086045E" w:rsidP="00B36F07">
            <w:pPr>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42.6</w:t>
            </w:r>
          </w:p>
        </w:tc>
        <w:tc>
          <w:tcPr>
            <w:tcW w:w="851" w:type="dxa"/>
            <w:tcBorders>
              <w:top w:val="single" w:sz="12" w:space="0" w:color="auto"/>
            </w:tcBorders>
            <w:shd w:val="clear" w:color="auto" w:fill="auto"/>
            <w:vAlign w:val="center"/>
          </w:tcPr>
          <w:p w:rsidR="0086045E" w:rsidRPr="00360859" w:rsidRDefault="0086045E" w:rsidP="00B36F07">
            <w:pPr>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17.1</w:t>
            </w:r>
          </w:p>
        </w:tc>
        <w:tc>
          <w:tcPr>
            <w:tcW w:w="654" w:type="dxa"/>
            <w:tcBorders>
              <w:top w:val="single" w:sz="12" w:space="0" w:color="auto"/>
              <w:right w:val="single" w:sz="12" w:space="0" w:color="auto"/>
            </w:tcBorders>
            <w:shd w:val="clear" w:color="auto" w:fill="auto"/>
            <w:vAlign w:val="center"/>
          </w:tcPr>
          <w:p w:rsidR="0086045E" w:rsidRPr="00360859" w:rsidRDefault="0086045E" w:rsidP="00B36F07">
            <w:pPr>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2.3</w:t>
            </w:r>
          </w:p>
        </w:tc>
      </w:tr>
      <w:tr w:rsidR="005460C0" w:rsidRPr="00360859" w:rsidTr="00D52D29">
        <w:trPr>
          <w:trHeight w:val="255"/>
          <w:jc w:val="center"/>
        </w:trPr>
        <w:tc>
          <w:tcPr>
            <w:tcW w:w="422" w:type="dxa"/>
            <w:vMerge/>
            <w:tcBorders>
              <w:left w:val="single" w:sz="12" w:space="0" w:color="auto"/>
              <w:right w:val="single" w:sz="12" w:space="0" w:color="auto"/>
            </w:tcBorders>
            <w:shd w:val="clear" w:color="auto" w:fill="auto"/>
            <w:vAlign w:val="center"/>
          </w:tcPr>
          <w:p w:rsidR="0086045E" w:rsidRPr="00360859" w:rsidRDefault="0086045E" w:rsidP="00623366">
            <w:pPr>
              <w:rPr>
                <w:rFonts w:asciiTheme="majorEastAsia" w:eastAsiaTheme="majorEastAsia" w:hAnsiTheme="majorEastAsia"/>
                <w:sz w:val="18"/>
                <w:szCs w:val="20"/>
              </w:rPr>
            </w:pPr>
          </w:p>
        </w:tc>
        <w:tc>
          <w:tcPr>
            <w:tcW w:w="561" w:type="dxa"/>
            <w:tcBorders>
              <w:left w:val="single" w:sz="12" w:space="0" w:color="auto"/>
              <w:bottom w:val="single" w:sz="4"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保</w:t>
            </w:r>
          </w:p>
        </w:tc>
        <w:tc>
          <w:tcPr>
            <w:tcW w:w="5725" w:type="dxa"/>
            <w:tcBorders>
              <w:left w:val="single" w:sz="12" w:space="0" w:color="auto"/>
              <w:bottom w:val="single" w:sz="4"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子どもは，授業が楽しく分かりやすいと言っている。</w:t>
            </w:r>
          </w:p>
        </w:tc>
        <w:tc>
          <w:tcPr>
            <w:tcW w:w="851" w:type="dxa"/>
            <w:tcBorders>
              <w:left w:val="single" w:sz="12" w:space="0" w:color="auto"/>
              <w:bottom w:val="single" w:sz="4"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18.9</w:t>
            </w:r>
          </w:p>
        </w:tc>
        <w:tc>
          <w:tcPr>
            <w:tcW w:w="850" w:type="dxa"/>
            <w:tcBorders>
              <w:bottom w:val="single" w:sz="4" w:space="0" w:color="auto"/>
            </w:tcBorders>
            <w:shd w:val="clear" w:color="auto" w:fill="auto"/>
            <w:vAlign w:val="center"/>
          </w:tcPr>
          <w:p w:rsidR="0086045E" w:rsidRPr="00360859" w:rsidRDefault="0086045E" w:rsidP="003D1314">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56.2</w:t>
            </w:r>
          </w:p>
        </w:tc>
        <w:tc>
          <w:tcPr>
            <w:tcW w:w="851" w:type="dxa"/>
            <w:tcBorders>
              <w:bottom w:val="single" w:sz="4"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22.5</w:t>
            </w:r>
          </w:p>
        </w:tc>
        <w:tc>
          <w:tcPr>
            <w:tcW w:w="654" w:type="dxa"/>
            <w:tcBorders>
              <w:bottom w:val="single" w:sz="4" w:space="0" w:color="auto"/>
              <w:right w:val="single" w:sz="12"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2.4</w:t>
            </w:r>
          </w:p>
        </w:tc>
      </w:tr>
      <w:tr w:rsidR="005460C0" w:rsidRPr="00360859" w:rsidTr="00D52D29">
        <w:trPr>
          <w:trHeight w:val="255"/>
          <w:jc w:val="center"/>
        </w:trPr>
        <w:tc>
          <w:tcPr>
            <w:tcW w:w="422" w:type="dxa"/>
            <w:vMerge/>
            <w:tcBorders>
              <w:left w:val="single" w:sz="12" w:space="0" w:color="auto"/>
              <w:bottom w:val="single" w:sz="12" w:space="0" w:color="auto"/>
              <w:right w:val="single" w:sz="12" w:space="0" w:color="auto"/>
            </w:tcBorders>
            <w:shd w:val="clear" w:color="auto" w:fill="auto"/>
            <w:vAlign w:val="center"/>
          </w:tcPr>
          <w:p w:rsidR="0086045E" w:rsidRPr="00360859" w:rsidRDefault="0086045E" w:rsidP="00623366">
            <w:pPr>
              <w:rPr>
                <w:rFonts w:asciiTheme="majorEastAsia" w:eastAsiaTheme="majorEastAsia" w:hAnsiTheme="majorEastAsia"/>
                <w:sz w:val="18"/>
                <w:szCs w:val="20"/>
              </w:rPr>
            </w:pPr>
          </w:p>
        </w:tc>
        <w:tc>
          <w:tcPr>
            <w:tcW w:w="561" w:type="dxa"/>
            <w:tcBorders>
              <w:left w:val="single" w:sz="12" w:space="0" w:color="auto"/>
              <w:bottom w:val="single" w:sz="12"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教</w:t>
            </w:r>
          </w:p>
        </w:tc>
        <w:tc>
          <w:tcPr>
            <w:tcW w:w="5725" w:type="dxa"/>
            <w:tcBorders>
              <w:left w:val="single" w:sz="12" w:space="0" w:color="auto"/>
              <w:bottom w:val="single" w:sz="12" w:space="0" w:color="auto"/>
              <w:right w:val="single" w:sz="12" w:space="0" w:color="auto"/>
            </w:tcBorders>
            <w:shd w:val="clear" w:color="auto" w:fill="auto"/>
            <w:vAlign w:val="center"/>
          </w:tcPr>
          <w:p w:rsidR="0086045E" w:rsidRPr="00360859" w:rsidRDefault="0086045E" w:rsidP="00B36F07">
            <w:pPr>
              <w:spacing w:line="240" w:lineRule="exact"/>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子どもは，学習したことをきちんと理解している。</w:t>
            </w:r>
          </w:p>
        </w:tc>
        <w:tc>
          <w:tcPr>
            <w:tcW w:w="851" w:type="dxa"/>
            <w:tcBorders>
              <w:left w:val="single" w:sz="12" w:space="0" w:color="auto"/>
              <w:bottom w:val="single" w:sz="12" w:space="0" w:color="auto"/>
            </w:tcBorders>
            <w:shd w:val="clear" w:color="auto" w:fill="auto"/>
            <w:vAlign w:val="center"/>
          </w:tcPr>
          <w:p w:rsidR="0086045E" w:rsidRPr="00360859" w:rsidRDefault="0086045E" w:rsidP="00B36F07">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0.0</w:t>
            </w:r>
          </w:p>
        </w:tc>
        <w:tc>
          <w:tcPr>
            <w:tcW w:w="850" w:type="dxa"/>
            <w:tcBorders>
              <w:bottom w:val="single" w:sz="12" w:space="0" w:color="auto"/>
            </w:tcBorders>
            <w:shd w:val="clear" w:color="auto" w:fill="auto"/>
            <w:vAlign w:val="center"/>
          </w:tcPr>
          <w:p w:rsidR="0086045E" w:rsidRPr="00360859" w:rsidRDefault="0086045E" w:rsidP="00B36F07">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79.2</w:t>
            </w:r>
          </w:p>
        </w:tc>
        <w:tc>
          <w:tcPr>
            <w:tcW w:w="851" w:type="dxa"/>
            <w:tcBorders>
              <w:bottom w:val="single" w:sz="12" w:space="0" w:color="auto"/>
            </w:tcBorders>
            <w:shd w:val="clear" w:color="auto" w:fill="auto"/>
            <w:vAlign w:val="center"/>
          </w:tcPr>
          <w:p w:rsidR="0086045E" w:rsidRPr="00360859" w:rsidRDefault="0086045E" w:rsidP="00B36F07">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16.7</w:t>
            </w:r>
          </w:p>
        </w:tc>
        <w:tc>
          <w:tcPr>
            <w:tcW w:w="654" w:type="dxa"/>
            <w:tcBorders>
              <w:bottom w:val="single" w:sz="12" w:space="0" w:color="auto"/>
              <w:right w:val="single" w:sz="12" w:space="0" w:color="auto"/>
            </w:tcBorders>
            <w:shd w:val="clear" w:color="auto" w:fill="auto"/>
            <w:vAlign w:val="center"/>
          </w:tcPr>
          <w:p w:rsidR="0086045E" w:rsidRPr="00360859" w:rsidRDefault="0086045E" w:rsidP="00B36F07">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4.2</w:t>
            </w:r>
          </w:p>
        </w:tc>
      </w:tr>
      <w:tr w:rsidR="005460C0" w:rsidRPr="00360859" w:rsidTr="00D52D29">
        <w:trPr>
          <w:trHeight w:val="255"/>
          <w:jc w:val="center"/>
        </w:trPr>
        <w:tc>
          <w:tcPr>
            <w:tcW w:w="422" w:type="dxa"/>
            <w:vMerge w:val="restart"/>
            <w:tcBorders>
              <w:top w:val="single" w:sz="12" w:space="0" w:color="auto"/>
              <w:left w:val="single" w:sz="12" w:space="0" w:color="auto"/>
              <w:right w:val="single" w:sz="12" w:space="0" w:color="auto"/>
            </w:tcBorders>
            <w:shd w:val="clear" w:color="auto" w:fill="auto"/>
            <w:vAlign w:val="center"/>
          </w:tcPr>
          <w:p w:rsidR="0086045E" w:rsidRPr="00360859" w:rsidRDefault="0069490B" w:rsidP="00623366">
            <w:pPr>
              <w:rPr>
                <w:rFonts w:asciiTheme="majorEastAsia" w:eastAsiaTheme="majorEastAsia" w:hAnsiTheme="majorEastAsia"/>
                <w:sz w:val="18"/>
                <w:szCs w:val="20"/>
              </w:rPr>
            </w:pPr>
            <w:r w:rsidRPr="00360859">
              <w:rPr>
                <w:rFonts w:asciiTheme="majorEastAsia" w:eastAsiaTheme="majorEastAsia" w:hAnsiTheme="majorEastAsia"/>
                <w:noProof/>
                <w:sz w:val="18"/>
                <w:szCs w:val="20"/>
              </w:rPr>
              <mc:AlternateContent>
                <mc:Choice Requires="wps">
                  <w:drawing>
                    <wp:anchor distT="0" distB="0" distL="114300" distR="114300" simplePos="0" relativeHeight="251653120" behindDoc="0" locked="0" layoutInCell="1" allowOverlap="1" wp14:anchorId="75A60469" wp14:editId="7D042FE5">
                      <wp:simplePos x="0" y="0"/>
                      <wp:positionH relativeFrom="column">
                        <wp:posOffset>-506095</wp:posOffset>
                      </wp:positionH>
                      <wp:positionV relativeFrom="paragraph">
                        <wp:posOffset>76200</wp:posOffset>
                      </wp:positionV>
                      <wp:extent cx="276225" cy="247650"/>
                      <wp:effectExtent l="0" t="0" r="9525" b="0"/>
                      <wp:wrapNone/>
                      <wp:docPr id="9" name="テキスト ボックス 9"/>
                      <wp:cNvGraphicFramePr/>
                      <a:graphic xmlns:a="http://schemas.openxmlformats.org/drawingml/2006/main">
                        <a:graphicData uri="http://schemas.microsoft.com/office/word/2010/wordprocessingShape">
                          <wps:wsp>
                            <wps:cNvSpPr txBox="1"/>
                            <wps:spPr>
                              <a:xfrm>
                                <a:off x="0" y="0"/>
                                <a:ext cx="27622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B37C0" w:rsidRPr="00B36F07" w:rsidRDefault="0069490B" w:rsidP="00B36F07">
                                  <w:pPr>
                                    <w:jc w:val="center"/>
                                    <w:rPr>
                                      <w:b/>
                                    </w:rPr>
                                  </w:pPr>
                                  <w:r>
                                    <w:rPr>
                                      <w:rFonts w:hint="eastAsia"/>
                                      <w:b/>
                                    </w:rPr>
                                    <w:t>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9" o:spid="_x0000_s1029" type="#_x0000_t202" style="position:absolute;left:0;text-align:left;margin-left:-39.85pt;margin-top:6pt;width:21.75pt;height: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" fillcolor="white [3201]" stroked="f" strokeweight=".5pt">
                      <v:textbox>
                        <w:txbxContent>
                          <w:p w:rsidR="00CB37C0" w:rsidRPr="00B36F07" w:rsidRDefault="0069490B" w:rsidP="00B36F07">
                            <w:pPr>
                              <w:jc w:val="center"/>
                              <w:rPr>
                                <w:b/>
                              </w:rPr>
                            </w:pPr>
                            <w:r>
                              <w:rPr>
                                <w:rFonts w:hint="eastAsia"/>
                                <w:b/>
                              </w:rPr>
                              <w:t>Ⅱ</w:t>
                            </w:r>
                          </w:p>
                        </w:txbxContent>
                      </v:textbox>
                    </v:shape>
                  </w:pict>
                </mc:Fallback>
              </mc:AlternateContent>
            </w:r>
            <w:r w:rsidRPr="00360859">
              <w:rPr>
                <w:rFonts w:asciiTheme="majorEastAsia" w:eastAsiaTheme="majorEastAsia" w:hAnsiTheme="majorEastAsia"/>
                <w:noProof/>
                <w:sz w:val="18"/>
                <w:szCs w:val="20"/>
              </w:rPr>
              <mc:AlternateContent>
                <mc:Choice Requires="wps">
                  <w:drawing>
                    <wp:anchor distT="0" distB="0" distL="114300" distR="114300" simplePos="0" relativeHeight="251660288" behindDoc="0" locked="0" layoutInCell="1" allowOverlap="1" wp14:anchorId="24AE58DB" wp14:editId="4F939C5B">
                      <wp:simplePos x="0" y="0"/>
                      <wp:positionH relativeFrom="column">
                        <wp:posOffset>-107950</wp:posOffset>
                      </wp:positionH>
                      <wp:positionV relativeFrom="paragraph">
                        <wp:posOffset>-26035</wp:posOffset>
                      </wp:positionV>
                      <wp:extent cx="6486525" cy="533400"/>
                      <wp:effectExtent l="0" t="0" r="28575" b="19050"/>
                      <wp:wrapNone/>
                      <wp:docPr id="15" name="角丸四角形 15"/>
                      <wp:cNvGraphicFramePr/>
                      <a:graphic xmlns:a="http://schemas.openxmlformats.org/drawingml/2006/main">
                        <a:graphicData uri="http://schemas.microsoft.com/office/word/2010/wordprocessingShape">
                          <wps:wsp>
                            <wps:cNvSpPr/>
                            <wps:spPr>
                              <a:xfrm>
                                <a:off x="0" y="0"/>
                                <a:ext cx="6486525" cy="53340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5" o:spid="_x0000_s1026" style="position:absolute;left:0;text-align:left;margin-left:-8.5pt;margin-top:-2.05pt;width:510.75pt;height: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" filled="f" strokecolor="red" strokeweight="1.5pt"/>
                  </w:pict>
                </mc:Fallback>
              </mc:AlternateContent>
            </w:r>
          </w:p>
          <w:p w:rsidR="00623366" w:rsidRPr="00360859" w:rsidRDefault="00623366" w:rsidP="00623366">
            <w:pPr>
              <w:pStyle w:val="aa"/>
              <w:numPr>
                <w:ilvl w:val="0"/>
                <w:numId w:val="6"/>
              </w:numPr>
              <w:ind w:leftChars="0"/>
              <w:rPr>
                <w:rFonts w:asciiTheme="majorEastAsia" w:eastAsiaTheme="majorEastAsia" w:hAnsiTheme="majorEastAsia"/>
                <w:sz w:val="18"/>
                <w:szCs w:val="20"/>
              </w:rPr>
            </w:pPr>
          </w:p>
        </w:tc>
        <w:tc>
          <w:tcPr>
            <w:tcW w:w="561" w:type="dxa"/>
            <w:tcBorders>
              <w:top w:val="single" w:sz="12" w:space="0" w:color="auto"/>
              <w:left w:val="single" w:sz="12"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児</w:t>
            </w:r>
          </w:p>
        </w:tc>
        <w:tc>
          <w:tcPr>
            <w:tcW w:w="5725" w:type="dxa"/>
            <w:tcBorders>
              <w:top w:val="single" w:sz="12" w:space="0" w:color="auto"/>
              <w:left w:val="single" w:sz="12"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元気のよいあいさつをしている。</w:t>
            </w:r>
          </w:p>
        </w:tc>
        <w:tc>
          <w:tcPr>
            <w:tcW w:w="851" w:type="dxa"/>
            <w:tcBorders>
              <w:top w:val="single" w:sz="12" w:space="0" w:color="auto"/>
              <w:left w:val="single" w:sz="12" w:space="0" w:color="auto"/>
            </w:tcBorders>
            <w:shd w:val="clear" w:color="auto" w:fill="auto"/>
            <w:vAlign w:val="center"/>
          </w:tcPr>
          <w:p w:rsidR="0086045E" w:rsidRPr="00360859" w:rsidRDefault="0086045E" w:rsidP="00B36F07">
            <w:pPr>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28.7</w:t>
            </w:r>
          </w:p>
        </w:tc>
        <w:tc>
          <w:tcPr>
            <w:tcW w:w="850" w:type="dxa"/>
            <w:tcBorders>
              <w:top w:val="single" w:sz="12" w:space="0" w:color="auto"/>
            </w:tcBorders>
            <w:shd w:val="clear" w:color="auto" w:fill="auto"/>
            <w:vAlign w:val="center"/>
          </w:tcPr>
          <w:p w:rsidR="0086045E" w:rsidRPr="00360859" w:rsidRDefault="0086045E" w:rsidP="00B36F07">
            <w:pPr>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48.8</w:t>
            </w:r>
          </w:p>
        </w:tc>
        <w:tc>
          <w:tcPr>
            <w:tcW w:w="851" w:type="dxa"/>
            <w:tcBorders>
              <w:top w:val="single" w:sz="12" w:space="0" w:color="auto"/>
            </w:tcBorders>
            <w:shd w:val="clear" w:color="auto" w:fill="auto"/>
            <w:vAlign w:val="center"/>
          </w:tcPr>
          <w:p w:rsidR="0086045E" w:rsidRPr="00360859" w:rsidRDefault="0086045E" w:rsidP="00B36F07">
            <w:pPr>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17.8</w:t>
            </w:r>
          </w:p>
        </w:tc>
        <w:tc>
          <w:tcPr>
            <w:tcW w:w="654" w:type="dxa"/>
            <w:tcBorders>
              <w:top w:val="single" w:sz="12" w:space="0" w:color="auto"/>
              <w:right w:val="single" w:sz="12" w:space="0" w:color="auto"/>
            </w:tcBorders>
            <w:shd w:val="clear" w:color="auto" w:fill="auto"/>
            <w:vAlign w:val="center"/>
          </w:tcPr>
          <w:p w:rsidR="0086045E" w:rsidRPr="00360859" w:rsidRDefault="0086045E" w:rsidP="00B36F07">
            <w:pPr>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4.7</w:t>
            </w:r>
          </w:p>
        </w:tc>
      </w:tr>
      <w:tr w:rsidR="005460C0" w:rsidRPr="00360859" w:rsidTr="00D52D29">
        <w:trPr>
          <w:trHeight w:val="255"/>
          <w:jc w:val="center"/>
        </w:trPr>
        <w:tc>
          <w:tcPr>
            <w:tcW w:w="422" w:type="dxa"/>
            <w:vMerge/>
            <w:tcBorders>
              <w:left w:val="single" w:sz="12" w:space="0" w:color="auto"/>
              <w:right w:val="single" w:sz="12" w:space="0" w:color="auto"/>
            </w:tcBorders>
            <w:shd w:val="clear" w:color="auto" w:fill="auto"/>
            <w:vAlign w:val="center"/>
          </w:tcPr>
          <w:p w:rsidR="0086045E" w:rsidRPr="00360859" w:rsidRDefault="0086045E" w:rsidP="00623366">
            <w:pPr>
              <w:rPr>
                <w:rFonts w:asciiTheme="majorEastAsia" w:eastAsiaTheme="majorEastAsia" w:hAnsiTheme="majorEastAsia"/>
                <w:sz w:val="18"/>
                <w:szCs w:val="20"/>
              </w:rPr>
            </w:pPr>
          </w:p>
        </w:tc>
        <w:tc>
          <w:tcPr>
            <w:tcW w:w="561" w:type="dxa"/>
            <w:tcBorders>
              <w:left w:val="single" w:sz="12" w:space="0" w:color="auto"/>
              <w:bottom w:val="single" w:sz="4"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保</w:t>
            </w:r>
          </w:p>
        </w:tc>
        <w:tc>
          <w:tcPr>
            <w:tcW w:w="5725" w:type="dxa"/>
            <w:tcBorders>
              <w:left w:val="single" w:sz="12" w:space="0" w:color="auto"/>
              <w:bottom w:val="single" w:sz="4"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すすんであいさつできるように働きかけている。</w:t>
            </w:r>
          </w:p>
        </w:tc>
        <w:tc>
          <w:tcPr>
            <w:tcW w:w="851" w:type="dxa"/>
            <w:tcBorders>
              <w:left w:val="single" w:sz="12" w:space="0" w:color="auto"/>
              <w:bottom w:val="single" w:sz="4"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27.0</w:t>
            </w:r>
          </w:p>
        </w:tc>
        <w:tc>
          <w:tcPr>
            <w:tcW w:w="850" w:type="dxa"/>
            <w:tcBorders>
              <w:bottom w:val="single" w:sz="4"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61.9</w:t>
            </w:r>
          </w:p>
        </w:tc>
        <w:tc>
          <w:tcPr>
            <w:tcW w:w="851" w:type="dxa"/>
            <w:tcBorders>
              <w:bottom w:val="single" w:sz="4"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10.5</w:t>
            </w:r>
          </w:p>
        </w:tc>
        <w:tc>
          <w:tcPr>
            <w:tcW w:w="654" w:type="dxa"/>
            <w:tcBorders>
              <w:bottom w:val="single" w:sz="4" w:space="0" w:color="auto"/>
              <w:right w:val="single" w:sz="12"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0.6</w:t>
            </w:r>
          </w:p>
        </w:tc>
      </w:tr>
      <w:tr w:rsidR="005460C0" w:rsidRPr="00360859" w:rsidTr="00D52D29">
        <w:trPr>
          <w:trHeight w:val="255"/>
          <w:jc w:val="center"/>
        </w:trPr>
        <w:tc>
          <w:tcPr>
            <w:tcW w:w="422" w:type="dxa"/>
            <w:vMerge/>
            <w:tcBorders>
              <w:left w:val="single" w:sz="12" w:space="0" w:color="auto"/>
              <w:bottom w:val="single" w:sz="12" w:space="0" w:color="auto"/>
              <w:right w:val="single" w:sz="12" w:space="0" w:color="auto"/>
            </w:tcBorders>
            <w:shd w:val="clear" w:color="auto" w:fill="auto"/>
            <w:vAlign w:val="center"/>
          </w:tcPr>
          <w:p w:rsidR="0086045E" w:rsidRPr="00360859" w:rsidRDefault="0086045E" w:rsidP="00623366">
            <w:pPr>
              <w:rPr>
                <w:rFonts w:asciiTheme="majorEastAsia" w:eastAsiaTheme="majorEastAsia" w:hAnsiTheme="majorEastAsia"/>
                <w:sz w:val="18"/>
                <w:szCs w:val="20"/>
              </w:rPr>
            </w:pPr>
          </w:p>
        </w:tc>
        <w:tc>
          <w:tcPr>
            <w:tcW w:w="561" w:type="dxa"/>
            <w:tcBorders>
              <w:left w:val="single" w:sz="12" w:space="0" w:color="auto"/>
              <w:bottom w:val="single" w:sz="12"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教</w:t>
            </w:r>
          </w:p>
        </w:tc>
        <w:tc>
          <w:tcPr>
            <w:tcW w:w="5725" w:type="dxa"/>
            <w:tcBorders>
              <w:left w:val="single" w:sz="12" w:space="0" w:color="auto"/>
              <w:bottom w:val="single" w:sz="12" w:space="0" w:color="auto"/>
              <w:right w:val="single" w:sz="12" w:space="0" w:color="auto"/>
            </w:tcBorders>
            <w:shd w:val="clear" w:color="auto" w:fill="auto"/>
            <w:vAlign w:val="center"/>
          </w:tcPr>
          <w:p w:rsidR="0086045E" w:rsidRPr="00360859" w:rsidRDefault="0086045E" w:rsidP="00B36F07">
            <w:pPr>
              <w:spacing w:line="240" w:lineRule="exact"/>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子どもは，元気のよいあいさつができている。</w:t>
            </w:r>
          </w:p>
        </w:tc>
        <w:tc>
          <w:tcPr>
            <w:tcW w:w="851" w:type="dxa"/>
            <w:tcBorders>
              <w:left w:val="single" w:sz="12" w:space="0" w:color="auto"/>
              <w:bottom w:val="single" w:sz="12" w:space="0" w:color="auto"/>
            </w:tcBorders>
            <w:shd w:val="clear" w:color="auto" w:fill="auto"/>
            <w:vAlign w:val="center"/>
          </w:tcPr>
          <w:p w:rsidR="0086045E" w:rsidRPr="00360859" w:rsidRDefault="0086045E" w:rsidP="00B36F07">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7.4</w:t>
            </w:r>
          </w:p>
        </w:tc>
        <w:tc>
          <w:tcPr>
            <w:tcW w:w="850" w:type="dxa"/>
            <w:tcBorders>
              <w:bottom w:val="single" w:sz="12" w:space="0" w:color="auto"/>
            </w:tcBorders>
            <w:shd w:val="clear" w:color="auto" w:fill="auto"/>
            <w:vAlign w:val="center"/>
          </w:tcPr>
          <w:p w:rsidR="0086045E" w:rsidRPr="00360859" w:rsidRDefault="0086045E" w:rsidP="00B36F07">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74.1</w:t>
            </w:r>
          </w:p>
        </w:tc>
        <w:tc>
          <w:tcPr>
            <w:tcW w:w="851" w:type="dxa"/>
            <w:tcBorders>
              <w:bottom w:val="single" w:sz="12" w:space="0" w:color="auto"/>
            </w:tcBorders>
            <w:shd w:val="clear" w:color="auto" w:fill="auto"/>
            <w:vAlign w:val="center"/>
          </w:tcPr>
          <w:p w:rsidR="0086045E" w:rsidRPr="00360859" w:rsidRDefault="0086045E" w:rsidP="00B36F07">
            <w:pPr>
              <w:spacing w:line="240" w:lineRule="exact"/>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18.5</w:t>
            </w:r>
          </w:p>
        </w:tc>
        <w:tc>
          <w:tcPr>
            <w:tcW w:w="654" w:type="dxa"/>
            <w:tcBorders>
              <w:bottom w:val="single" w:sz="12" w:space="0" w:color="auto"/>
              <w:right w:val="single" w:sz="12" w:space="0" w:color="auto"/>
            </w:tcBorders>
            <w:shd w:val="clear" w:color="auto" w:fill="auto"/>
            <w:vAlign w:val="center"/>
          </w:tcPr>
          <w:p w:rsidR="0086045E" w:rsidRPr="00360859" w:rsidRDefault="0086045E" w:rsidP="00B36F07">
            <w:pPr>
              <w:spacing w:line="240" w:lineRule="exact"/>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0.0</w:t>
            </w:r>
          </w:p>
        </w:tc>
      </w:tr>
      <w:tr w:rsidR="005460C0" w:rsidRPr="00360859" w:rsidTr="00D52D29">
        <w:trPr>
          <w:trHeight w:val="255"/>
          <w:jc w:val="center"/>
        </w:trPr>
        <w:tc>
          <w:tcPr>
            <w:tcW w:w="422" w:type="dxa"/>
            <w:vMerge w:val="restart"/>
            <w:tcBorders>
              <w:top w:val="single" w:sz="12" w:space="0" w:color="auto"/>
              <w:left w:val="single" w:sz="12" w:space="0" w:color="auto"/>
              <w:right w:val="single" w:sz="12" w:space="0" w:color="auto"/>
            </w:tcBorders>
            <w:shd w:val="clear" w:color="auto" w:fill="auto"/>
            <w:vAlign w:val="center"/>
          </w:tcPr>
          <w:p w:rsidR="0086045E" w:rsidRPr="00360859" w:rsidRDefault="0086045E" w:rsidP="00623366">
            <w:pPr>
              <w:numPr>
                <w:ilvl w:val="0"/>
                <w:numId w:val="6"/>
              </w:numPr>
              <w:rPr>
                <w:rFonts w:asciiTheme="majorEastAsia" w:eastAsiaTheme="majorEastAsia" w:hAnsiTheme="majorEastAsia"/>
                <w:sz w:val="18"/>
                <w:szCs w:val="20"/>
              </w:rPr>
            </w:pPr>
          </w:p>
        </w:tc>
        <w:tc>
          <w:tcPr>
            <w:tcW w:w="561" w:type="dxa"/>
            <w:tcBorders>
              <w:top w:val="single" w:sz="12" w:space="0" w:color="auto"/>
              <w:left w:val="single" w:sz="12"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児</w:t>
            </w:r>
          </w:p>
        </w:tc>
        <w:tc>
          <w:tcPr>
            <w:tcW w:w="5725" w:type="dxa"/>
            <w:tcBorders>
              <w:top w:val="single" w:sz="12" w:space="0" w:color="auto"/>
              <w:left w:val="single" w:sz="12"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朝ごはんを毎日食べている。</w:t>
            </w:r>
          </w:p>
        </w:tc>
        <w:tc>
          <w:tcPr>
            <w:tcW w:w="851" w:type="dxa"/>
            <w:tcBorders>
              <w:top w:val="single" w:sz="12" w:space="0" w:color="auto"/>
              <w:left w:val="single" w:sz="12" w:space="0" w:color="auto"/>
            </w:tcBorders>
            <w:shd w:val="clear" w:color="auto" w:fill="auto"/>
            <w:vAlign w:val="center"/>
          </w:tcPr>
          <w:p w:rsidR="0086045E" w:rsidRPr="00360859" w:rsidRDefault="0086045E" w:rsidP="00B36F07">
            <w:pPr>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76.6</w:t>
            </w:r>
          </w:p>
        </w:tc>
        <w:tc>
          <w:tcPr>
            <w:tcW w:w="850" w:type="dxa"/>
            <w:tcBorders>
              <w:top w:val="single" w:sz="12" w:space="0" w:color="auto"/>
            </w:tcBorders>
            <w:shd w:val="clear" w:color="auto" w:fill="auto"/>
            <w:vAlign w:val="center"/>
          </w:tcPr>
          <w:p w:rsidR="0086045E" w:rsidRPr="00360859" w:rsidRDefault="0086045E" w:rsidP="00B36F07">
            <w:pPr>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14.1</w:t>
            </w:r>
          </w:p>
        </w:tc>
        <w:tc>
          <w:tcPr>
            <w:tcW w:w="851" w:type="dxa"/>
            <w:tcBorders>
              <w:top w:val="single" w:sz="12" w:space="0" w:color="auto"/>
            </w:tcBorders>
            <w:shd w:val="clear" w:color="auto" w:fill="auto"/>
            <w:vAlign w:val="center"/>
          </w:tcPr>
          <w:p w:rsidR="0086045E" w:rsidRPr="00360859" w:rsidRDefault="0086045E" w:rsidP="00B36F07">
            <w:pPr>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6.3</w:t>
            </w:r>
          </w:p>
        </w:tc>
        <w:tc>
          <w:tcPr>
            <w:tcW w:w="654" w:type="dxa"/>
            <w:tcBorders>
              <w:top w:val="single" w:sz="12" w:space="0" w:color="auto"/>
              <w:right w:val="single" w:sz="12" w:space="0" w:color="auto"/>
            </w:tcBorders>
            <w:shd w:val="clear" w:color="auto" w:fill="auto"/>
            <w:vAlign w:val="center"/>
          </w:tcPr>
          <w:p w:rsidR="0086045E" w:rsidRPr="00360859" w:rsidRDefault="0086045E" w:rsidP="00B36F07">
            <w:pPr>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3.1</w:t>
            </w:r>
          </w:p>
        </w:tc>
      </w:tr>
      <w:tr w:rsidR="005460C0" w:rsidRPr="00360859" w:rsidTr="00D52D29">
        <w:trPr>
          <w:trHeight w:val="255"/>
          <w:jc w:val="center"/>
        </w:trPr>
        <w:tc>
          <w:tcPr>
            <w:tcW w:w="422" w:type="dxa"/>
            <w:vMerge/>
            <w:tcBorders>
              <w:left w:val="single" w:sz="12" w:space="0" w:color="auto"/>
              <w:right w:val="single" w:sz="12" w:space="0" w:color="auto"/>
            </w:tcBorders>
            <w:shd w:val="clear" w:color="auto" w:fill="auto"/>
            <w:vAlign w:val="center"/>
          </w:tcPr>
          <w:p w:rsidR="0086045E" w:rsidRPr="00360859" w:rsidRDefault="0086045E" w:rsidP="00623366">
            <w:pPr>
              <w:rPr>
                <w:rFonts w:asciiTheme="majorEastAsia" w:eastAsiaTheme="majorEastAsia" w:hAnsiTheme="majorEastAsia"/>
                <w:sz w:val="18"/>
                <w:szCs w:val="20"/>
              </w:rPr>
            </w:pPr>
          </w:p>
        </w:tc>
        <w:tc>
          <w:tcPr>
            <w:tcW w:w="561" w:type="dxa"/>
            <w:tcBorders>
              <w:left w:val="single" w:sz="12" w:space="0" w:color="auto"/>
              <w:bottom w:val="single" w:sz="4"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保</w:t>
            </w:r>
          </w:p>
        </w:tc>
        <w:tc>
          <w:tcPr>
            <w:tcW w:w="5725" w:type="dxa"/>
            <w:tcBorders>
              <w:left w:val="single" w:sz="12" w:space="0" w:color="auto"/>
              <w:bottom w:val="single" w:sz="4"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朝ごはんをきちんと食べさせている。</w:t>
            </w:r>
          </w:p>
        </w:tc>
        <w:tc>
          <w:tcPr>
            <w:tcW w:w="851" w:type="dxa"/>
            <w:tcBorders>
              <w:left w:val="single" w:sz="12" w:space="0" w:color="auto"/>
              <w:bottom w:val="single" w:sz="4"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81.6</w:t>
            </w:r>
          </w:p>
        </w:tc>
        <w:tc>
          <w:tcPr>
            <w:tcW w:w="850" w:type="dxa"/>
            <w:tcBorders>
              <w:bottom w:val="single" w:sz="4"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15.8</w:t>
            </w:r>
          </w:p>
        </w:tc>
        <w:tc>
          <w:tcPr>
            <w:tcW w:w="851" w:type="dxa"/>
            <w:tcBorders>
              <w:bottom w:val="single" w:sz="4"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2.3</w:t>
            </w:r>
          </w:p>
        </w:tc>
        <w:tc>
          <w:tcPr>
            <w:tcW w:w="654" w:type="dxa"/>
            <w:tcBorders>
              <w:bottom w:val="single" w:sz="4" w:space="0" w:color="auto"/>
              <w:right w:val="single" w:sz="12"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0.3</w:t>
            </w:r>
          </w:p>
        </w:tc>
      </w:tr>
      <w:tr w:rsidR="005460C0" w:rsidRPr="00360859" w:rsidTr="00D52D29">
        <w:trPr>
          <w:trHeight w:val="255"/>
          <w:jc w:val="center"/>
        </w:trPr>
        <w:tc>
          <w:tcPr>
            <w:tcW w:w="422" w:type="dxa"/>
            <w:vMerge/>
            <w:tcBorders>
              <w:left w:val="single" w:sz="12" w:space="0" w:color="auto"/>
              <w:bottom w:val="single" w:sz="12" w:space="0" w:color="auto"/>
              <w:right w:val="single" w:sz="12" w:space="0" w:color="auto"/>
            </w:tcBorders>
            <w:shd w:val="clear" w:color="auto" w:fill="auto"/>
            <w:vAlign w:val="center"/>
          </w:tcPr>
          <w:p w:rsidR="0086045E" w:rsidRPr="00360859" w:rsidRDefault="0086045E" w:rsidP="00623366">
            <w:pPr>
              <w:rPr>
                <w:rFonts w:asciiTheme="majorEastAsia" w:eastAsiaTheme="majorEastAsia" w:hAnsiTheme="majorEastAsia"/>
                <w:sz w:val="18"/>
                <w:szCs w:val="20"/>
              </w:rPr>
            </w:pPr>
          </w:p>
        </w:tc>
        <w:tc>
          <w:tcPr>
            <w:tcW w:w="561" w:type="dxa"/>
            <w:tcBorders>
              <w:left w:val="single" w:sz="12" w:space="0" w:color="auto"/>
              <w:bottom w:val="single" w:sz="12"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教</w:t>
            </w:r>
          </w:p>
        </w:tc>
        <w:tc>
          <w:tcPr>
            <w:tcW w:w="5725" w:type="dxa"/>
            <w:tcBorders>
              <w:left w:val="single" w:sz="12" w:space="0" w:color="auto"/>
              <w:bottom w:val="single" w:sz="12" w:space="0" w:color="auto"/>
              <w:right w:val="single" w:sz="12" w:space="0" w:color="auto"/>
            </w:tcBorders>
            <w:shd w:val="clear" w:color="auto" w:fill="auto"/>
            <w:vAlign w:val="center"/>
          </w:tcPr>
          <w:p w:rsidR="0086045E" w:rsidRPr="00360859" w:rsidRDefault="0086045E" w:rsidP="00B36F07">
            <w:pPr>
              <w:spacing w:line="240" w:lineRule="exact"/>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子どもは，朝ごはんをきちんと食べている。</w:t>
            </w:r>
          </w:p>
        </w:tc>
        <w:tc>
          <w:tcPr>
            <w:tcW w:w="851" w:type="dxa"/>
            <w:tcBorders>
              <w:left w:val="single" w:sz="12" w:space="0" w:color="auto"/>
              <w:bottom w:val="single" w:sz="12" w:space="0" w:color="auto"/>
            </w:tcBorders>
            <w:shd w:val="clear" w:color="auto" w:fill="auto"/>
            <w:vAlign w:val="center"/>
          </w:tcPr>
          <w:p w:rsidR="0086045E" w:rsidRPr="00360859" w:rsidRDefault="0086045E" w:rsidP="00B36F07">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13.0</w:t>
            </w:r>
          </w:p>
        </w:tc>
        <w:tc>
          <w:tcPr>
            <w:tcW w:w="850" w:type="dxa"/>
            <w:tcBorders>
              <w:bottom w:val="single" w:sz="12" w:space="0" w:color="auto"/>
            </w:tcBorders>
            <w:shd w:val="clear" w:color="auto" w:fill="auto"/>
            <w:vAlign w:val="center"/>
          </w:tcPr>
          <w:p w:rsidR="0086045E" w:rsidRPr="00360859" w:rsidRDefault="0086045E" w:rsidP="00B36F07">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78.3</w:t>
            </w:r>
          </w:p>
        </w:tc>
        <w:tc>
          <w:tcPr>
            <w:tcW w:w="851" w:type="dxa"/>
            <w:tcBorders>
              <w:bottom w:val="single" w:sz="12" w:space="0" w:color="auto"/>
            </w:tcBorders>
            <w:shd w:val="clear" w:color="auto" w:fill="auto"/>
            <w:vAlign w:val="center"/>
          </w:tcPr>
          <w:p w:rsidR="0086045E" w:rsidRPr="00360859" w:rsidRDefault="0086045E" w:rsidP="00B36F07">
            <w:pPr>
              <w:spacing w:line="240" w:lineRule="exact"/>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8.7</w:t>
            </w:r>
          </w:p>
        </w:tc>
        <w:tc>
          <w:tcPr>
            <w:tcW w:w="654" w:type="dxa"/>
            <w:tcBorders>
              <w:bottom w:val="single" w:sz="12" w:space="0" w:color="auto"/>
              <w:right w:val="single" w:sz="12" w:space="0" w:color="auto"/>
            </w:tcBorders>
            <w:shd w:val="clear" w:color="auto" w:fill="auto"/>
            <w:vAlign w:val="center"/>
          </w:tcPr>
          <w:p w:rsidR="0086045E" w:rsidRPr="00360859" w:rsidRDefault="0086045E" w:rsidP="00B36F07">
            <w:pPr>
              <w:spacing w:line="240" w:lineRule="exact"/>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0.0</w:t>
            </w:r>
          </w:p>
        </w:tc>
      </w:tr>
      <w:tr w:rsidR="005460C0" w:rsidRPr="00360859" w:rsidTr="00D52D29">
        <w:trPr>
          <w:trHeight w:val="255"/>
          <w:jc w:val="center"/>
        </w:trPr>
        <w:tc>
          <w:tcPr>
            <w:tcW w:w="422" w:type="dxa"/>
            <w:vMerge w:val="restart"/>
            <w:tcBorders>
              <w:left w:val="single" w:sz="12" w:space="0" w:color="auto"/>
              <w:right w:val="single" w:sz="12" w:space="0" w:color="auto"/>
            </w:tcBorders>
            <w:shd w:val="clear" w:color="auto" w:fill="auto"/>
            <w:vAlign w:val="center"/>
          </w:tcPr>
          <w:p w:rsidR="0086045E" w:rsidRPr="00360859" w:rsidRDefault="0069490B" w:rsidP="00623366">
            <w:pPr>
              <w:rPr>
                <w:rFonts w:asciiTheme="majorEastAsia" w:eastAsiaTheme="majorEastAsia" w:hAnsiTheme="majorEastAsia"/>
                <w:sz w:val="18"/>
                <w:szCs w:val="20"/>
              </w:rPr>
            </w:pPr>
            <w:r w:rsidRPr="00360859">
              <w:rPr>
                <w:rFonts w:asciiTheme="majorEastAsia" w:eastAsiaTheme="majorEastAsia" w:hAnsiTheme="majorEastAsia"/>
                <w:noProof/>
                <w:sz w:val="18"/>
              </w:rPr>
              <mc:AlternateContent>
                <mc:Choice Requires="wps">
                  <w:drawing>
                    <wp:anchor distT="0" distB="0" distL="114300" distR="114300" simplePos="0" relativeHeight="251652096" behindDoc="0" locked="0" layoutInCell="1" allowOverlap="1" wp14:anchorId="6CE21DE1" wp14:editId="39A1443D">
                      <wp:simplePos x="0" y="0"/>
                      <wp:positionH relativeFrom="column">
                        <wp:posOffset>-117475</wp:posOffset>
                      </wp:positionH>
                      <wp:positionV relativeFrom="paragraph">
                        <wp:posOffset>2540</wp:posOffset>
                      </wp:positionV>
                      <wp:extent cx="6496050" cy="485775"/>
                      <wp:effectExtent l="0" t="0" r="19050" b="28575"/>
                      <wp:wrapNone/>
                      <wp:docPr id="8" name="角丸四角形 8"/>
                      <wp:cNvGraphicFramePr/>
                      <a:graphic xmlns:a="http://schemas.openxmlformats.org/drawingml/2006/main">
                        <a:graphicData uri="http://schemas.microsoft.com/office/word/2010/wordprocessingShape">
                          <wps:wsp>
                            <wps:cNvSpPr/>
                            <wps:spPr>
                              <a:xfrm>
                                <a:off x="0" y="0"/>
                                <a:ext cx="6496050" cy="485775"/>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8" o:spid="_x0000_s1026" style="position:absolute;left:0;text-align:left;margin-left:-9.25pt;margin-top:.2pt;width:511.5pt;height:3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" filled="f" strokecolor="red" strokeweight="1.5pt"/>
                  </w:pict>
                </mc:Fallback>
              </mc:AlternateContent>
            </w:r>
          </w:p>
          <w:p w:rsidR="00D52D29" w:rsidRPr="00360859" w:rsidRDefault="0069490B" w:rsidP="00623366">
            <w:pPr>
              <w:pStyle w:val="aa"/>
              <w:numPr>
                <w:ilvl w:val="0"/>
                <w:numId w:val="6"/>
              </w:numPr>
              <w:ind w:leftChars="0"/>
              <w:rPr>
                <w:rFonts w:asciiTheme="majorEastAsia" w:eastAsiaTheme="majorEastAsia" w:hAnsiTheme="majorEastAsia"/>
                <w:sz w:val="18"/>
                <w:szCs w:val="20"/>
              </w:rPr>
            </w:pPr>
            <w:r w:rsidRPr="00360859">
              <w:rPr>
                <w:rFonts w:asciiTheme="majorEastAsia" w:eastAsiaTheme="majorEastAsia" w:hAnsiTheme="majorEastAsia"/>
                <w:noProof/>
                <w:sz w:val="20"/>
              </w:rPr>
              <mc:AlternateContent>
                <mc:Choice Requires="wps">
                  <w:drawing>
                    <wp:anchor distT="0" distB="0" distL="114300" distR="114300" simplePos="0" relativeHeight="251654144" behindDoc="0" locked="0" layoutInCell="1" allowOverlap="1" wp14:anchorId="7AC3A99B" wp14:editId="3F4E8A28">
                      <wp:simplePos x="0" y="0"/>
                      <wp:positionH relativeFrom="column">
                        <wp:posOffset>-498475</wp:posOffset>
                      </wp:positionH>
                      <wp:positionV relativeFrom="paragraph">
                        <wp:posOffset>26035</wp:posOffset>
                      </wp:positionV>
                      <wp:extent cx="276225" cy="247650"/>
                      <wp:effectExtent l="0" t="0" r="9525" b="0"/>
                      <wp:wrapNone/>
                      <wp:docPr id="12" name="テキスト ボックス 12"/>
                      <wp:cNvGraphicFramePr/>
                      <a:graphic xmlns:a="http://schemas.openxmlformats.org/drawingml/2006/main">
                        <a:graphicData uri="http://schemas.microsoft.com/office/word/2010/wordprocessingShape">
                          <wps:wsp>
                            <wps:cNvSpPr txBox="1"/>
                            <wps:spPr>
                              <a:xfrm>
                                <a:off x="0" y="0"/>
                                <a:ext cx="27622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B37C0" w:rsidRPr="00B36F07" w:rsidRDefault="0069490B" w:rsidP="00B36F07">
                                  <w:pPr>
                                    <w:jc w:val="center"/>
                                    <w:rPr>
                                      <w:b/>
                                    </w:rPr>
                                  </w:pPr>
                                  <w:r>
                                    <w:rPr>
                                      <w:rFonts w:hint="eastAsia"/>
                                      <w:b/>
                                    </w:rPr>
                                    <w:t>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2" o:spid="_x0000_s1030" type="#_x0000_t202" style="position:absolute;left:0;text-align:left;margin-left:-39.25pt;margin-top:2.05pt;width:21.75pt;height:1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" fillcolor="white [3201]" stroked="f" strokeweight=".5pt">
                      <v:textbox>
                        <w:txbxContent>
                          <w:p w:rsidR="00CB37C0" w:rsidRPr="00B36F07" w:rsidRDefault="0069490B" w:rsidP="00B36F07">
                            <w:pPr>
                              <w:jc w:val="center"/>
                              <w:rPr>
                                <w:b/>
                              </w:rPr>
                            </w:pPr>
                            <w:r>
                              <w:rPr>
                                <w:rFonts w:hint="eastAsia"/>
                                <w:b/>
                              </w:rPr>
                              <w:t>Ⅲ</w:t>
                            </w:r>
                          </w:p>
                        </w:txbxContent>
                      </v:textbox>
                    </v:shape>
                  </w:pict>
                </mc:Fallback>
              </mc:AlternateContent>
            </w:r>
          </w:p>
        </w:tc>
        <w:tc>
          <w:tcPr>
            <w:tcW w:w="561" w:type="dxa"/>
            <w:tcBorders>
              <w:left w:val="single" w:sz="12" w:space="0" w:color="auto"/>
              <w:bottom w:val="single" w:sz="4"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児</w:t>
            </w:r>
          </w:p>
        </w:tc>
        <w:tc>
          <w:tcPr>
            <w:tcW w:w="5725" w:type="dxa"/>
            <w:tcBorders>
              <w:left w:val="single" w:sz="12" w:space="0" w:color="auto"/>
              <w:bottom w:val="single" w:sz="4"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家で読書をしている。</w:t>
            </w:r>
          </w:p>
        </w:tc>
        <w:tc>
          <w:tcPr>
            <w:tcW w:w="851" w:type="dxa"/>
            <w:tcBorders>
              <w:left w:val="single" w:sz="12" w:space="0" w:color="auto"/>
              <w:bottom w:val="single" w:sz="4"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23.3</w:t>
            </w:r>
          </w:p>
        </w:tc>
        <w:tc>
          <w:tcPr>
            <w:tcW w:w="850" w:type="dxa"/>
            <w:tcBorders>
              <w:bottom w:val="single" w:sz="4"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21.7</w:t>
            </w:r>
          </w:p>
        </w:tc>
        <w:tc>
          <w:tcPr>
            <w:tcW w:w="851" w:type="dxa"/>
            <w:tcBorders>
              <w:bottom w:val="single" w:sz="4"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27.9</w:t>
            </w:r>
          </w:p>
        </w:tc>
        <w:tc>
          <w:tcPr>
            <w:tcW w:w="654" w:type="dxa"/>
            <w:tcBorders>
              <w:bottom w:val="single" w:sz="4" w:space="0" w:color="auto"/>
              <w:right w:val="single" w:sz="12"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27.1</w:t>
            </w:r>
          </w:p>
        </w:tc>
      </w:tr>
      <w:tr w:rsidR="005460C0" w:rsidRPr="00360859" w:rsidTr="00D52D29">
        <w:trPr>
          <w:trHeight w:val="255"/>
          <w:jc w:val="center"/>
        </w:trPr>
        <w:tc>
          <w:tcPr>
            <w:tcW w:w="422" w:type="dxa"/>
            <w:vMerge/>
            <w:tcBorders>
              <w:left w:val="single" w:sz="12" w:space="0" w:color="auto"/>
              <w:right w:val="single" w:sz="12" w:space="0" w:color="auto"/>
            </w:tcBorders>
            <w:shd w:val="clear" w:color="auto" w:fill="auto"/>
            <w:vAlign w:val="center"/>
          </w:tcPr>
          <w:p w:rsidR="0086045E" w:rsidRPr="00360859" w:rsidRDefault="0086045E" w:rsidP="00623366">
            <w:pPr>
              <w:rPr>
                <w:rFonts w:asciiTheme="majorEastAsia" w:eastAsiaTheme="majorEastAsia" w:hAnsiTheme="majorEastAsia"/>
                <w:sz w:val="18"/>
                <w:szCs w:val="20"/>
              </w:rPr>
            </w:pPr>
          </w:p>
        </w:tc>
        <w:tc>
          <w:tcPr>
            <w:tcW w:w="561" w:type="dxa"/>
            <w:tcBorders>
              <w:left w:val="single" w:sz="12" w:space="0" w:color="auto"/>
              <w:bottom w:val="single" w:sz="4"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保</w:t>
            </w:r>
          </w:p>
        </w:tc>
        <w:tc>
          <w:tcPr>
            <w:tcW w:w="5725" w:type="dxa"/>
            <w:tcBorders>
              <w:left w:val="single" w:sz="12" w:space="0" w:color="auto"/>
              <w:bottom w:val="single" w:sz="4"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子どもは，家で読書をしている。</w:t>
            </w:r>
          </w:p>
        </w:tc>
        <w:tc>
          <w:tcPr>
            <w:tcW w:w="851" w:type="dxa"/>
            <w:tcBorders>
              <w:left w:val="single" w:sz="12" w:space="0" w:color="auto"/>
              <w:bottom w:val="single" w:sz="4"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10.8</w:t>
            </w:r>
          </w:p>
        </w:tc>
        <w:tc>
          <w:tcPr>
            <w:tcW w:w="850" w:type="dxa"/>
            <w:tcBorders>
              <w:bottom w:val="single" w:sz="4"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19.5</w:t>
            </w:r>
          </w:p>
        </w:tc>
        <w:tc>
          <w:tcPr>
            <w:tcW w:w="851" w:type="dxa"/>
            <w:tcBorders>
              <w:bottom w:val="single" w:sz="4"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45.8</w:t>
            </w:r>
          </w:p>
        </w:tc>
        <w:tc>
          <w:tcPr>
            <w:tcW w:w="654" w:type="dxa"/>
            <w:tcBorders>
              <w:bottom w:val="single" w:sz="4" w:space="0" w:color="auto"/>
              <w:right w:val="single" w:sz="12"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23.9</w:t>
            </w:r>
          </w:p>
        </w:tc>
      </w:tr>
      <w:tr w:rsidR="005460C0" w:rsidRPr="00360859" w:rsidTr="00D52D29">
        <w:trPr>
          <w:trHeight w:val="255"/>
          <w:jc w:val="center"/>
        </w:trPr>
        <w:tc>
          <w:tcPr>
            <w:tcW w:w="422" w:type="dxa"/>
            <w:vMerge/>
            <w:tcBorders>
              <w:left w:val="single" w:sz="12" w:space="0" w:color="auto"/>
              <w:bottom w:val="single" w:sz="12" w:space="0" w:color="auto"/>
              <w:right w:val="single" w:sz="12" w:space="0" w:color="auto"/>
            </w:tcBorders>
            <w:shd w:val="clear" w:color="auto" w:fill="auto"/>
            <w:vAlign w:val="center"/>
          </w:tcPr>
          <w:p w:rsidR="0086045E" w:rsidRPr="00360859" w:rsidRDefault="0086045E" w:rsidP="00623366">
            <w:pPr>
              <w:rPr>
                <w:rFonts w:asciiTheme="majorEastAsia" w:eastAsiaTheme="majorEastAsia" w:hAnsiTheme="majorEastAsia"/>
                <w:sz w:val="18"/>
                <w:szCs w:val="20"/>
              </w:rPr>
            </w:pPr>
          </w:p>
        </w:tc>
        <w:tc>
          <w:tcPr>
            <w:tcW w:w="561" w:type="dxa"/>
            <w:tcBorders>
              <w:left w:val="single" w:sz="12" w:space="0" w:color="auto"/>
              <w:bottom w:val="single" w:sz="12"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教</w:t>
            </w:r>
          </w:p>
        </w:tc>
        <w:tc>
          <w:tcPr>
            <w:tcW w:w="5725" w:type="dxa"/>
            <w:tcBorders>
              <w:left w:val="single" w:sz="12" w:space="0" w:color="auto"/>
              <w:bottom w:val="single" w:sz="12" w:space="0" w:color="auto"/>
              <w:right w:val="single" w:sz="12" w:space="0" w:color="auto"/>
            </w:tcBorders>
            <w:shd w:val="clear" w:color="auto" w:fill="auto"/>
            <w:vAlign w:val="center"/>
          </w:tcPr>
          <w:p w:rsidR="0086045E" w:rsidRPr="00360859" w:rsidRDefault="0086045E" w:rsidP="00B36F07">
            <w:pPr>
              <w:spacing w:line="240" w:lineRule="exact"/>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子どもは，家庭で読書をしている。</w:t>
            </w:r>
          </w:p>
        </w:tc>
        <w:tc>
          <w:tcPr>
            <w:tcW w:w="851" w:type="dxa"/>
            <w:tcBorders>
              <w:left w:val="single" w:sz="12" w:space="0" w:color="auto"/>
              <w:bottom w:val="single" w:sz="12" w:space="0" w:color="auto"/>
            </w:tcBorders>
            <w:shd w:val="clear" w:color="auto" w:fill="auto"/>
            <w:vAlign w:val="center"/>
          </w:tcPr>
          <w:p w:rsidR="0086045E" w:rsidRPr="00360859" w:rsidRDefault="0086045E" w:rsidP="00B36F07">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0.0</w:t>
            </w:r>
          </w:p>
        </w:tc>
        <w:tc>
          <w:tcPr>
            <w:tcW w:w="850" w:type="dxa"/>
            <w:tcBorders>
              <w:bottom w:val="single" w:sz="12" w:space="0" w:color="auto"/>
            </w:tcBorders>
            <w:shd w:val="clear" w:color="auto" w:fill="auto"/>
            <w:vAlign w:val="center"/>
          </w:tcPr>
          <w:p w:rsidR="0086045E" w:rsidRPr="00360859" w:rsidRDefault="0086045E" w:rsidP="00B36F07">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4.5</w:t>
            </w:r>
          </w:p>
        </w:tc>
        <w:tc>
          <w:tcPr>
            <w:tcW w:w="851" w:type="dxa"/>
            <w:tcBorders>
              <w:bottom w:val="single" w:sz="12" w:space="0" w:color="auto"/>
            </w:tcBorders>
            <w:shd w:val="clear" w:color="auto" w:fill="auto"/>
            <w:vAlign w:val="center"/>
          </w:tcPr>
          <w:p w:rsidR="0086045E" w:rsidRPr="00360859" w:rsidRDefault="0086045E" w:rsidP="00B36F07">
            <w:pPr>
              <w:spacing w:line="240" w:lineRule="exact"/>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81.8</w:t>
            </w:r>
          </w:p>
        </w:tc>
        <w:tc>
          <w:tcPr>
            <w:tcW w:w="654" w:type="dxa"/>
            <w:tcBorders>
              <w:bottom w:val="single" w:sz="12" w:space="0" w:color="auto"/>
              <w:right w:val="single" w:sz="12" w:space="0" w:color="auto"/>
            </w:tcBorders>
            <w:shd w:val="clear" w:color="auto" w:fill="auto"/>
            <w:vAlign w:val="center"/>
          </w:tcPr>
          <w:p w:rsidR="0086045E" w:rsidRPr="00360859" w:rsidRDefault="0086045E" w:rsidP="00B36F07">
            <w:pPr>
              <w:spacing w:line="240" w:lineRule="exact"/>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13.6</w:t>
            </w:r>
          </w:p>
        </w:tc>
      </w:tr>
      <w:tr w:rsidR="005460C0" w:rsidRPr="00360859" w:rsidTr="00D52D29">
        <w:trPr>
          <w:trHeight w:val="255"/>
          <w:jc w:val="center"/>
        </w:trPr>
        <w:tc>
          <w:tcPr>
            <w:tcW w:w="422" w:type="dxa"/>
            <w:vMerge w:val="restart"/>
            <w:tcBorders>
              <w:top w:val="single" w:sz="12" w:space="0" w:color="auto"/>
              <w:left w:val="single" w:sz="12" w:space="0" w:color="auto"/>
              <w:right w:val="single" w:sz="12" w:space="0" w:color="auto"/>
            </w:tcBorders>
            <w:shd w:val="clear" w:color="auto" w:fill="auto"/>
            <w:vAlign w:val="center"/>
          </w:tcPr>
          <w:p w:rsidR="0086045E" w:rsidRPr="00360859" w:rsidRDefault="0086045E" w:rsidP="00623366">
            <w:pPr>
              <w:numPr>
                <w:ilvl w:val="0"/>
                <w:numId w:val="6"/>
              </w:numPr>
              <w:rPr>
                <w:rFonts w:asciiTheme="majorEastAsia" w:eastAsiaTheme="majorEastAsia" w:hAnsiTheme="majorEastAsia"/>
                <w:sz w:val="18"/>
                <w:szCs w:val="20"/>
              </w:rPr>
            </w:pPr>
          </w:p>
        </w:tc>
        <w:tc>
          <w:tcPr>
            <w:tcW w:w="561" w:type="dxa"/>
            <w:tcBorders>
              <w:top w:val="single" w:sz="12" w:space="0" w:color="auto"/>
              <w:left w:val="single" w:sz="12"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児</w:t>
            </w:r>
          </w:p>
        </w:tc>
        <w:tc>
          <w:tcPr>
            <w:tcW w:w="5725" w:type="dxa"/>
            <w:tcBorders>
              <w:top w:val="single" w:sz="12" w:space="0" w:color="auto"/>
              <w:left w:val="single" w:sz="12"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宿題や家庭学習をきちんとしている。</w:t>
            </w:r>
          </w:p>
        </w:tc>
        <w:tc>
          <w:tcPr>
            <w:tcW w:w="851" w:type="dxa"/>
            <w:tcBorders>
              <w:top w:val="single" w:sz="12" w:space="0" w:color="auto"/>
              <w:left w:val="single" w:sz="12" w:space="0" w:color="auto"/>
            </w:tcBorders>
            <w:shd w:val="clear" w:color="auto" w:fill="auto"/>
            <w:vAlign w:val="center"/>
          </w:tcPr>
          <w:p w:rsidR="0086045E" w:rsidRPr="00360859" w:rsidRDefault="0086045E" w:rsidP="00B36F07">
            <w:pPr>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67.2</w:t>
            </w:r>
          </w:p>
        </w:tc>
        <w:tc>
          <w:tcPr>
            <w:tcW w:w="850" w:type="dxa"/>
            <w:tcBorders>
              <w:top w:val="single" w:sz="12" w:space="0" w:color="auto"/>
            </w:tcBorders>
            <w:shd w:val="clear" w:color="auto" w:fill="auto"/>
            <w:vAlign w:val="center"/>
          </w:tcPr>
          <w:p w:rsidR="0086045E" w:rsidRPr="00360859" w:rsidRDefault="0086045E" w:rsidP="00B36F07">
            <w:pPr>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21.9</w:t>
            </w:r>
          </w:p>
        </w:tc>
        <w:tc>
          <w:tcPr>
            <w:tcW w:w="851" w:type="dxa"/>
            <w:tcBorders>
              <w:top w:val="single" w:sz="12" w:space="0" w:color="auto"/>
            </w:tcBorders>
            <w:shd w:val="clear" w:color="auto" w:fill="auto"/>
            <w:vAlign w:val="center"/>
          </w:tcPr>
          <w:p w:rsidR="0086045E" w:rsidRPr="00360859" w:rsidRDefault="0086045E" w:rsidP="00B36F07">
            <w:pPr>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10.2</w:t>
            </w:r>
          </w:p>
        </w:tc>
        <w:tc>
          <w:tcPr>
            <w:tcW w:w="654" w:type="dxa"/>
            <w:tcBorders>
              <w:top w:val="single" w:sz="12" w:space="0" w:color="auto"/>
              <w:right w:val="single" w:sz="12" w:space="0" w:color="auto"/>
            </w:tcBorders>
            <w:shd w:val="clear" w:color="auto" w:fill="auto"/>
            <w:vAlign w:val="center"/>
          </w:tcPr>
          <w:p w:rsidR="0086045E" w:rsidRPr="00360859" w:rsidRDefault="0086045E" w:rsidP="00B36F07">
            <w:pPr>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0.8</w:t>
            </w:r>
          </w:p>
        </w:tc>
      </w:tr>
      <w:tr w:rsidR="005460C0" w:rsidRPr="00360859" w:rsidTr="00D52D29">
        <w:trPr>
          <w:trHeight w:val="255"/>
          <w:jc w:val="center"/>
        </w:trPr>
        <w:tc>
          <w:tcPr>
            <w:tcW w:w="422" w:type="dxa"/>
            <w:vMerge/>
            <w:tcBorders>
              <w:left w:val="single" w:sz="12" w:space="0" w:color="auto"/>
              <w:right w:val="single" w:sz="12" w:space="0" w:color="auto"/>
            </w:tcBorders>
            <w:shd w:val="clear" w:color="auto" w:fill="auto"/>
            <w:vAlign w:val="center"/>
          </w:tcPr>
          <w:p w:rsidR="0086045E" w:rsidRPr="00360859" w:rsidRDefault="0086045E" w:rsidP="00623366">
            <w:pPr>
              <w:rPr>
                <w:rFonts w:asciiTheme="majorEastAsia" w:eastAsiaTheme="majorEastAsia" w:hAnsiTheme="majorEastAsia"/>
                <w:sz w:val="18"/>
                <w:szCs w:val="20"/>
              </w:rPr>
            </w:pPr>
          </w:p>
        </w:tc>
        <w:tc>
          <w:tcPr>
            <w:tcW w:w="561" w:type="dxa"/>
            <w:tcBorders>
              <w:left w:val="single" w:sz="12" w:space="0" w:color="auto"/>
              <w:bottom w:val="single" w:sz="4"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保</w:t>
            </w:r>
          </w:p>
        </w:tc>
        <w:tc>
          <w:tcPr>
            <w:tcW w:w="5725" w:type="dxa"/>
            <w:tcBorders>
              <w:left w:val="single" w:sz="12" w:space="0" w:color="auto"/>
              <w:bottom w:val="single" w:sz="4"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color w:val="000000"/>
                <w:sz w:val="18"/>
                <w:szCs w:val="20"/>
              </w:rPr>
              <w:t>子どもは，宿題や家庭学習ができている。</w:t>
            </w:r>
          </w:p>
        </w:tc>
        <w:tc>
          <w:tcPr>
            <w:tcW w:w="851" w:type="dxa"/>
            <w:tcBorders>
              <w:left w:val="single" w:sz="12" w:space="0" w:color="auto"/>
              <w:bottom w:val="single" w:sz="4"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28.7</w:t>
            </w:r>
          </w:p>
        </w:tc>
        <w:tc>
          <w:tcPr>
            <w:tcW w:w="850" w:type="dxa"/>
            <w:tcBorders>
              <w:bottom w:val="single" w:sz="4"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53.5</w:t>
            </w:r>
          </w:p>
        </w:tc>
        <w:tc>
          <w:tcPr>
            <w:tcW w:w="851" w:type="dxa"/>
            <w:tcBorders>
              <w:bottom w:val="single" w:sz="4"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14.9</w:t>
            </w:r>
          </w:p>
        </w:tc>
        <w:tc>
          <w:tcPr>
            <w:tcW w:w="654" w:type="dxa"/>
            <w:tcBorders>
              <w:bottom w:val="single" w:sz="4" w:space="0" w:color="auto"/>
              <w:right w:val="single" w:sz="12"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2.9</w:t>
            </w:r>
          </w:p>
        </w:tc>
      </w:tr>
      <w:tr w:rsidR="005460C0" w:rsidRPr="00360859" w:rsidTr="00D52D29">
        <w:trPr>
          <w:trHeight w:val="255"/>
          <w:jc w:val="center"/>
        </w:trPr>
        <w:tc>
          <w:tcPr>
            <w:tcW w:w="422" w:type="dxa"/>
            <w:vMerge/>
            <w:tcBorders>
              <w:left w:val="single" w:sz="12" w:space="0" w:color="auto"/>
              <w:bottom w:val="single" w:sz="12" w:space="0" w:color="auto"/>
              <w:right w:val="single" w:sz="12" w:space="0" w:color="auto"/>
            </w:tcBorders>
            <w:shd w:val="clear" w:color="auto" w:fill="auto"/>
            <w:vAlign w:val="center"/>
          </w:tcPr>
          <w:p w:rsidR="0086045E" w:rsidRPr="00360859" w:rsidRDefault="0086045E" w:rsidP="00623366">
            <w:pPr>
              <w:rPr>
                <w:rFonts w:asciiTheme="majorEastAsia" w:eastAsiaTheme="majorEastAsia" w:hAnsiTheme="majorEastAsia"/>
                <w:sz w:val="18"/>
                <w:szCs w:val="20"/>
              </w:rPr>
            </w:pPr>
          </w:p>
        </w:tc>
        <w:tc>
          <w:tcPr>
            <w:tcW w:w="561" w:type="dxa"/>
            <w:tcBorders>
              <w:left w:val="single" w:sz="12" w:space="0" w:color="auto"/>
              <w:bottom w:val="single" w:sz="12"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教</w:t>
            </w:r>
          </w:p>
        </w:tc>
        <w:tc>
          <w:tcPr>
            <w:tcW w:w="5725" w:type="dxa"/>
            <w:tcBorders>
              <w:left w:val="single" w:sz="12" w:space="0" w:color="auto"/>
              <w:bottom w:val="single" w:sz="12" w:space="0" w:color="auto"/>
              <w:right w:val="single" w:sz="12" w:space="0" w:color="auto"/>
            </w:tcBorders>
            <w:shd w:val="clear" w:color="auto" w:fill="auto"/>
            <w:vAlign w:val="center"/>
          </w:tcPr>
          <w:p w:rsidR="0086045E" w:rsidRPr="00360859" w:rsidRDefault="0086045E" w:rsidP="00B36F07">
            <w:pPr>
              <w:spacing w:line="240" w:lineRule="exact"/>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子どもは，家で宿題や勉強をきちんとしている。</w:t>
            </w:r>
          </w:p>
        </w:tc>
        <w:tc>
          <w:tcPr>
            <w:tcW w:w="851" w:type="dxa"/>
            <w:tcBorders>
              <w:left w:val="single" w:sz="12" w:space="0" w:color="auto"/>
              <w:bottom w:val="single" w:sz="12" w:space="0" w:color="auto"/>
            </w:tcBorders>
            <w:shd w:val="clear" w:color="auto" w:fill="auto"/>
            <w:vAlign w:val="center"/>
          </w:tcPr>
          <w:p w:rsidR="0086045E" w:rsidRPr="00360859" w:rsidRDefault="0086045E" w:rsidP="00B36F07">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4.5</w:t>
            </w:r>
          </w:p>
        </w:tc>
        <w:tc>
          <w:tcPr>
            <w:tcW w:w="850" w:type="dxa"/>
            <w:tcBorders>
              <w:bottom w:val="single" w:sz="12" w:space="0" w:color="auto"/>
            </w:tcBorders>
            <w:shd w:val="clear" w:color="auto" w:fill="auto"/>
            <w:vAlign w:val="center"/>
          </w:tcPr>
          <w:p w:rsidR="0086045E" w:rsidRPr="00360859" w:rsidRDefault="0086045E" w:rsidP="00B36F07">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68.2</w:t>
            </w:r>
          </w:p>
        </w:tc>
        <w:tc>
          <w:tcPr>
            <w:tcW w:w="851" w:type="dxa"/>
            <w:tcBorders>
              <w:bottom w:val="single" w:sz="12" w:space="0" w:color="auto"/>
            </w:tcBorders>
            <w:shd w:val="clear" w:color="auto" w:fill="auto"/>
            <w:vAlign w:val="center"/>
          </w:tcPr>
          <w:p w:rsidR="0086045E" w:rsidRPr="00360859" w:rsidRDefault="0086045E" w:rsidP="00B36F07">
            <w:pPr>
              <w:spacing w:line="240" w:lineRule="exact"/>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27.3</w:t>
            </w:r>
          </w:p>
        </w:tc>
        <w:tc>
          <w:tcPr>
            <w:tcW w:w="654" w:type="dxa"/>
            <w:tcBorders>
              <w:bottom w:val="single" w:sz="12" w:space="0" w:color="auto"/>
              <w:right w:val="single" w:sz="12" w:space="0" w:color="auto"/>
            </w:tcBorders>
            <w:shd w:val="clear" w:color="auto" w:fill="auto"/>
            <w:vAlign w:val="center"/>
          </w:tcPr>
          <w:p w:rsidR="0086045E" w:rsidRPr="00360859" w:rsidRDefault="0086045E" w:rsidP="00B36F07">
            <w:pPr>
              <w:spacing w:line="240" w:lineRule="exact"/>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0.0</w:t>
            </w:r>
          </w:p>
        </w:tc>
      </w:tr>
      <w:tr w:rsidR="005460C0" w:rsidRPr="00360859" w:rsidTr="00D52D29">
        <w:trPr>
          <w:trHeight w:val="255"/>
          <w:jc w:val="center"/>
        </w:trPr>
        <w:tc>
          <w:tcPr>
            <w:tcW w:w="422" w:type="dxa"/>
            <w:vMerge w:val="restart"/>
            <w:tcBorders>
              <w:top w:val="single" w:sz="12" w:space="0" w:color="auto"/>
              <w:left w:val="single" w:sz="12" w:space="0" w:color="auto"/>
              <w:right w:val="single" w:sz="12" w:space="0" w:color="auto"/>
            </w:tcBorders>
            <w:shd w:val="clear" w:color="auto" w:fill="auto"/>
            <w:vAlign w:val="center"/>
          </w:tcPr>
          <w:p w:rsidR="0086045E" w:rsidRPr="00360859" w:rsidRDefault="0086045E" w:rsidP="00623366">
            <w:pPr>
              <w:numPr>
                <w:ilvl w:val="0"/>
                <w:numId w:val="6"/>
              </w:numPr>
              <w:rPr>
                <w:rFonts w:asciiTheme="majorEastAsia" w:eastAsiaTheme="majorEastAsia" w:hAnsiTheme="majorEastAsia"/>
                <w:sz w:val="18"/>
                <w:szCs w:val="20"/>
              </w:rPr>
            </w:pPr>
          </w:p>
        </w:tc>
        <w:tc>
          <w:tcPr>
            <w:tcW w:w="561" w:type="dxa"/>
            <w:tcBorders>
              <w:top w:val="single" w:sz="12" w:space="0" w:color="auto"/>
              <w:left w:val="single" w:sz="12"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児</w:t>
            </w:r>
          </w:p>
        </w:tc>
        <w:tc>
          <w:tcPr>
            <w:tcW w:w="5725" w:type="dxa"/>
            <w:tcBorders>
              <w:top w:val="single" w:sz="12" w:space="0" w:color="auto"/>
              <w:left w:val="single" w:sz="12"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寝る時刻・起きる時刻に気をつけている。</w:t>
            </w:r>
          </w:p>
        </w:tc>
        <w:tc>
          <w:tcPr>
            <w:tcW w:w="851" w:type="dxa"/>
            <w:tcBorders>
              <w:top w:val="single" w:sz="12" w:space="0" w:color="auto"/>
              <w:left w:val="single" w:sz="12" w:space="0" w:color="auto"/>
            </w:tcBorders>
            <w:shd w:val="clear" w:color="auto" w:fill="auto"/>
            <w:vAlign w:val="center"/>
          </w:tcPr>
          <w:p w:rsidR="0086045E" w:rsidRPr="00360859" w:rsidRDefault="0086045E" w:rsidP="00B36F07">
            <w:pPr>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24.2</w:t>
            </w:r>
          </w:p>
        </w:tc>
        <w:tc>
          <w:tcPr>
            <w:tcW w:w="850" w:type="dxa"/>
            <w:tcBorders>
              <w:top w:val="single" w:sz="12"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32.8</w:t>
            </w:r>
          </w:p>
        </w:tc>
        <w:tc>
          <w:tcPr>
            <w:tcW w:w="851" w:type="dxa"/>
            <w:tcBorders>
              <w:top w:val="single" w:sz="12" w:space="0" w:color="auto"/>
            </w:tcBorders>
            <w:shd w:val="clear" w:color="auto" w:fill="auto"/>
            <w:vAlign w:val="center"/>
          </w:tcPr>
          <w:p w:rsidR="0086045E" w:rsidRPr="00360859" w:rsidRDefault="0086045E" w:rsidP="00B36F07">
            <w:pPr>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34.4</w:t>
            </w:r>
          </w:p>
        </w:tc>
        <w:tc>
          <w:tcPr>
            <w:tcW w:w="654" w:type="dxa"/>
            <w:tcBorders>
              <w:top w:val="single" w:sz="12" w:space="0" w:color="auto"/>
              <w:right w:val="single" w:sz="12" w:space="0" w:color="auto"/>
            </w:tcBorders>
            <w:shd w:val="clear" w:color="auto" w:fill="auto"/>
            <w:vAlign w:val="center"/>
          </w:tcPr>
          <w:p w:rsidR="0086045E" w:rsidRPr="00360859" w:rsidRDefault="0086045E" w:rsidP="00B36F07">
            <w:pPr>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8.6</w:t>
            </w:r>
          </w:p>
        </w:tc>
      </w:tr>
      <w:tr w:rsidR="005460C0" w:rsidRPr="00360859" w:rsidTr="00D52D29">
        <w:trPr>
          <w:trHeight w:val="255"/>
          <w:jc w:val="center"/>
        </w:trPr>
        <w:tc>
          <w:tcPr>
            <w:tcW w:w="422" w:type="dxa"/>
            <w:vMerge/>
            <w:tcBorders>
              <w:left w:val="single" w:sz="12" w:space="0" w:color="auto"/>
              <w:right w:val="single" w:sz="12" w:space="0" w:color="auto"/>
            </w:tcBorders>
            <w:shd w:val="clear" w:color="auto" w:fill="auto"/>
            <w:vAlign w:val="center"/>
          </w:tcPr>
          <w:p w:rsidR="0086045E" w:rsidRPr="00360859" w:rsidRDefault="0086045E" w:rsidP="00623366">
            <w:pPr>
              <w:rPr>
                <w:rFonts w:asciiTheme="majorEastAsia" w:eastAsiaTheme="majorEastAsia" w:hAnsiTheme="majorEastAsia"/>
                <w:sz w:val="18"/>
                <w:szCs w:val="20"/>
              </w:rPr>
            </w:pPr>
          </w:p>
        </w:tc>
        <w:tc>
          <w:tcPr>
            <w:tcW w:w="561" w:type="dxa"/>
            <w:tcBorders>
              <w:left w:val="single" w:sz="12" w:space="0" w:color="auto"/>
              <w:bottom w:val="single" w:sz="4"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保</w:t>
            </w:r>
          </w:p>
        </w:tc>
        <w:tc>
          <w:tcPr>
            <w:tcW w:w="5725" w:type="dxa"/>
            <w:tcBorders>
              <w:left w:val="single" w:sz="12" w:space="0" w:color="auto"/>
              <w:bottom w:val="single" w:sz="4"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早寝・早起きの習慣がついている。</w:t>
            </w:r>
          </w:p>
        </w:tc>
        <w:tc>
          <w:tcPr>
            <w:tcW w:w="851" w:type="dxa"/>
            <w:tcBorders>
              <w:left w:val="single" w:sz="12" w:space="0" w:color="auto"/>
              <w:bottom w:val="single" w:sz="4"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25.8</w:t>
            </w:r>
          </w:p>
        </w:tc>
        <w:tc>
          <w:tcPr>
            <w:tcW w:w="850" w:type="dxa"/>
            <w:tcBorders>
              <w:bottom w:val="single" w:sz="4"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48.1</w:t>
            </w:r>
          </w:p>
        </w:tc>
        <w:tc>
          <w:tcPr>
            <w:tcW w:w="851" w:type="dxa"/>
            <w:tcBorders>
              <w:bottom w:val="single" w:sz="4"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22.0</w:t>
            </w:r>
          </w:p>
        </w:tc>
        <w:tc>
          <w:tcPr>
            <w:tcW w:w="654" w:type="dxa"/>
            <w:tcBorders>
              <w:bottom w:val="single" w:sz="4" w:space="0" w:color="auto"/>
              <w:right w:val="single" w:sz="12"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4.1</w:t>
            </w:r>
          </w:p>
        </w:tc>
      </w:tr>
      <w:tr w:rsidR="005460C0" w:rsidRPr="00360859" w:rsidTr="00D52D29">
        <w:trPr>
          <w:trHeight w:val="255"/>
          <w:jc w:val="center"/>
        </w:trPr>
        <w:tc>
          <w:tcPr>
            <w:tcW w:w="422" w:type="dxa"/>
            <w:vMerge/>
            <w:tcBorders>
              <w:left w:val="single" w:sz="12" w:space="0" w:color="auto"/>
              <w:bottom w:val="single" w:sz="12" w:space="0" w:color="auto"/>
              <w:right w:val="single" w:sz="12" w:space="0" w:color="auto"/>
            </w:tcBorders>
            <w:shd w:val="clear" w:color="auto" w:fill="auto"/>
            <w:vAlign w:val="center"/>
          </w:tcPr>
          <w:p w:rsidR="0086045E" w:rsidRPr="00360859" w:rsidRDefault="0086045E" w:rsidP="00623366">
            <w:pPr>
              <w:rPr>
                <w:rFonts w:asciiTheme="majorEastAsia" w:eastAsiaTheme="majorEastAsia" w:hAnsiTheme="majorEastAsia"/>
                <w:sz w:val="18"/>
                <w:szCs w:val="20"/>
              </w:rPr>
            </w:pPr>
          </w:p>
        </w:tc>
        <w:tc>
          <w:tcPr>
            <w:tcW w:w="561" w:type="dxa"/>
            <w:tcBorders>
              <w:left w:val="single" w:sz="12" w:space="0" w:color="auto"/>
              <w:bottom w:val="single" w:sz="12"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教</w:t>
            </w:r>
          </w:p>
        </w:tc>
        <w:tc>
          <w:tcPr>
            <w:tcW w:w="5725" w:type="dxa"/>
            <w:tcBorders>
              <w:left w:val="single" w:sz="12" w:space="0" w:color="auto"/>
              <w:bottom w:val="single" w:sz="12" w:space="0" w:color="auto"/>
              <w:right w:val="single" w:sz="12" w:space="0" w:color="auto"/>
            </w:tcBorders>
            <w:shd w:val="clear" w:color="auto" w:fill="auto"/>
            <w:vAlign w:val="center"/>
          </w:tcPr>
          <w:p w:rsidR="0086045E" w:rsidRPr="00360859" w:rsidRDefault="0086045E" w:rsidP="00B36F07">
            <w:pPr>
              <w:spacing w:line="240" w:lineRule="exact"/>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子どもは，寝る時刻・起きる時刻に気を付けて生活をしている。</w:t>
            </w:r>
          </w:p>
        </w:tc>
        <w:tc>
          <w:tcPr>
            <w:tcW w:w="851" w:type="dxa"/>
            <w:tcBorders>
              <w:left w:val="single" w:sz="12" w:space="0" w:color="auto"/>
              <w:bottom w:val="single" w:sz="12" w:space="0" w:color="auto"/>
            </w:tcBorders>
            <w:shd w:val="clear" w:color="auto" w:fill="auto"/>
            <w:vAlign w:val="center"/>
          </w:tcPr>
          <w:p w:rsidR="0086045E" w:rsidRPr="00360859" w:rsidRDefault="0086045E" w:rsidP="00B36F07">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0.0</w:t>
            </w:r>
          </w:p>
        </w:tc>
        <w:tc>
          <w:tcPr>
            <w:tcW w:w="850" w:type="dxa"/>
            <w:tcBorders>
              <w:bottom w:val="single" w:sz="12" w:space="0" w:color="auto"/>
            </w:tcBorders>
            <w:shd w:val="clear" w:color="auto" w:fill="auto"/>
            <w:vAlign w:val="center"/>
          </w:tcPr>
          <w:p w:rsidR="0086045E" w:rsidRPr="00360859" w:rsidRDefault="0086045E" w:rsidP="00B36F07">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62.5</w:t>
            </w:r>
          </w:p>
        </w:tc>
        <w:tc>
          <w:tcPr>
            <w:tcW w:w="851" w:type="dxa"/>
            <w:tcBorders>
              <w:bottom w:val="single" w:sz="12" w:space="0" w:color="auto"/>
            </w:tcBorders>
            <w:shd w:val="clear" w:color="auto" w:fill="auto"/>
            <w:vAlign w:val="center"/>
          </w:tcPr>
          <w:p w:rsidR="0086045E" w:rsidRPr="00360859" w:rsidRDefault="0086045E" w:rsidP="00B36F07">
            <w:pPr>
              <w:spacing w:line="240" w:lineRule="exact"/>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37.5</w:t>
            </w:r>
          </w:p>
        </w:tc>
        <w:tc>
          <w:tcPr>
            <w:tcW w:w="654" w:type="dxa"/>
            <w:tcBorders>
              <w:bottom w:val="single" w:sz="12" w:space="0" w:color="auto"/>
              <w:right w:val="single" w:sz="12" w:space="0" w:color="auto"/>
            </w:tcBorders>
            <w:shd w:val="clear" w:color="auto" w:fill="auto"/>
            <w:vAlign w:val="center"/>
          </w:tcPr>
          <w:p w:rsidR="0086045E" w:rsidRPr="00360859" w:rsidRDefault="0086045E" w:rsidP="00B36F07">
            <w:pPr>
              <w:spacing w:line="240" w:lineRule="exact"/>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0.0</w:t>
            </w:r>
          </w:p>
        </w:tc>
      </w:tr>
      <w:tr w:rsidR="005460C0" w:rsidRPr="00360859" w:rsidTr="00D52D29">
        <w:trPr>
          <w:trHeight w:val="238"/>
          <w:jc w:val="center"/>
        </w:trPr>
        <w:tc>
          <w:tcPr>
            <w:tcW w:w="422" w:type="dxa"/>
            <w:vMerge w:val="restart"/>
            <w:tcBorders>
              <w:top w:val="single" w:sz="12" w:space="0" w:color="auto"/>
              <w:left w:val="single" w:sz="12" w:space="0" w:color="auto"/>
              <w:right w:val="single" w:sz="12" w:space="0" w:color="auto"/>
            </w:tcBorders>
            <w:shd w:val="clear" w:color="auto" w:fill="auto"/>
            <w:vAlign w:val="center"/>
          </w:tcPr>
          <w:p w:rsidR="00D52D29" w:rsidRPr="00360859" w:rsidRDefault="0069490B" w:rsidP="00623366">
            <w:pPr>
              <w:rPr>
                <w:rFonts w:asciiTheme="majorEastAsia" w:eastAsiaTheme="majorEastAsia" w:hAnsiTheme="majorEastAsia"/>
                <w:sz w:val="18"/>
                <w:szCs w:val="20"/>
              </w:rPr>
            </w:pPr>
            <w:r w:rsidRPr="00360859">
              <w:rPr>
                <w:rFonts w:asciiTheme="majorEastAsia" w:eastAsiaTheme="majorEastAsia" w:hAnsiTheme="majorEastAsia"/>
                <w:noProof/>
                <w:sz w:val="18"/>
              </w:rPr>
              <mc:AlternateContent>
                <mc:Choice Requires="wps">
                  <w:drawing>
                    <wp:anchor distT="0" distB="0" distL="114300" distR="114300" simplePos="0" relativeHeight="251656192" behindDoc="0" locked="0" layoutInCell="1" allowOverlap="1" wp14:anchorId="4316FB1F" wp14:editId="63AC9EE3">
                      <wp:simplePos x="0" y="0"/>
                      <wp:positionH relativeFrom="column">
                        <wp:posOffset>-117475</wp:posOffset>
                      </wp:positionH>
                      <wp:positionV relativeFrom="paragraph">
                        <wp:posOffset>-26035</wp:posOffset>
                      </wp:positionV>
                      <wp:extent cx="6505575" cy="657225"/>
                      <wp:effectExtent l="0" t="0" r="28575" b="28575"/>
                      <wp:wrapNone/>
                      <wp:docPr id="13" name="角丸四角形 13"/>
                      <wp:cNvGraphicFramePr/>
                      <a:graphic xmlns:a="http://schemas.openxmlformats.org/drawingml/2006/main">
                        <a:graphicData uri="http://schemas.microsoft.com/office/word/2010/wordprocessingShape">
                          <wps:wsp>
                            <wps:cNvSpPr/>
                            <wps:spPr>
                              <a:xfrm>
                                <a:off x="0" y="0"/>
                                <a:ext cx="6505575" cy="657225"/>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3" o:spid="_x0000_s1026" style="position:absolute;left:0;text-align:left;margin-left:-9.25pt;margin-top:-2.05pt;width:512.25pt;height:5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" filled="f" strokecolor="red" strokeweight="1.5pt"/>
                  </w:pict>
                </mc:Fallback>
              </mc:AlternateContent>
            </w:r>
          </w:p>
          <w:p w:rsidR="0086045E" w:rsidRPr="00360859" w:rsidRDefault="0069490B" w:rsidP="00623366">
            <w:pPr>
              <w:pStyle w:val="aa"/>
              <w:numPr>
                <w:ilvl w:val="0"/>
                <w:numId w:val="6"/>
              </w:numPr>
              <w:ind w:leftChars="0"/>
              <w:rPr>
                <w:rFonts w:asciiTheme="majorEastAsia" w:eastAsiaTheme="majorEastAsia" w:hAnsiTheme="majorEastAsia"/>
                <w:sz w:val="18"/>
                <w:szCs w:val="20"/>
              </w:rPr>
            </w:pPr>
            <w:r w:rsidRPr="00360859">
              <w:rPr>
                <w:rFonts w:asciiTheme="majorEastAsia" w:eastAsiaTheme="majorEastAsia" w:hAnsiTheme="majorEastAsia"/>
                <w:noProof/>
                <w:sz w:val="20"/>
              </w:rPr>
              <mc:AlternateContent>
                <mc:Choice Requires="wps">
                  <w:drawing>
                    <wp:anchor distT="0" distB="0" distL="114300" distR="114300" simplePos="0" relativeHeight="251661312" behindDoc="0" locked="0" layoutInCell="1" allowOverlap="1" wp14:anchorId="7058675E" wp14:editId="0A82797D">
                      <wp:simplePos x="0" y="0"/>
                      <wp:positionH relativeFrom="column">
                        <wp:posOffset>-510540</wp:posOffset>
                      </wp:positionH>
                      <wp:positionV relativeFrom="paragraph">
                        <wp:posOffset>20955</wp:posOffset>
                      </wp:positionV>
                      <wp:extent cx="276225" cy="247650"/>
                      <wp:effectExtent l="0" t="0" r="9525" b="0"/>
                      <wp:wrapNone/>
                      <wp:docPr id="23" name="テキスト ボックス 23"/>
                      <wp:cNvGraphicFramePr/>
                      <a:graphic xmlns:a="http://schemas.openxmlformats.org/drawingml/2006/main">
                        <a:graphicData uri="http://schemas.microsoft.com/office/word/2010/wordprocessingShape">
                          <wps:wsp>
                            <wps:cNvSpPr txBox="1"/>
                            <wps:spPr>
                              <a:xfrm>
                                <a:off x="0" y="0"/>
                                <a:ext cx="276225" cy="247650"/>
                              </a:xfrm>
                              <a:prstGeom prst="rect">
                                <a:avLst/>
                              </a:prstGeom>
                              <a:solidFill>
                                <a:sysClr val="window" lastClr="FFFFFF"/>
                              </a:solidFill>
                              <a:ln w="6350">
                                <a:noFill/>
                              </a:ln>
                              <a:effectLst/>
                            </wps:spPr>
                            <wps:txbx>
                              <w:txbxContent>
                                <w:p w:rsidR="00CB37C0" w:rsidRPr="00B36F07" w:rsidRDefault="0069490B" w:rsidP="00CB37C0">
                                  <w:pPr>
                                    <w:jc w:val="center"/>
                                    <w:rPr>
                                      <w:b/>
                                    </w:rPr>
                                  </w:pPr>
                                  <w:r>
                                    <w:rPr>
                                      <w:rFonts w:hint="eastAsia"/>
                                      <w:b/>
                                    </w:rPr>
                                    <w:t>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3" o:spid="_x0000_s1031" type="#_x0000_t202" style="position:absolute;left:0;text-align:left;margin-left:-40.2pt;margin-top:1.65pt;width:21.7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" fillcolor="window" stroked="f" strokeweight=".5pt">
                      <v:textbox>
                        <w:txbxContent>
                          <w:p w:rsidR="00CB37C0" w:rsidRPr="00B36F07" w:rsidRDefault="0069490B" w:rsidP="00CB37C0">
                            <w:pPr>
                              <w:jc w:val="center"/>
                              <w:rPr>
                                <w:b/>
                              </w:rPr>
                            </w:pPr>
                            <w:r>
                              <w:rPr>
                                <w:rFonts w:hint="eastAsia"/>
                                <w:b/>
                              </w:rPr>
                              <w:t>Ⅳ</w:t>
                            </w:r>
                          </w:p>
                        </w:txbxContent>
                      </v:textbox>
                    </v:shape>
                  </w:pict>
                </mc:Fallback>
              </mc:AlternateContent>
            </w:r>
          </w:p>
        </w:tc>
        <w:tc>
          <w:tcPr>
            <w:tcW w:w="561" w:type="dxa"/>
            <w:tcBorders>
              <w:top w:val="single" w:sz="12" w:space="0" w:color="auto"/>
              <w:left w:val="single" w:sz="12"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児</w:t>
            </w:r>
          </w:p>
        </w:tc>
        <w:tc>
          <w:tcPr>
            <w:tcW w:w="5725" w:type="dxa"/>
            <w:tcBorders>
              <w:top w:val="single" w:sz="12" w:space="0" w:color="auto"/>
              <w:left w:val="single" w:sz="12"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ゲームや携帯（スマホ）をする時間を決めている。</w:t>
            </w:r>
          </w:p>
        </w:tc>
        <w:tc>
          <w:tcPr>
            <w:tcW w:w="851" w:type="dxa"/>
            <w:tcBorders>
              <w:top w:val="single" w:sz="12" w:space="0" w:color="auto"/>
              <w:left w:val="single" w:sz="12" w:space="0" w:color="auto"/>
            </w:tcBorders>
            <w:shd w:val="clear" w:color="auto" w:fill="auto"/>
            <w:vAlign w:val="center"/>
          </w:tcPr>
          <w:p w:rsidR="0086045E" w:rsidRPr="00360859" w:rsidRDefault="0086045E" w:rsidP="00B36F07">
            <w:pPr>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21.</w:t>
            </w:r>
            <w:r w:rsidR="00A6322A" w:rsidRPr="00360859">
              <w:rPr>
                <w:rFonts w:asciiTheme="majorEastAsia" w:eastAsiaTheme="majorEastAsia" w:hAnsiTheme="majorEastAsia" w:hint="eastAsia"/>
                <w:sz w:val="18"/>
                <w:szCs w:val="20"/>
              </w:rPr>
              <w:t>0</w:t>
            </w:r>
          </w:p>
        </w:tc>
        <w:tc>
          <w:tcPr>
            <w:tcW w:w="850" w:type="dxa"/>
            <w:tcBorders>
              <w:top w:val="single" w:sz="12" w:space="0" w:color="auto"/>
            </w:tcBorders>
            <w:shd w:val="clear" w:color="auto" w:fill="auto"/>
            <w:vAlign w:val="center"/>
          </w:tcPr>
          <w:p w:rsidR="0086045E" w:rsidRPr="00360859" w:rsidRDefault="0086045E" w:rsidP="00B36F07">
            <w:pPr>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25.8</w:t>
            </w:r>
          </w:p>
        </w:tc>
        <w:tc>
          <w:tcPr>
            <w:tcW w:w="851" w:type="dxa"/>
            <w:tcBorders>
              <w:top w:val="single" w:sz="12" w:space="0" w:color="auto"/>
            </w:tcBorders>
            <w:shd w:val="clear" w:color="auto" w:fill="auto"/>
            <w:vAlign w:val="center"/>
          </w:tcPr>
          <w:p w:rsidR="0086045E" w:rsidRPr="00360859" w:rsidRDefault="0086045E" w:rsidP="00B36F07">
            <w:pPr>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30.5</w:t>
            </w:r>
          </w:p>
        </w:tc>
        <w:tc>
          <w:tcPr>
            <w:tcW w:w="654" w:type="dxa"/>
            <w:tcBorders>
              <w:top w:val="single" w:sz="12" w:space="0" w:color="auto"/>
              <w:right w:val="single" w:sz="12" w:space="0" w:color="auto"/>
            </w:tcBorders>
            <w:shd w:val="clear" w:color="auto" w:fill="auto"/>
            <w:vAlign w:val="center"/>
          </w:tcPr>
          <w:p w:rsidR="0086045E" w:rsidRPr="00360859" w:rsidRDefault="00A6322A" w:rsidP="00B36F07">
            <w:pPr>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21</w:t>
            </w:r>
            <w:r w:rsidR="0086045E" w:rsidRPr="00360859">
              <w:rPr>
                <w:rFonts w:asciiTheme="majorEastAsia" w:eastAsiaTheme="majorEastAsia" w:hAnsiTheme="majorEastAsia" w:hint="eastAsia"/>
                <w:sz w:val="18"/>
                <w:szCs w:val="20"/>
              </w:rPr>
              <w:t>.7</w:t>
            </w:r>
          </w:p>
        </w:tc>
      </w:tr>
      <w:tr w:rsidR="005460C0" w:rsidRPr="00360859" w:rsidTr="00D52D29">
        <w:trPr>
          <w:trHeight w:val="250"/>
          <w:jc w:val="center"/>
        </w:trPr>
        <w:tc>
          <w:tcPr>
            <w:tcW w:w="422" w:type="dxa"/>
            <w:vMerge/>
            <w:tcBorders>
              <w:left w:val="single" w:sz="12" w:space="0" w:color="auto"/>
              <w:right w:val="single" w:sz="12" w:space="0" w:color="auto"/>
            </w:tcBorders>
            <w:shd w:val="clear" w:color="auto" w:fill="auto"/>
            <w:vAlign w:val="center"/>
          </w:tcPr>
          <w:p w:rsidR="0086045E" w:rsidRPr="00360859" w:rsidRDefault="0086045E" w:rsidP="00D52D29">
            <w:pPr>
              <w:numPr>
                <w:ilvl w:val="0"/>
                <w:numId w:val="6"/>
              </w:numPr>
              <w:rPr>
                <w:rFonts w:asciiTheme="majorEastAsia" w:eastAsiaTheme="majorEastAsia" w:hAnsiTheme="majorEastAsia"/>
                <w:sz w:val="18"/>
                <w:szCs w:val="20"/>
              </w:rPr>
            </w:pPr>
          </w:p>
        </w:tc>
        <w:tc>
          <w:tcPr>
            <w:tcW w:w="561" w:type="dxa"/>
            <w:tcBorders>
              <w:top w:val="single" w:sz="4" w:space="0" w:color="auto"/>
              <w:left w:val="single" w:sz="12" w:space="0" w:color="auto"/>
              <w:bottom w:val="single" w:sz="4"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保</w:t>
            </w:r>
          </w:p>
        </w:tc>
        <w:tc>
          <w:tcPr>
            <w:tcW w:w="5725" w:type="dxa"/>
            <w:tcBorders>
              <w:top w:val="single" w:sz="4" w:space="0" w:color="auto"/>
              <w:left w:val="single" w:sz="12" w:space="0" w:color="auto"/>
              <w:bottom w:val="single" w:sz="4"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color w:val="000000"/>
                <w:sz w:val="18"/>
                <w:szCs w:val="20"/>
              </w:rPr>
              <w:t>子どもは，テレビを観たり，ゲームや携帯（スマホ）をしたりする時間を決めて守っている。</w:t>
            </w:r>
          </w:p>
        </w:tc>
        <w:tc>
          <w:tcPr>
            <w:tcW w:w="851" w:type="dxa"/>
            <w:tcBorders>
              <w:top w:val="single" w:sz="4" w:space="0" w:color="auto"/>
              <w:left w:val="single" w:sz="12" w:space="0" w:color="auto"/>
              <w:bottom w:val="single" w:sz="4"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13.7</w:t>
            </w:r>
          </w:p>
        </w:tc>
        <w:tc>
          <w:tcPr>
            <w:tcW w:w="850" w:type="dxa"/>
            <w:tcBorders>
              <w:top w:val="single" w:sz="4" w:space="0" w:color="auto"/>
              <w:bottom w:val="single" w:sz="4"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30.3</w:t>
            </w:r>
          </w:p>
        </w:tc>
        <w:tc>
          <w:tcPr>
            <w:tcW w:w="851" w:type="dxa"/>
            <w:tcBorders>
              <w:top w:val="single" w:sz="4" w:space="0" w:color="auto"/>
              <w:bottom w:val="single" w:sz="4"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42.0</w:t>
            </w:r>
          </w:p>
        </w:tc>
        <w:tc>
          <w:tcPr>
            <w:tcW w:w="654" w:type="dxa"/>
            <w:tcBorders>
              <w:top w:val="single" w:sz="4" w:space="0" w:color="auto"/>
              <w:bottom w:val="single" w:sz="4" w:space="0" w:color="auto"/>
              <w:right w:val="single" w:sz="12" w:space="0" w:color="auto"/>
            </w:tcBorders>
            <w:shd w:val="clear" w:color="auto" w:fill="auto"/>
            <w:vAlign w:val="center"/>
          </w:tcPr>
          <w:p w:rsidR="0086045E" w:rsidRPr="00360859" w:rsidRDefault="0086045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14.0</w:t>
            </w:r>
          </w:p>
        </w:tc>
      </w:tr>
      <w:tr w:rsidR="005460C0" w:rsidRPr="00360859" w:rsidTr="00D52D29">
        <w:trPr>
          <w:trHeight w:val="250"/>
          <w:jc w:val="center"/>
        </w:trPr>
        <w:tc>
          <w:tcPr>
            <w:tcW w:w="422" w:type="dxa"/>
            <w:vMerge/>
            <w:tcBorders>
              <w:left w:val="single" w:sz="12" w:space="0" w:color="auto"/>
              <w:bottom w:val="single" w:sz="12" w:space="0" w:color="auto"/>
              <w:right w:val="single" w:sz="12" w:space="0" w:color="auto"/>
            </w:tcBorders>
            <w:shd w:val="clear" w:color="auto" w:fill="auto"/>
            <w:vAlign w:val="center"/>
          </w:tcPr>
          <w:p w:rsidR="0086045E" w:rsidRPr="00360859" w:rsidRDefault="0086045E" w:rsidP="00D52D29">
            <w:pPr>
              <w:numPr>
                <w:ilvl w:val="0"/>
                <w:numId w:val="6"/>
              </w:numPr>
              <w:rPr>
                <w:rFonts w:asciiTheme="majorEastAsia" w:eastAsiaTheme="majorEastAsia" w:hAnsiTheme="majorEastAsia"/>
                <w:sz w:val="18"/>
                <w:szCs w:val="20"/>
              </w:rPr>
            </w:pPr>
          </w:p>
        </w:tc>
        <w:tc>
          <w:tcPr>
            <w:tcW w:w="561" w:type="dxa"/>
            <w:tcBorders>
              <w:top w:val="single" w:sz="4" w:space="0" w:color="auto"/>
              <w:left w:val="single" w:sz="12" w:space="0" w:color="auto"/>
              <w:bottom w:val="single" w:sz="12" w:space="0" w:color="auto"/>
              <w:right w:val="single" w:sz="12" w:space="0" w:color="auto"/>
            </w:tcBorders>
            <w:shd w:val="clear" w:color="auto" w:fill="auto"/>
            <w:vAlign w:val="center"/>
          </w:tcPr>
          <w:p w:rsidR="0086045E" w:rsidRPr="00360859" w:rsidRDefault="0086045E" w:rsidP="00B36F07">
            <w:pP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教</w:t>
            </w:r>
          </w:p>
        </w:tc>
        <w:tc>
          <w:tcPr>
            <w:tcW w:w="5725" w:type="dxa"/>
            <w:tcBorders>
              <w:top w:val="single" w:sz="4" w:space="0" w:color="auto"/>
              <w:left w:val="single" w:sz="12" w:space="0" w:color="auto"/>
              <w:bottom w:val="single" w:sz="12" w:space="0" w:color="auto"/>
              <w:right w:val="single" w:sz="12" w:space="0" w:color="auto"/>
            </w:tcBorders>
            <w:shd w:val="clear" w:color="auto" w:fill="auto"/>
            <w:vAlign w:val="center"/>
          </w:tcPr>
          <w:p w:rsidR="0086045E" w:rsidRPr="00360859" w:rsidRDefault="0086045E" w:rsidP="00B36F07">
            <w:pPr>
              <w:spacing w:line="240" w:lineRule="exact"/>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ゲームや携帯（スマホ）をする時間を決めて守っている。</w:t>
            </w:r>
          </w:p>
        </w:tc>
        <w:tc>
          <w:tcPr>
            <w:tcW w:w="851" w:type="dxa"/>
            <w:tcBorders>
              <w:top w:val="single" w:sz="4" w:space="0" w:color="auto"/>
              <w:left w:val="single" w:sz="12" w:space="0" w:color="auto"/>
              <w:bottom w:val="single" w:sz="12" w:space="0" w:color="auto"/>
            </w:tcBorders>
            <w:shd w:val="clear" w:color="auto" w:fill="auto"/>
            <w:vAlign w:val="center"/>
          </w:tcPr>
          <w:p w:rsidR="0086045E" w:rsidRPr="00360859" w:rsidRDefault="0086045E" w:rsidP="00B36F07">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9.5</w:t>
            </w:r>
          </w:p>
        </w:tc>
        <w:tc>
          <w:tcPr>
            <w:tcW w:w="850" w:type="dxa"/>
            <w:tcBorders>
              <w:top w:val="single" w:sz="4" w:space="0" w:color="auto"/>
              <w:bottom w:val="single" w:sz="12" w:space="0" w:color="auto"/>
            </w:tcBorders>
            <w:shd w:val="clear" w:color="auto" w:fill="auto"/>
            <w:vAlign w:val="center"/>
          </w:tcPr>
          <w:p w:rsidR="0086045E" w:rsidRPr="00360859" w:rsidRDefault="0086045E" w:rsidP="00B36F07">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33.3</w:t>
            </w:r>
          </w:p>
        </w:tc>
        <w:tc>
          <w:tcPr>
            <w:tcW w:w="851" w:type="dxa"/>
            <w:tcBorders>
              <w:top w:val="single" w:sz="4" w:space="0" w:color="auto"/>
              <w:bottom w:val="single" w:sz="12" w:space="0" w:color="auto"/>
            </w:tcBorders>
            <w:shd w:val="clear" w:color="auto" w:fill="auto"/>
            <w:vAlign w:val="center"/>
          </w:tcPr>
          <w:p w:rsidR="0086045E" w:rsidRPr="00360859" w:rsidRDefault="0086045E" w:rsidP="00B36F07">
            <w:pPr>
              <w:spacing w:line="240" w:lineRule="exact"/>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52.4</w:t>
            </w:r>
          </w:p>
        </w:tc>
        <w:tc>
          <w:tcPr>
            <w:tcW w:w="654" w:type="dxa"/>
            <w:tcBorders>
              <w:top w:val="single" w:sz="4" w:space="0" w:color="auto"/>
              <w:bottom w:val="single" w:sz="12" w:space="0" w:color="auto"/>
              <w:right w:val="single" w:sz="12" w:space="0" w:color="auto"/>
            </w:tcBorders>
            <w:shd w:val="clear" w:color="auto" w:fill="auto"/>
            <w:vAlign w:val="center"/>
          </w:tcPr>
          <w:p w:rsidR="0086045E" w:rsidRPr="00360859" w:rsidRDefault="0086045E" w:rsidP="00B36F07">
            <w:pPr>
              <w:spacing w:line="240" w:lineRule="exact"/>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4.8</w:t>
            </w:r>
          </w:p>
        </w:tc>
      </w:tr>
    </w:tbl>
    <w:p w:rsidR="00056616" w:rsidRPr="00360859" w:rsidRDefault="00AF7C04" w:rsidP="00E83325">
      <w:pPr>
        <w:rPr>
          <w:rFonts w:asciiTheme="majorEastAsia" w:eastAsiaTheme="majorEastAsia" w:hAnsiTheme="majorEastAsia"/>
          <w:b/>
          <w:szCs w:val="21"/>
        </w:rPr>
      </w:pPr>
      <w:r w:rsidRPr="00360859">
        <w:rPr>
          <w:rFonts w:asciiTheme="majorEastAsia" w:eastAsiaTheme="majorEastAsia" w:hAnsiTheme="majorEastAsia" w:hint="eastAsia"/>
          <w:b/>
          <w:szCs w:val="21"/>
        </w:rPr>
        <w:t>【評価結果から】</w:t>
      </w:r>
    </w:p>
    <w:p w:rsidR="00B36F07" w:rsidRPr="00360859" w:rsidRDefault="0069490B" w:rsidP="00642349">
      <w:pPr>
        <w:spacing w:line="240" w:lineRule="exact"/>
        <w:ind w:firstLineChars="100" w:firstLine="180"/>
        <w:rPr>
          <w:rFonts w:asciiTheme="majorEastAsia" w:eastAsiaTheme="majorEastAsia" w:hAnsiTheme="majorEastAsia"/>
          <w:sz w:val="18"/>
          <w:szCs w:val="21"/>
        </w:rPr>
      </w:pPr>
      <w:r w:rsidRPr="00360859">
        <w:rPr>
          <w:rFonts w:asciiTheme="majorEastAsia" w:eastAsiaTheme="majorEastAsia" w:hAnsiTheme="majorEastAsia" w:hint="eastAsia"/>
          <w:sz w:val="18"/>
          <w:szCs w:val="21"/>
        </w:rPr>
        <w:t>Ⅰ</w:t>
      </w:r>
      <w:r w:rsidR="00B36F07" w:rsidRPr="00360859">
        <w:rPr>
          <w:rFonts w:asciiTheme="majorEastAsia" w:eastAsiaTheme="majorEastAsia" w:hAnsiTheme="majorEastAsia" w:hint="eastAsia"/>
          <w:sz w:val="18"/>
          <w:szCs w:val="21"/>
        </w:rPr>
        <w:t>の「学校が楽しい」について</w:t>
      </w:r>
      <w:r w:rsidR="0044035B" w:rsidRPr="00360859">
        <w:rPr>
          <w:rFonts w:asciiTheme="majorEastAsia" w:eastAsiaTheme="majorEastAsia" w:hAnsiTheme="majorEastAsia" w:hint="eastAsia"/>
          <w:sz w:val="18"/>
          <w:szCs w:val="21"/>
        </w:rPr>
        <w:t>の項目で</w:t>
      </w:r>
      <w:r w:rsidR="00B36F07" w:rsidRPr="00360859">
        <w:rPr>
          <w:rFonts w:asciiTheme="majorEastAsia" w:eastAsiaTheme="majorEastAsia" w:hAnsiTheme="majorEastAsia" w:hint="eastAsia"/>
          <w:sz w:val="18"/>
          <w:szCs w:val="21"/>
        </w:rPr>
        <w:t>は，保護者の皆様か</w:t>
      </w:r>
      <w:r w:rsidR="00890D19" w:rsidRPr="00360859">
        <w:rPr>
          <w:rFonts w:asciiTheme="majorEastAsia" w:eastAsiaTheme="majorEastAsia" w:hAnsiTheme="majorEastAsia" w:hint="eastAsia"/>
          <w:sz w:val="18"/>
          <w:szCs w:val="21"/>
        </w:rPr>
        <w:t>らＡとＢの評価をたくさんいただきました。これからも，子どもたちが</w:t>
      </w:r>
      <w:r w:rsidR="00B36F07" w:rsidRPr="00360859">
        <w:rPr>
          <w:rFonts w:asciiTheme="majorEastAsia" w:eastAsiaTheme="majorEastAsia" w:hAnsiTheme="majorEastAsia" w:hint="eastAsia"/>
          <w:sz w:val="18"/>
          <w:szCs w:val="21"/>
        </w:rPr>
        <w:t>「楽しい」「早く学校へ行きたい」と思</w:t>
      </w:r>
      <w:r w:rsidR="00740F6C" w:rsidRPr="00360859">
        <w:rPr>
          <w:rFonts w:asciiTheme="majorEastAsia" w:eastAsiaTheme="majorEastAsia" w:hAnsiTheme="majorEastAsia" w:hint="eastAsia"/>
          <w:sz w:val="18"/>
          <w:szCs w:val="21"/>
        </w:rPr>
        <w:t>えるよう，一人一人の居場所がある学級づくりに向けて</w:t>
      </w:r>
      <w:r w:rsidR="00B36F07" w:rsidRPr="00360859">
        <w:rPr>
          <w:rFonts w:asciiTheme="majorEastAsia" w:eastAsiaTheme="majorEastAsia" w:hAnsiTheme="majorEastAsia" w:hint="eastAsia"/>
          <w:sz w:val="18"/>
          <w:szCs w:val="21"/>
        </w:rPr>
        <w:t>教職員一同，一層努力していきたいと思います。</w:t>
      </w:r>
    </w:p>
    <w:p w:rsidR="00CB37C0" w:rsidRPr="00360859" w:rsidRDefault="0069490B" w:rsidP="00642349">
      <w:pPr>
        <w:spacing w:line="240" w:lineRule="exact"/>
        <w:ind w:firstLineChars="100" w:firstLine="180"/>
        <w:rPr>
          <w:rFonts w:asciiTheme="majorEastAsia" w:eastAsiaTheme="majorEastAsia" w:hAnsiTheme="majorEastAsia"/>
          <w:sz w:val="18"/>
          <w:szCs w:val="21"/>
        </w:rPr>
      </w:pPr>
      <w:r w:rsidRPr="00360859">
        <w:rPr>
          <w:rFonts w:asciiTheme="majorEastAsia" w:eastAsiaTheme="majorEastAsia" w:hAnsiTheme="majorEastAsia" w:hint="eastAsia"/>
          <w:sz w:val="18"/>
          <w:szCs w:val="21"/>
        </w:rPr>
        <w:t>Ⅱ</w:t>
      </w:r>
      <w:r w:rsidR="00CB37C0" w:rsidRPr="00360859">
        <w:rPr>
          <w:rFonts w:asciiTheme="majorEastAsia" w:eastAsiaTheme="majorEastAsia" w:hAnsiTheme="majorEastAsia" w:hint="eastAsia"/>
          <w:sz w:val="18"/>
          <w:szCs w:val="21"/>
        </w:rPr>
        <w:t>の「あいさつ」については，昨年度よりも評価がやや低くなっています。見守りたい</w:t>
      </w:r>
      <w:r w:rsidR="00A15FA5" w:rsidRPr="00360859">
        <w:rPr>
          <w:rFonts w:asciiTheme="majorEastAsia" w:eastAsiaTheme="majorEastAsia" w:hAnsiTheme="majorEastAsia" w:hint="eastAsia"/>
          <w:sz w:val="18"/>
          <w:szCs w:val="21"/>
        </w:rPr>
        <w:t>の方</w:t>
      </w:r>
      <w:r w:rsidR="00CB37C0" w:rsidRPr="00360859">
        <w:rPr>
          <w:rFonts w:asciiTheme="majorEastAsia" w:eastAsiaTheme="majorEastAsia" w:hAnsiTheme="majorEastAsia" w:hint="eastAsia"/>
          <w:sz w:val="18"/>
          <w:szCs w:val="21"/>
        </w:rPr>
        <w:t>にあいさつをしたり</w:t>
      </w:r>
      <w:r w:rsidR="00BA1A6C" w:rsidRPr="00360859">
        <w:rPr>
          <w:rFonts w:asciiTheme="majorEastAsia" w:eastAsiaTheme="majorEastAsia" w:hAnsiTheme="majorEastAsia" w:hint="eastAsia"/>
          <w:sz w:val="18"/>
          <w:szCs w:val="21"/>
        </w:rPr>
        <w:t>，友達や先生にあいさつをしたりするためには，相手に</w:t>
      </w:r>
      <w:r w:rsidR="00CB37C0" w:rsidRPr="00360859">
        <w:rPr>
          <w:rFonts w:asciiTheme="majorEastAsia" w:eastAsiaTheme="majorEastAsia" w:hAnsiTheme="majorEastAsia" w:hint="eastAsia"/>
          <w:sz w:val="18"/>
          <w:szCs w:val="21"/>
        </w:rPr>
        <w:t>感謝する気持ち</w:t>
      </w:r>
      <w:r w:rsidR="00A15FA5" w:rsidRPr="00360859">
        <w:rPr>
          <w:rFonts w:asciiTheme="majorEastAsia" w:eastAsiaTheme="majorEastAsia" w:hAnsiTheme="majorEastAsia" w:hint="eastAsia"/>
          <w:sz w:val="18"/>
          <w:szCs w:val="21"/>
        </w:rPr>
        <w:t>をもったり，相手を思い</w:t>
      </w:r>
      <w:r w:rsidR="00BA1A6C" w:rsidRPr="00360859">
        <w:rPr>
          <w:rFonts w:asciiTheme="majorEastAsia" w:eastAsiaTheme="majorEastAsia" w:hAnsiTheme="majorEastAsia" w:hint="eastAsia"/>
          <w:sz w:val="18"/>
          <w:szCs w:val="21"/>
        </w:rPr>
        <w:t>やったりすることが大切です。道徳の時間を中心として心の教育の充実に努めます。</w:t>
      </w:r>
    </w:p>
    <w:p w:rsidR="00114724" w:rsidRPr="00360859" w:rsidRDefault="0069490B" w:rsidP="00642349">
      <w:pPr>
        <w:spacing w:line="240" w:lineRule="exact"/>
        <w:ind w:firstLineChars="100" w:firstLine="180"/>
        <w:rPr>
          <w:rFonts w:asciiTheme="majorEastAsia" w:eastAsiaTheme="majorEastAsia" w:hAnsiTheme="majorEastAsia"/>
          <w:sz w:val="18"/>
          <w:szCs w:val="21"/>
        </w:rPr>
      </w:pPr>
      <w:r w:rsidRPr="00360859">
        <w:rPr>
          <w:rFonts w:asciiTheme="majorEastAsia" w:eastAsiaTheme="majorEastAsia" w:hAnsiTheme="majorEastAsia" w:hint="eastAsia"/>
          <w:sz w:val="18"/>
          <w:szCs w:val="21"/>
        </w:rPr>
        <w:t>Ⅲ</w:t>
      </w:r>
      <w:r w:rsidR="00B36F07" w:rsidRPr="00360859">
        <w:rPr>
          <w:rFonts w:asciiTheme="majorEastAsia" w:eastAsiaTheme="majorEastAsia" w:hAnsiTheme="majorEastAsia" w:hint="eastAsia"/>
          <w:sz w:val="18"/>
          <w:szCs w:val="21"/>
        </w:rPr>
        <w:t>の「読書」について</w:t>
      </w:r>
      <w:r w:rsidR="0044035B" w:rsidRPr="00360859">
        <w:rPr>
          <w:rFonts w:asciiTheme="majorEastAsia" w:eastAsiaTheme="majorEastAsia" w:hAnsiTheme="majorEastAsia" w:hint="eastAsia"/>
          <w:sz w:val="18"/>
          <w:szCs w:val="21"/>
        </w:rPr>
        <w:t>の項目で</w:t>
      </w:r>
      <w:r w:rsidR="00B36F07" w:rsidRPr="00360859">
        <w:rPr>
          <w:rFonts w:asciiTheme="majorEastAsia" w:eastAsiaTheme="majorEastAsia" w:hAnsiTheme="majorEastAsia" w:hint="eastAsia"/>
          <w:sz w:val="18"/>
          <w:szCs w:val="21"/>
        </w:rPr>
        <w:t>は，長年の本校の課題です。</w:t>
      </w:r>
      <w:r w:rsidR="00A15FA5" w:rsidRPr="00360859">
        <w:rPr>
          <w:rFonts w:asciiTheme="majorEastAsia" w:eastAsiaTheme="majorEastAsia" w:hAnsiTheme="majorEastAsia" w:hint="eastAsia"/>
          <w:sz w:val="18"/>
          <w:szCs w:val="21"/>
        </w:rPr>
        <w:t>読書は，自分の内面を耕すだけでなく，読解力・語彙力を高める上</w:t>
      </w:r>
      <w:r w:rsidR="00BA1A6C" w:rsidRPr="00360859">
        <w:rPr>
          <w:rFonts w:asciiTheme="majorEastAsia" w:eastAsiaTheme="majorEastAsia" w:hAnsiTheme="majorEastAsia" w:hint="eastAsia"/>
          <w:sz w:val="18"/>
          <w:szCs w:val="21"/>
        </w:rPr>
        <w:t>でも効果的です。</w:t>
      </w:r>
      <w:r w:rsidR="00B36F07" w:rsidRPr="00360859">
        <w:rPr>
          <w:rFonts w:asciiTheme="majorEastAsia" w:eastAsiaTheme="majorEastAsia" w:hAnsiTheme="majorEastAsia" w:hint="eastAsia"/>
          <w:sz w:val="18"/>
          <w:szCs w:val="21"/>
        </w:rPr>
        <w:t>昨年度は，</w:t>
      </w:r>
      <w:r w:rsidR="00114724" w:rsidRPr="00360859">
        <w:rPr>
          <w:rFonts w:asciiTheme="majorEastAsia" w:eastAsiaTheme="majorEastAsia" w:hAnsiTheme="majorEastAsia" w:hint="eastAsia"/>
          <w:sz w:val="18"/>
          <w:szCs w:val="21"/>
        </w:rPr>
        <w:t>それまでの取組にプラスして「読書ノートの積極的な活用」「醍醐</w:t>
      </w:r>
      <w:r w:rsidR="00A6322A" w:rsidRPr="00360859">
        <w:rPr>
          <w:rFonts w:asciiTheme="majorEastAsia" w:eastAsiaTheme="majorEastAsia" w:hAnsiTheme="majorEastAsia" w:hint="eastAsia"/>
          <w:sz w:val="18"/>
          <w:szCs w:val="21"/>
        </w:rPr>
        <w:t>中央</w:t>
      </w:r>
      <w:r w:rsidR="00114724" w:rsidRPr="00360859">
        <w:rPr>
          <w:rFonts w:asciiTheme="majorEastAsia" w:eastAsiaTheme="majorEastAsia" w:hAnsiTheme="majorEastAsia" w:hint="eastAsia"/>
          <w:sz w:val="18"/>
          <w:szCs w:val="21"/>
        </w:rPr>
        <w:t>図書館との連携」に取り組んで</w:t>
      </w:r>
      <w:r w:rsidR="00B36F07" w:rsidRPr="00360859">
        <w:rPr>
          <w:rFonts w:asciiTheme="majorEastAsia" w:eastAsiaTheme="majorEastAsia" w:hAnsiTheme="majorEastAsia" w:hint="eastAsia"/>
          <w:sz w:val="18"/>
          <w:szCs w:val="21"/>
        </w:rPr>
        <w:t>きました。今年度は，</w:t>
      </w:r>
      <w:r w:rsidR="00114724" w:rsidRPr="00360859">
        <w:rPr>
          <w:rFonts w:asciiTheme="majorEastAsia" w:eastAsiaTheme="majorEastAsia" w:hAnsiTheme="majorEastAsia" w:hint="eastAsia"/>
          <w:sz w:val="18"/>
          <w:szCs w:val="21"/>
        </w:rPr>
        <w:t>昨年度までの取組に</w:t>
      </w:r>
      <w:r w:rsidR="00B36F07" w:rsidRPr="00360859">
        <w:rPr>
          <w:rFonts w:asciiTheme="majorEastAsia" w:eastAsiaTheme="majorEastAsia" w:hAnsiTheme="majorEastAsia" w:hint="eastAsia"/>
          <w:sz w:val="18"/>
          <w:szCs w:val="21"/>
        </w:rPr>
        <w:t>さらに</w:t>
      </w:r>
      <w:r w:rsidR="00114724" w:rsidRPr="00360859">
        <w:rPr>
          <w:rFonts w:asciiTheme="majorEastAsia" w:eastAsiaTheme="majorEastAsia" w:hAnsiTheme="majorEastAsia" w:hint="eastAsia"/>
          <w:sz w:val="18"/>
          <w:szCs w:val="21"/>
        </w:rPr>
        <w:t>プラスして，「週３日の朝読書」「移動図書館の利用」等に取り組んでいます。今後も，学校と家庭・地域が協力し合い，子どもたちの読書環境を整える必要があると</w:t>
      </w:r>
      <w:r w:rsidR="00815108" w:rsidRPr="00360859">
        <w:rPr>
          <w:rFonts w:asciiTheme="majorEastAsia" w:eastAsiaTheme="majorEastAsia" w:hAnsiTheme="majorEastAsia" w:hint="eastAsia"/>
          <w:sz w:val="18"/>
          <w:szCs w:val="21"/>
        </w:rPr>
        <w:t>考えています</w:t>
      </w:r>
      <w:r w:rsidR="00114724" w:rsidRPr="00360859">
        <w:rPr>
          <w:rFonts w:asciiTheme="majorEastAsia" w:eastAsiaTheme="majorEastAsia" w:hAnsiTheme="majorEastAsia" w:hint="eastAsia"/>
          <w:sz w:val="18"/>
          <w:szCs w:val="21"/>
        </w:rPr>
        <w:t>。ご家庭でも</w:t>
      </w:r>
      <w:r w:rsidR="0044035B" w:rsidRPr="00360859">
        <w:rPr>
          <w:rFonts w:asciiTheme="majorEastAsia" w:eastAsiaTheme="majorEastAsia" w:hAnsiTheme="majorEastAsia" w:hint="eastAsia"/>
          <w:sz w:val="18"/>
          <w:szCs w:val="21"/>
        </w:rPr>
        <w:t>読書習慣を身に付けるために</w:t>
      </w:r>
      <w:r w:rsidR="00114724" w:rsidRPr="00360859">
        <w:rPr>
          <w:rFonts w:asciiTheme="majorEastAsia" w:eastAsiaTheme="majorEastAsia" w:hAnsiTheme="majorEastAsia" w:hint="eastAsia"/>
          <w:sz w:val="18"/>
          <w:szCs w:val="21"/>
        </w:rPr>
        <w:t>，地域図書館を利用したり，好きな本について交流したり，読み聞かせをしたり</w:t>
      </w:r>
      <w:r w:rsidR="00815108" w:rsidRPr="00360859">
        <w:rPr>
          <w:rFonts w:asciiTheme="majorEastAsia" w:eastAsiaTheme="majorEastAsia" w:hAnsiTheme="majorEastAsia" w:hint="eastAsia"/>
          <w:sz w:val="18"/>
          <w:szCs w:val="21"/>
        </w:rPr>
        <w:t>するなどしてみてはいかがでしょうか。</w:t>
      </w:r>
    </w:p>
    <w:p w:rsidR="00DE65A5" w:rsidRPr="00360859" w:rsidRDefault="0044035B" w:rsidP="00471190">
      <w:pPr>
        <w:spacing w:line="240" w:lineRule="exact"/>
        <w:rPr>
          <w:rFonts w:asciiTheme="majorEastAsia" w:eastAsiaTheme="majorEastAsia" w:hAnsiTheme="majorEastAsia"/>
          <w:sz w:val="18"/>
          <w:szCs w:val="21"/>
        </w:rPr>
      </w:pPr>
      <w:r w:rsidRPr="00360859">
        <w:rPr>
          <w:rFonts w:asciiTheme="majorEastAsia" w:eastAsiaTheme="majorEastAsia" w:hAnsiTheme="majorEastAsia" w:hint="eastAsia"/>
          <w:b/>
          <w:sz w:val="18"/>
          <w:szCs w:val="21"/>
        </w:rPr>
        <w:t xml:space="preserve">　</w:t>
      </w:r>
      <w:r w:rsidR="0069490B" w:rsidRPr="00360859">
        <w:rPr>
          <w:rFonts w:asciiTheme="majorEastAsia" w:eastAsiaTheme="majorEastAsia" w:hAnsiTheme="majorEastAsia" w:hint="eastAsia"/>
          <w:sz w:val="18"/>
          <w:szCs w:val="21"/>
        </w:rPr>
        <w:t>Ⅳ</w:t>
      </w:r>
      <w:r w:rsidRPr="00360859">
        <w:rPr>
          <w:rFonts w:asciiTheme="majorEastAsia" w:eastAsiaTheme="majorEastAsia" w:hAnsiTheme="majorEastAsia" w:hint="eastAsia"/>
          <w:sz w:val="18"/>
          <w:szCs w:val="21"/>
        </w:rPr>
        <w:t>の「ゲーム等の時間」についての項目では，Ａ＋Ｂの評価が保護者</w:t>
      </w:r>
      <w:r w:rsidR="00AF7C04" w:rsidRPr="00360859">
        <w:rPr>
          <w:rFonts w:asciiTheme="majorEastAsia" w:eastAsiaTheme="majorEastAsia" w:hAnsiTheme="majorEastAsia" w:hint="eastAsia"/>
          <w:sz w:val="18"/>
          <w:szCs w:val="21"/>
        </w:rPr>
        <w:t>の皆様</w:t>
      </w:r>
      <w:r w:rsidRPr="00360859">
        <w:rPr>
          <w:rFonts w:asciiTheme="majorEastAsia" w:eastAsiaTheme="majorEastAsia" w:hAnsiTheme="majorEastAsia" w:hint="eastAsia"/>
          <w:sz w:val="18"/>
          <w:szCs w:val="21"/>
        </w:rPr>
        <w:t>も子ども５０％に至っていませ</w:t>
      </w:r>
      <w:r w:rsidR="00D52D29" w:rsidRPr="00360859">
        <w:rPr>
          <w:rFonts w:asciiTheme="majorEastAsia" w:eastAsiaTheme="majorEastAsia" w:hAnsiTheme="majorEastAsia" w:hint="eastAsia"/>
          <w:sz w:val="18"/>
          <w:szCs w:val="21"/>
        </w:rPr>
        <w:t>ん。</w:t>
      </w:r>
      <w:r w:rsidR="00740F6C" w:rsidRPr="00360859">
        <w:rPr>
          <w:rFonts w:asciiTheme="majorEastAsia" w:eastAsiaTheme="majorEastAsia" w:hAnsiTheme="majorEastAsia" w:hint="eastAsia"/>
          <w:sz w:val="18"/>
          <w:szCs w:val="21"/>
        </w:rPr>
        <w:t>学校では，低学年から情報モラル指導を行っています。その中で，「ルールを決めることの大切さ」「時間を決め，規則正しい生活を送ることの大切さ」を学んでいます。ご家庭でも，</w:t>
      </w:r>
      <w:r w:rsidR="005E560D" w:rsidRPr="00360859">
        <w:rPr>
          <w:rFonts w:asciiTheme="majorEastAsia" w:eastAsiaTheme="majorEastAsia" w:hAnsiTheme="majorEastAsia" w:hint="eastAsia"/>
          <w:sz w:val="18"/>
          <w:szCs w:val="21"/>
        </w:rPr>
        <w:t>ゲーム・携帯</w:t>
      </w:r>
      <w:r w:rsidR="00AF7C04" w:rsidRPr="00360859">
        <w:rPr>
          <w:rFonts w:asciiTheme="majorEastAsia" w:eastAsiaTheme="majorEastAsia" w:hAnsiTheme="majorEastAsia" w:hint="eastAsia"/>
          <w:sz w:val="18"/>
          <w:szCs w:val="21"/>
        </w:rPr>
        <w:t>の使用のルールをお子たちと話し合って，</w:t>
      </w:r>
      <w:r w:rsidR="005E560D" w:rsidRPr="00360859">
        <w:rPr>
          <w:rFonts w:asciiTheme="majorEastAsia" w:eastAsiaTheme="majorEastAsia" w:hAnsiTheme="majorEastAsia" w:hint="eastAsia"/>
          <w:sz w:val="18"/>
          <w:szCs w:val="21"/>
        </w:rPr>
        <w:t>決めてみてはいかがでしょう</w:t>
      </w:r>
      <w:r w:rsidR="00890D19" w:rsidRPr="00360859">
        <w:rPr>
          <w:rFonts w:asciiTheme="majorEastAsia" w:eastAsiaTheme="majorEastAsia" w:hAnsiTheme="majorEastAsia" w:hint="eastAsia"/>
          <w:sz w:val="18"/>
          <w:szCs w:val="21"/>
        </w:rPr>
        <w:t>か</w:t>
      </w:r>
      <w:r w:rsidR="005E560D" w:rsidRPr="00360859">
        <w:rPr>
          <w:rFonts w:asciiTheme="majorEastAsia" w:eastAsiaTheme="majorEastAsia" w:hAnsiTheme="majorEastAsia" w:hint="eastAsia"/>
          <w:sz w:val="18"/>
          <w:szCs w:val="21"/>
        </w:rPr>
        <w:t>。</w:t>
      </w:r>
    </w:p>
    <w:p w:rsidR="00182778" w:rsidRPr="00360859" w:rsidRDefault="006F3915" w:rsidP="00E83325">
      <w:pPr>
        <w:rPr>
          <w:rFonts w:asciiTheme="majorEastAsia" w:eastAsiaTheme="majorEastAsia" w:hAnsiTheme="majorEastAsia"/>
          <w:b/>
          <w:sz w:val="24"/>
        </w:rPr>
      </w:pPr>
      <w:r w:rsidRPr="00360859">
        <w:rPr>
          <w:rFonts w:asciiTheme="majorEastAsia" w:eastAsiaTheme="majorEastAsia" w:hAnsiTheme="majorEastAsia"/>
          <w:noProof/>
          <w:sz w:val="20"/>
        </w:rPr>
        <w:lastRenderedPageBreak/>
        <mc:AlternateContent>
          <mc:Choice Requires="wps">
            <w:drawing>
              <wp:anchor distT="0" distB="0" distL="114300" distR="114300" simplePos="0" relativeHeight="251663360" behindDoc="0" locked="0" layoutInCell="1" allowOverlap="1" wp14:anchorId="4A7B58F2" wp14:editId="79102004">
                <wp:simplePos x="0" y="0"/>
                <wp:positionH relativeFrom="column">
                  <wp:posOffset>31115</wp:posOffset>
                </wp:positionH>
                <wp:positionV relativeFrom="paragraph">
                  <wp:posOffset>449580</wp:posOffset>
                </wp:positionV>
                <wp:extent cx="6400800" cy="685800"/>
                <wp:effectExtent l="0" t="0" r="19050" b="19050"/>
                <wp:wrapNone/>
                <wp:docPr id="10" name="角丸四角形 10"/>
                <wp:cNvGraphicFramePr/>
                <a:graphic xmlns:a="http://schemas.openxmlformats.org/drawingml/2006/main">
                  <a:graphicData uri="http://schemas.microsoft.com/office/word/2010/wordprocessingShape">
                    <wps:wsp>
                      <wps:cNvSpPr/>
                      <wps:spPr>
                        <a:xfrm>
                          <a:off x="0" y="0"/>
                          <a:ext cx="6400800" cy="685800"/>
                        </a:xfrm>
                        <a:prstGeom prst="roundRect">
                          <a:avLst/>
                        </a:prstGeom>
                        <a:noFill/>
                        <a:ln w="190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0" o:spid="_x0000_s1026" style="position:absolute;left:0;text-align:left;margin-left:2.45pt;margin-top:35.4pt;width:7in;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" filled="f" strokecolor="red" strokeweight="1.5pt"/>
            </w:pict>
          </mc:Fallback>
        </mc:AlternateContent>
      </w:r>
      <w:r w:rsidR="0027742A" w:rsidRPr="00360859">
        <w:rPr>
          <w:rFonts w:asciiTheme="majorEastAsia" w:eastAsiaTheme="majorEastAsia" w:hAnsiTheme="majorEastAsia"/>
          <w:noProof/>
          <w:sz w:val="20"/>
        </w:rPr>
        <mc:AlternateContent>
          <mc:Choice Requires="wps">
            <w:drawing>
              <wp:anchor distT="0" distB="0" distL="114300" distR="114300" simplePos="0" relativeHeight="251664384" behindDoc="0" locked="0" layoutInCell="1" allowOverlap="1" wp14:anchorId="7AA92D10" wp14:editId="4732C981">
                <wp:simplePos x="0" y="0"/>
                <wp:positionH relativeFrom="column">
                  <wp:posOffset>-404495</wp:posOffset>
                </wp:positionH>
                <wp:positionV relativeFrom="paragraph">
                  <wp:posOffset>688975</wp:posOffset>
                </wp:positionV>
                <wp:extent cx="276225" cy="247650"/>
                <wp:effectExtent l="0" t="0" r="9525" b="0"/>
                <wp:wrapNone/>
                <wp:docPr id="11" name="テキスト ボックス 11"/>
                <wp:cNvGraphicFramePr/>
                <a:graphic xmlns:a="http://schemas.openxmlformats.org/drawingml/2006/main">
                  <a:graphicData uri="http://schemas.microsoft.com/office/word/2010/wordprocessingShape">
                    <wps:wsp>
                      <wps:cNvSpPr txBox="1"/>
                      <wps:spPr>
                        <a:xfrm>
                          <a:off x="0" y="0"/>
                          <a:ext cx="276225" cy="247650"/>
                        </a:xfrm>
                        <a:prstGeom prst="rect">
                          <a:avLst/>
                        </a:prstGeom>
                        <a:solidFill>
                          <a:sysClr val="window" lastClr="FFFFFF"/>
                        </a:solidFill>
                        <a:ln w="6350">
                          <a:noFill/>
                        </a:ln>
                        <a:effectLst/>
                      </wps:spPr>
                      <wps:txbx>
                        <w:txbxContent>
                          <w:p w:rsidR="00CB37C0" w:rsidRPr="00B36F07" w:rsidRDefault="0069490B" w:rsidP="0027742A">
                            <w:pPr>
                              <w:jc w:val="center"/>
                              <w:rPr>
                                <w:b/>
                              </w:rPr>
                            </w:pPr>
                            <w:r>
                              <w:rPr>
                                <w:rFonts w:hint="eastAsia"/>
                                <w:b/>
                              </w:rPr>
                              <w:t>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1" o:spid="_x0000_s1032" type="#_x0000_t202" style="position:absolute;left:0;text-align:left;margin-left:-31.85pt;margin-top:54.25pt;width:21.75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" fillcolor="window" stroked="f" strokeweight=".5pt">
                <v:textbox>
                  <w:txbxContent>
                    <w:p w:rsidR="00CB37C0" w:rsidRPr="00B36F07" w:rsidRDefault="0069490B" w:rsidP="0027742A">
                      <w:pPr>
                        <w:jc w:val="center"/>
                        <w:rPr>
                          <w:b/>
                        </w:rPr>
                      </w:pPr>
                      <w:r>
                        <w:rPr>
                          <w:rFonts w:hint="eastAsia"/>
                          <w:b/>
                        </w:rPr>
                        <w:t>Ⅴ</w:t>
                      </w:r>
                    </w:p>
                  </w:txbxContent>
                </v:textbox>
              </v:shape>
            </w:pict>
          </mc:Fallback>
        </mc:AlternateContent>
      </w:r>
      <w:r w:rsidR="00705D73" w:rsidRPr="00360859">
        <w:rPr>
          <w:rFonts w:asciiTheme="majorEastAsia" w:eastAsiaTheme="majorEastAsia" w:hAnsiTheme="majorEastAsia" w:hint="eastAsia"/>
          <w:b/>
          <w:sz w:val="22"/>
        </w:rPr>
        <w:t>（２）</w:t>
      </w:r>
      <w:r w:rsidR="00182778" w:rsidRPr="00360859">
        <w:rPr>
          <w:rFonts w:asciiTheme="majorEastAsia" w:eastAsiaTheme="majorEastAsia" w:hAnsiTheme="majorEastAsia" w:hint="eastAsia"/>
          <w:b/>
          <w:sz w:val="22"/>
        </w:rPr>
        <w:t>児童評価</w:t>
      </w:r>
      <w:r w:rsidR="0086045E" w:rsidRPr="00360859">
        <w:rPr>
          <w:rFonts w:asciiTheme="majorEastAsia" w:eastAsiaTheme="majorEastAsia" w:hAnsiTheme="majorEastAsia" w:hint="eastAsia"/>
          <w:b/>
          <w:sz w:val="22"/>
        </w:rPr>
        <w:t>，教職員による評価の対比</w:t>
      </w:r>
      <w:r w:rsidR="00182778" w:rsidRPr="00360859">
        <w:rPr>
          <w:rFonts w:asciiTheme="majorEastAsia" w:eastAsiaTheme="majorEastAsia" w:hAnsiTheme="majorEastAsia" w:hint="eastAsia"/>
          <w:sz w:val="20"/>
          <w:szCs w:val="20"/>
        </w:rPr>
        <w:t>（数字は％）</w:t>
      </w:r>
    </w:p>
    <w:tbl>
      <w:tblPr>
        <w:tblpPr w:leftFromText="142" w:rightFromText="142" w:vertAnchor="text" w:horzAnchor="margin" w:tblpXSpec="center"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8"/>
        <w:gridCol w:w="567"/>
        <w:gridCol w:w="5585"/>
        <w:gridCol w:w="850"/>
        <w:gridCol w:w="851"/>
        <w:gridCol w:w="850"/>
        <w:gridCol w:w="709"/>
      </w:tblGrid>
      <w:tr w:rsidR="003D1314" w:rsidRPr="00360859" w:rsidTr="005460C0">
        <w:trPr>
          <w:trHeight w:val="50"/>
        </w:trPr>
        <w:tc>
          <w:tcPr>
            <w:tcW w:w="468" w:type="dxa"/>
            <w:tcBorders>
              <w:top w:val="single" w:sz="12" w:space="0" w:color="auto"/>
              <w:left w:val="single" w:sz="12" w:space="0" w:color="auto"/>
              <w:bottom w:val="single" w:sz="12" w:space="0" w:color="auto"/>
              <w:right w:val="single" w:sz="12" w:space="0" w:color="auto"/>
              <w:tl2br w:val="single" w:sz="8" w:space="0" w:color="auto"/>
            </w:tcBorders>
            <w:shd w:val="clear" w:color="auto" w:fill="auto"/>
          </w:tcPr>
          <w:p w:rsidR="003D1314" w:rsidRPr="00360859" w:rsidRDefault="003D1314" w:rsidP="00A63E69">
            <w:pPr>
              <w:spacing w:line="240" w:lineRule="exact"/>
              <w:rPr>
                <w:rFonts w:asciiTheme="majorEastAsia" w:eastAsiaTheme="majorEastAsia" w:hAnsiTheme="majorEastAsia"/>
                <w:sz w:val="20"/>
                <w:szCs w:val="20"/>
              </w:rPr>
            </w:pPr>
          </w:p>
        </w:tc>
        <w:tc>
          <w:tcPr>
            <w:tcW w:w="567" w:type="dxa"/>
            <w:tcBorders>
              <w:top w:val="single" w:sz="12" w:space="0" w:color="auto"/>
              <w:left w:val="single" w:sz="12" w:space="0" w:color="auto"/>
              <w:bottom w:val="single" w:sz="12" w:space="0" w:color="auto"/>
              <w:right w:val="single" w:sz="12" w:space="0" w:color="auto"/>
            </w:tcBorders>
          </w:tcPr>
          <w:p w:rsidR="003D1314" w:rsidRPr="00360859" w:rsidRDefault="003D1314" w:rsidP="00A63E69">
            <w:pPr>
              <w:spacing w:line="240" w:lineRule="exact"/>
              <w:ind w:firstLineChars="1000" w:firstLine="2000"/>
              <w:rPr>
                <w:rFonts w:asciiTheme="majorEastAsia" w:eastAsiaTheme="majorEastAsia" w:hAnsiTheme="majorEastAsia"/>
                <w:sz w:val="20"/>
                <w:szCs w:val="20"/>
              </w:rPr>
            </w:pPr>
          </w:p>
        </w:tc>
        <w:tc>
          <w:tcPr>
            <w:tcW w:w="5585" w:type="dxa"/>
            <w:tcBorders>
              <w:top w:val="single" w:sz="12" w:space="0" w:color="auto"/>
              <w:left w:val="single" w:sz="12" w:space="0" w:color="auto"/>
              <w:bottom w:val="single" w:sz="12" w:space="0" w:color="auto"/>
              <w:right w:val="single" w:sz="12" w:space="0" w:color="auto"/>
            </w:tcBorders>
            <w:shd w:val="clear" w:color="auto" w:fill="auto"/>
          </w:tcPr>
          <w:p w:rsidR="003D1314" w:rsidRPr="00360859" w:rsidRDefault="003D1314" w:rsidP="00A63E69">
            <w:pPr>
              <w:spacing w:line="240" w:lineRule="exact"/>
              <w:ind w:firstLineChars="1000" w:firstLine="2000"/>
              <w:rPr>
                <w:rFonts w:asciiTheme="majorEastAsia" w:eastAsiaTheme="majorEastAsia" w:hAnsiTheme="majorEastAsia"/>
                <w:sz w:val="20"/>
                <w:szCs w:val="20"/>
              </w:rPr>
            </w:pPr>
            <w:r w:rsidRPr="00360859">
              <w:rPr>
                <w:rFonts w:asciiTheme="majorEastAsia" w:eastAsiaTheme="majorEastAsia" w:hAnsiTheme="majorEastAsia" w:hint="eastAsia"/>
                <w:sz w:val="20"/>
                <w:szCs w:val="20"/>
              </w:rPr>
              <w:t>項　　　　　目</w:t>
            </w:r>
          </w:p>
        </w:tc>
        <w:tc>
          <w:tcPr>
            <w:tcW w:w="850" w:type="dxa"/>
            <w:tcBorders>
              <w:top w:val="single" w:sz="12" w:space="0" w:color="auto"/>
              <w:left w:val="single" w:sz="12" w:space="0" w:color="auto"/>
              <w:bottom w:val="single" w:sz="12" w:space="0" w:color="auto"/>
            </w:tcBorders>
            <w:shd w:val="clear" w:color="auto" w:fill="auto"/>
            <w:vAlign w:val="center"/>
          </w:tcPr>
          <w:p w:rsidR="003D1314" w:rsidRPr="00360859" w:rsidRDefault="003D1314" w:rsidP="00A63E69">
            <w:pPr>
              <w:spacing w:line="240" w:lineRule="exact"/>
              <w:jc w:val="center"/>
              <w:rPr>
                <w:rFonts w:asciiTheme="majorEastAsia" w:eastAsiaTheme="majorEastAsia" w:hAnsiTheme="majorEastAsia"/>
                <w:sz w:val="20"/>
                <w:szCs w:val="20"/>
              </w:rPr>
            </w:pPr>
            <w:r w:rsidRPr="00360859">
              <w:rPr>
                <w:rFonts w:asciiTheme="majorEastAsia" w:eastAsiaTheme="majorEastAsia" w:hAnsiTheme="majorEastAsia" w:hint="eastAsia"/>
                <w:sz w:val="20"/>
                <w:szCs w:val="20"/>
              </w:rPr>
              <w:t>Ａ</w:t>
            </w:r>
          </w:p>
        </w:tc>
        <w:tc>
          <w:tcPr>
            <w:tcW w:w="851" w:type="dxa"/>
            <w:tcBorders>
              <w:top w:val="single" w:sz="12" w:space="0" w:color="auto"/>
              <w:bottom w:val="single" w:sz="12" w:space="0" w:color="auto"/>
            </w:tcBorders>
            <w:shd w:val="clear" w:color="auto" w:fill="auto"/>
            <w:vAlign w:val="center"/>
          </w:tcPr>
          <w:p w:rsidR="003D1314" w:rsidRPr="00360859" w:rsidRDefault="003D1314" w:rsidP="00A63E69">
            <w:pPr>
              <w:spacing w:line="240" w:lineRule="exact"/>
              <w:jc w:val="center"/>
              <w:rPr>
                <w:rFonts w:asciiTheme="majorEastAsia" w:eastAsiaTheme="majorEastAsia" w:hAnsiTheme="majorEastAsia"/>
                <w:sz w:val="20"/>
                <w:szCs w:val="20"/>
              </w:rPr>
            </w:pPr>
            <w:r w:rsidRPr="00360859">
              <w:rPr>
                <w:rFonts w:asciiTheme="majorEastAsia" w:eastAsiaTheme="majorEastAsia" w:hAnsiTheme="majorEastAsia" w:hint="eastAsia"/>
                <w:sz w:val="20"/>
                <w:szCs w:val="20"/>
              </w:rPr>
              <w:t>Ｂ</w:t>
            </w:r>
          </w:p>
        </w:tc>
        <w:tc>
          <w:tcPr>
            <w:tcW w:w="850" w:type="dxa"/>
            <w:tcBorders>
              <w:top w:val="single" w:sz="12" w:space="0" w:color="auto"/>
              <w:bottom w:val="single" w:sz="12" w:space="0" w:color="auto"/>
            </w:tcBorders>
            <w:shd w:val="clear" w:color="auto" w:fill="auto"/>
            <w:vAlign w:val="center"/>
          </w:tcPr>
          <w:p w:rsidR="003D1314" w:rsidRPr="00360859" w:rsidRDefault="003D1314" w:rsidP="00A63E69">
            <w:pPr>
              <w:spacing w:line="240" w:lineRule="exact"/>
              <w:jc w:val="center"/>
              <w:rPr>
                <w:rFonts w:asciiTheme="majorEastAsia" w:eastAsiaTheme="majorEastAsia" w:hAnsiTheme="majorEastAsia"/>
                <w:sz w:val="20"/>
                <w:szCs w:val="20"/>
              </w:rPr>
            </w:pPr>
            <w:r w:rsidRPr="00360859">
              <w:rPr>
                <w:rFonts w:asciiTheme="majorEastAsia" w:eastAsiaTheme="majorEastAsia" w:hAnsiTheme="majorEastAsia" w:hint="eastAsia"/>
                <w:sz w:val="20"/>
                <w:szCs w:val="20"/>
              </w:rPr>
              <w:t>Ｃ</w:t>
            </w:r>
          </w:p>
        </w:tc>
        <w:tc>
          <w:tcPr>
            <w:tcW w:w="709" w:type="dxa"/>
            <w:tcBorders>
              <w:top w:val="single" w:sz="12" w:space="0" w:color="auto"/>
              <w:bottom w:val="single" w:sz="12" w:space="0" w:color="auto"/>
              <w:right w:val="single" w:sz="12" w:space="0" w:color="auto"/>
            </w:tcBorders>
            <w:shd w:val="clear" w:color="auto" w:fill="auto"/>
            <w:vAlign w:val="center"/>
          </w:tcPr>
          <w:p w:rsidR="003D1314" w:rsidRPr="00360859" w:rsidRDefault="003D1314" w:rsidP="00A63E69">
            <w:pPr>
              <w:spacing w:line="240" w:lineRule="exact"/>
              <w:jc w:val="center"/>
              <w:rPr>
                <w:rFonts w:asciiTheme="majorEastAsia" w:eastAsiaTheme="majorEastAsia" w:hAnsiTheme="majorEastAsia"/>
                <w:sz w:val="20"/>
                <w:szCs w:val="20"/>
              </w:rPr>
            </w:pPr>
            <w:r w:rsidRPr="00360859">
              <w:rPr>
                <w:rFonts w:asciiTheme="majorEastAsia" w:eastAsiaTheme="majorEastAsia" w:hAnsiTheme="majorEastAsia" w:hint="eastAsia"/>
                <w:sz w:val="20"/>
                <w:szCs w:val="20"/>
              </w:rPr>
              <w:t>Ｄ</w:t>
            </w:r>
          </w:p>
        </w:tc>
      </w:tr>
      <w:tr w:rsidR="003D1314" w:rsidRPr="00360859" w:rsidTr="00740F6C">
        <w:trPr>
          <w:trHeight w:val="50"/>
        </w:trPr>
        <w:tc>
          <w:tcPr>
            <w:tcW w:w="468" w:type="dxa"/>
            <w:vMerge w:val="restart"/>
            <w:tcBorders>
              <w:top w:val="single" w:sz="12" w:space="0" w:color="auto"/>
              <w:left w:val="single" w:sz="12" w:space="0" w:color="auto"/>
              <w:right w:val="single" w:sz="12" w:space="0" w:color="auto"/>
            </w:tcBorders>
            <w:shd w:val="clear" w:color="auto" w:fill="auto"/>
            <w:vAlign w:val="center"/>
          </w:tcPr>
          <w:p w:rsidR="00A82D00" w:rsidRPr="00360859" w:rsidRDefault="00A82D00" w:rsidP="00A82D00">
            <w:pPr>
              <w:spacing w:line="240" w:lineRule="exact"/>
              <w:rPr>
                <w:rFonts w:asciiTheme="majorEastAsia" w:eastAsiaTheme="majorEastAsia" w:hAnsiTheme="majorEastAsia"/>
                <w:sz w:val="20"/>
                <w:szCs w:val="20"/>
              </w:rPr>
            </w:pPr>
            <w:r w:rsidRPr="00360859">
              <w:rPr>
                <w:rFonts w:asciiTheme="majorEastAsia" w:eastAsiaTheme="majorEastAsia" w:hAnsiTheme="majorEastAsia" w:hint="eastAsia"/>
                <w:sz w:val="20"/>
                <w:szCs w:val="20"/>
              </w:rPr>
              <w:t>⑨</w:t>
            </w:r>
          </w:p>
        </w:tc>
        <w:tc>
          <w:tcPr>
            <w:tcW w:w="567" w:type="dxa"/>
            <w:tcBorders>
              <w:top w:val="single" w:sz="12" w:space="0" w:color="auto"/>
              <w:left w:val="single" w:sz="12" w:space="0" w:color="auto"/>
              <w:right w:val="single" w:sz="12" w:space="0" w:color="auto"/>
            </w:tcBorders>
            <w:vAlign w:val="center"/>
          </w:tcPr>
          <w:p w:rsidR="003D1314" w:rsidRPr="00360859" w:rsidRDefault="003D1314" w:rsidP="0060398E">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児</w:t>
            </w:r>
          </w:p>
        </w:tc>
        <w:tc>
          <w:tcPr>
            <w:tcW w:w="5585" w:type="dxa"/>
            <w:tcBorders>
              <w:top w:val="single" w:sz="12" w:space="0" w:color="auto"/>
              <w:left w:val="single" w:sz="12" w:space="0" w:color="auto"/>
              <w:right w:val="single" w:sz="12" w:space="0" w:color="auto"/>
            </w:tcBorders>
            <w:shd w:val="clear" w:color="auto" w:fill="auto"/>
            <w:vAlign w:val="center"/>
          </w:tcPr>
          <w:p w:rsidR="003D1314" w:rsidRPr="00360859" w:rsidRDefault="003D1314" w:rsidP="00A63E69">
            <w:pPr>
              <w:spacing w:line="240" w:lineRule="exact"/>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学校のきまりや約束をきちんと守っている。</w:t>
            </w:r>
          </w:p>
        </w:tc>
        <w:tc>
          <w:tcPr>
            <w:tcW w:w="850" w:type="dxa"/>
            <w:tcBorders>
              <w:top w:val="single" w:sz="12" w:space="0" w:color="auto"/>
              <w:left w:val="single" w:sz="12" w:space="0" w:color="auto"/>
            </w:tcBorders>
            <w:shd w:val="clear" w:color="auto" w:fill="auto"/>
            <w:vAlign w:val="center"/>
          </w:tcPr>
          <w:p w:rsidR="003D1314" w:rsidRPr="00360859" w:rsidRDefault="003D1314" w:rsidP="00A63E69">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54.7</w:t>
            </w:r>
          </w:p>
        </w:tc>
        <w:tc>
          <w:tcPr>
            <w:tcW w:w="851" w:type="dxa"/>
            <w:tcBorders>
              <w:top w:val="single" w:sz="12" w:space="0" w:color="auto"/>
            </w:tcBorders>
            <w:shd w:val="clear" w:color="auto" w:fill="auto"/>
            <w:vAlign w:val="center"/>
          </w:tcPr>
          <w:p w:rsidR="003D1314" w:rsidRPr="00360859" w:rsidRDefault="003D1314" w:rsidP="00A63E69">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35.9</w:t>
            </w:r>
          </w:p>
        </w:tc>
        <w:tc>
          <w:tcPr>
            <w:tcW w:w="850" w:type="dxa"/>
            <w:tcBorders>
              <w:top w:val="single" w:sz="12" w:space="0" w:color="auto"/>
            </w:tcBorders>
            <w:shd w:val="clear" w:color="auto" w:fill="auto"/>
            <w:vAlign w:val="center"/>
          </w:tcPr>
          <w:p w:rsidR="003D1314" w:rsidRPr="00360859" w:rsidRDefault="003D1314" w:rsidP="00A63E69">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7.0</w:t>
            </w:r>
          </w:p>
        </w:tc>
        <w:tc>
          <w:tcPr>
            <w:tcW w:w="709" w:type="dxa"/>
            <w:tcBorders>
              <w:top w:val="single" w:sz="12" w:space="0" w:color="auto"/>
              <w:right w:val="single" w:sz="12" w:space="0" w:color="auto"/>
            </w:tcBorders>
            <w:shd w:val="clear" w:color="auto" w:fill="auto"/>
            <w:vAlign w:val="center"/>
          </w:tcPr>
          <w:p w:rsidR="003D1314" w:rsidRPr="00360859" w:rsidRDefault="003D1314" w:rsidP="00001FF4">
            <w:pPr>
              <w:spacing w:line="240" w:lineRule="exact"/>
              <w:ind w:firstLineChars="50" w:firstLine="90"/>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2.3</w:t>
            </w:r>
          </w:p>
        </w:tc>
      </w:tr>
      <w:tr w:rsidR="005460C0" w:rsidRPr="00360859" w:rsidTr="00740F6C">
        <w:trPr>
          <w:trHeight w:val="50"/>
        </w:trPr>
        <w:tc>
          <w:tcPr>
            <w:tcW w:w="468" w:type="dxa"/>
            <w:vMerge/>
            <w:tcBorders>
              <w:left w:val="single" w:sz="12" w:space="0" w:color="auto"/>
              <w:bottom w:val="single" w:sz="12" w:space="0" w:color="auto"/>
              <w:right w:val="single" w:sz="12" w:space="0" w:color="auto"/>
            </w:tcBorders>
            <w:shd w:val="clear" w:color="auto" w:fill="auto"/>
            <w:vAlign w:val="center"/>
          </w:tcPr>
          <w:p w:rsidR="005460C0" w:rsidRPr="00360859" w:rsidRDefault="005460C0" w:rsidP="00740F6C">
            <w:pPr>
              <w:spacing w:line="240" w:lineRule="exact"/>
              <w:jc w:val="center"/>
              <w:rPr>
                <w:rFonts w:asciiTheme="majorEastAsia" w:eastAsiaTheme="majorEastAsia" w:hAnsiTheme="majorEastAsia"/>
                <w:sz w:val="20"/>
                <w:szCs w:val="20"/>
              </w:rPr>
            </w:pPr>
          </w:p>
        </w:tc>
        <w:tc>
          <w:tcPr>
            <w:tcW w:w="567" w:type="dxa"/>
            <w:tcBorders>
              <w:left w:val="single" w:sz="12" w:space="0" w:color="auto"/>
              <w:bottom w:val="single" w:sz="12" w:space="0" w:color="auto"/>
              <w:right w:val="single" w:sz="12" w:space="0" w:color="auto"/>
            </w:tcBorders>
            <w:vAlign w:val="center"/>
          </w:tcPr>
          <w:p w:rsidR="005460C0" w:rsidRPr="00360859" w:rsidRDefault="005460C0" w:rsidP="0060398E">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教</w:t>
            </w:r>
          </w:p>
        </w:tc>
        <w:tc>
          <w:tcPr>
            <w:tcW w:w="5585" w:type="dxa"/>
            <w:tcBorders>
              <w:top w:val="single" w:sz="4" w:space="0" w:color="auto"/>
              <w:left w:val="single" w:sz="12" w:space="0" w:color="auto"/>
              <w:bottom w:val="single" w:sz="12" w:space="0" w:color="auto"/>
              <w:right w:val="single" w:sz="12" w:space="0" w:color="auto"/>
            </w:tcBorders>
            <w:shd w:val="clear" w:color="auto" w:fill="auto"/>
            <w:vAlign w:val="center"/>
          </w:tcPr>
          <w:p w:rsidR="005460C0" w:rsidRPr="00360859" w:rsidRDefault="005460C0" w:rsidP="00B36F07">
            <w:pPr>
              <w:spacing w:line="240" w:lineRule="exact"/>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子どもは，学校のきまりや約束きちんと守っている。</w:t>
            </w:r>
          </w:p>
        </w:tc>
        <w:tc>
          <w:tcPr>
            <w:tcW w:w="850" w:type="dxa"/>
            <w:tcBorders>
              <w:top w:val="single" w:sz="4" w:space="0" w:color="auto"/>
              <w:left w:val="single" w:sz="12" w:space="0" w:color="auto"/>
              <w:bottom w:val="single" w:sz="12" w:space="0" w:color="auto"/>
            </w:tcBorders>
            <w:shd w:val="clear" w:color="auto" w:fill="auto"/>
            <w:vAlign w:val="center"/>
          </w:tcPr>
          <w:p w:rsidR="005460C0" w:rsidRPr="00360859" w:rsidRDefault="005460C0" w:rsidP="00B36F07">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7.7</w:t>
            </w:r>
          </w:p>
        </w:tc>
        <w:tc>
          <w:tcPr>
            <w:tcW w:w="851" w:type="dxa"/>
            <w:tcBorders>
              <w:top w:val="single" w:sz="4" w:space="0" w:color="auto"/>
              <w:bottom w:val="single" w:sz="12" w:space="0" w:color="auto"/>
            </w:tcBorders>
            <w:shd w:val="clear" w:color="auto" w:fill="auto"/>
            <w:vAlign w:val="center"/>
          </w:tcPr>
          <w:p w:rsidR="005460C0" w:rsidRPr="00360859" w:rsidRDefault="005460C0" w:rsidP="00B36F07">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73.1</w:t>
            </w:r>
          </w:p>
        </w:tc>
        <w:tc>
          <w:tcPr>
            <w:tcW w:w="850" w:type="dxa"/>
            <w:tcBorders>
              <w:top w:val="single" w:sz="4" w:space="0" w:color="auto"/>
              <w:bottom w:val="single" w:sz="12" w:space="0" w:color="auto"/>
            </w:tcBorders>
            <w:shd w:val="clear" w:color="auto" w:fill="auto"/>
            <w:vAlign w:val="center"/>
          </w:tcPr>
          <w:p w:rsidR="005460C0" w:rsidRPr="00360859" w:rsidRDefault="005460C0" w:rsidP="00B36F07">
            <w:pPr>
              <w:spacing w:line="240" w:lineRule="exact"/>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19.2</w:t>
            </w:r>
          </w:p>
        </w:tc>
        <w:tc>
          <w:tcPr>
            <w:tcW w:w="709" w:type="dxa"/>
            <w:tcBorders>
              <w:top w:val="single" w:sz="4" w:space="0" w:color="auto"/>
              <w:bottom w:val="single" w:sz="12" w:space="0" w:color="auto"/>
              <w:right w:val="single" w:sz="12" w:space="0" w:color="auto"/>
            </w:tcBorders>
            <w:shd w:val="clear" w:color="auto" w:fill="auto"/>
            <w:vAlign w:val="center"/>
          </w:tcPr>
          <w:p w:rsidR="005460C0" w:rsidRPr="00360859" w:rsidRDefault="005460C0" w:rsidP="00B36F07">
            <w:pPr>
              <w:spacing w:line="240" w:lineRule="exact"/>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0.0</w:t>
            </w:r>
          </w:p>
        </w:tc>
      </w:tr>
      <w:tr w:rsidR="005460C0" w:rsidRPr="00360859" w:rsidTr="00740F6C">
        <w:trPr>
          <w:trHeight w:val="70"/>
        </w:trPr>
        <w:tc>
          <w:tcPr>
            <w:tcW w:w="468" w:type="dxa"/>
            <w:vMerge w:val="restart"/>
            <w:tcBorders>
              <w:top w:val="single" w:sz="12" w:space="0" w:color="auto"/>
              <w:left w:val="single" w:sz="12" w:space="0" w:color="auto"/>
              <w:right w:val="single" w:sz="12" w:space="0" w:color="auto"/>
            </w:tcBorders>
            <w:shd w:val="clear" w:color="auto" w:fill="auto"/>
            <w:vAlign w:val="center"/>
          </w:tcPr>
          <w:p w:rsidR="005460C0" w:rsidRPr="00360859" w:rsidRDefault="00A82D00" w:rsidP="00A82D00">
            <w:pPr>
              <w:spacing w:line="240" w:lineRule="exact"/>
              <w:rPr>
                <w:rFonts w:asciiTheme="majorEastAsia" w:eastAsiaTheme="majorEastAsia" w:hAnsiTheme="majorEastAsia"/>
                <w:sz w:val="20"/>
                <w:szCs w:val="20"/>
              </w:rPr>
            </w:pPr>
            <w:r w:rsidRPr="00360859">
              <w:rPr>
                <w:rFonts w:asciiTheme="majorEastAsia" w:eastAsiaTheme="majorEastAsia" w:hAnsiTheme="majorEastAsia" w:hint="eastAsia"/>
                <w:sz w:val="20"/>
                <w:szCs w:val="20"/>
                <w:highlight w:val="lightGray"/>
              </w:rPr>
              <w:t>⑩</w:t>
            </w:r>
          </w:p>
          <w:p w:rsidR="00A82D00" w:rsidRPr="00360859" w:rsidRDefault="00A82D00" w:rsidP="00A82D00">
            <w:pPr>
              <w:spacing w:line="240" w:lineRule="exact"/>
              <w:rPr>
                <w:rFonts w:asciiTheme="majorEastAsia" w:eastAsiaTheme="majorEastAsia" w:hAnsiTheme="majorEastAsia"/>
                <w:sz w:val="20"/>
                <w:szCs w:val="20"/>
              </w:rPr>
            </w:pPr>
          </w:p>
        </w:tc>
        <w:tc>
          <w:tcPr>
            <w:tcW w:w="567" w:type="dxa"/>
            <w:tcBorders>
              <w:top w:val="single" w:sz="12" w:space="0" w:color="auto"/>
              <w:left w:val="single" w:sz="12" w:space="0" w:color="auto"/>
              <w:right w:val="single" w:sz="12" w:space="0" w:color="auto"/>
            </w:tcBorders>
            <w:vAlign w:val="center"/>
          </w:tcPr>
          <w:p w:rsidR="005460C0" w:rsidRPr="00360859" w:rsidRDefault="005460C0" w:rsidP="0060398E">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児</w:t>
            </w:r>
          </w:p>
        </w:tc>
        <w:tc>
          <w:tcPr>
            <w:tcW w:w="5585" w:type="dxa"/>
            <w:tcBorders>
              <w:top w:val="single" w:sz="12" w:space="0" w:color="auto"/>
              <w:left w:val="single" w:sz="12" w:space="0" w:color="auto"/>
              <w:right w:val="single" w:sz="12" w:space="0" w:color="auto"/>
            </w:tcBorders>
            <w:shd w:val="clear" w:color="auto" w:fill="auto"/>
            <w:vAlign w:val="center"/>
          </w:tcPr>
          <w:p w:rsidR="005460C0" w:rsidRPr="00360859" w:rsidRDefault="005460C0" w:rsidP="00A63E69">
            <w:pPr>
              <w:spacing w:line="240" w:lineRule="exact"/>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当番や係の仕事を最後までやり切っている。</w:t>
            </w:r>
          </w:p>
        </w:tc>
        <w:tc>
          <w:tcPr>
            <w:tcW w:w="850" w:type="dxa"/>
            <w:tcBorders>
              <w:top w:val="single" w:sz="12" w:space="0" w:color="auto"/>
              <w:left w:val="single" w:sz="12" w:space="0" w:color="auto"/>
            </w:tcBorders>
            <w:shd w:val="clear" w:color="auto" w:fill="auto"/>
            <w:vAlign w:val="center"/>
          </w:tcPr>
          <w:p w:rsidR="005460C0" w:rsidRPr="00360859" w:rsidRDefault="005460C0" w:rsidP="00A63E69">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65.9</w:t>
            </w:r>
          </w:p>
        </w:tc>
        <w:tc>
          <w:tcPr>
            <w:tcW w:w="851" w:type="dxa"/>
            <w:tcBorders>
              <w:top w:val="single" w:sz="12" w:space="0" w:color="auto"/>
            </w:tcBorders>
            <w:shd w:val="clear" w:color="auto" w:fill="auto"/>
            <w:vAlign w:val="center"/>
          </w:tcPr>
          <w:p w:rsidR="005460C0" w:rsidRPr="00360859" w:rsidRDefault="005460C0" w:rsidP="00A63E69">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24.8</w:t>
            </w:r>
          </w:p>
        </w:tc>
        <w:tc>
          <w:tcPr>
            <w:tcW w:w="850" w:type="dxa"/>
            <w:tcBorders>
              <w:top w:val="single" w:sz="12" w:space="0" w:color="auto"/>
            </w:tcBorders>
            <w:shd w:val="clear" w:color="auto" w:fill="auto"/>
            <w:vAlign w:val="center"/>
          </w:tcPr>
          <w:p w:rsidR="005460C0" w:rsidRPr="00360859" w:rsidRDefault="005460C0" w:rsidP="00A63E69">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8.5</w:t>
            </w:r>
          </w:p>
        </w:tc>
        <w:tc>
          <w:tcPr>
            <w:tcW w:w="709" w:type="dxa"/>
            <w:tcBorders>
              <w:top w:val="single" w:sz="12" w:space="0" w:color="auto"/>
              <w:right w:val="single" w:sz="12" w:space="0" w:color="auto"/>
            </w:tcBorders>
            <w:shd w:val="clear" w:color="auto" w:fill="auto"/>
            <w:vAlign w:val="center"/>
          </w:tcPr>
          <w:p w:rsidR="005460C0" w:rsidRPr="00360859" w:rsidRDefault="005460C0" w:rsidP="00A63E69">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0.8</w:t>
            </w:r>
          </w:p>
        </w:tc>
      </w:tr>
      <w:tr w:rsidR="005460C0" w:rsidRPr="00360859" w:rsidTr="00740F6C">
        <w:trPr>
          <w:trHeight w:val="70"/>
        </w:trPr>
        <w:tc>
          <w:tcPr>
            <w:tcW w:w="468" w:type="dxa"/>
            <w:vMerge/>
            <w:tcBorders>
              <w:left w:val="single" w:sz="12" w:space="0" w:color="auto"/>
              <w:bottom w:val="single" w:sz="12" w:space="0" w:color="auto"/>
              <w:right w:val="single" w:sz="12" w:space="0" w:color="auto"/>
            </w:tcBorders>
            <w:shd w:val="clear" w:color="auto" w:fill="auto"/>
            <w:vAlign w:val="center"/>
          </w:tcPr>
          <w:p w:rsidR="005460C0" w:rsidRPr="00360859" w:rsidRDefault="005460C0" w:rsidP="00740F6C">
            <w:pPr>
              <w:spacing w:line="240" w:lineRule="exact"/>
              <w:jc w:val="center"/>
              <w:rPr>
                <w:rFonts w:asciiTheme="majorEastAsia" w:eastAsiaTheme="majorEastAsia" w:hAnsiTheme="majorEastAsia"/>
                <w:sz w:val="20"/>
                <w:szCs w:val="20"/>
              </w:rPr>
            </w:pPr>
          </w:p>
        </w:tc>
        <w:tc>
          <w:tcPr>
            <w:tcW w:w="567" w:type="dxa"/>
            <w:tcBorders>
              <w:left w:val="single" w:sz="12" w:space="0" w:color="auto"/>
              <w:bottom w:val="single" w:sz="12" w:space="0" w:color="auto"/>
              <w:right w:val="single" w:sz="12" w:space="0" w:color="auto"/>
            </w:tcBorders>
            <w:vAlign w:val="center"/>
          </w:tcPr>
          <w:p w:rsidR="005460C0" w:rsidRPr="00360859" w:rsidRDefault="005460C0" w:rsidP="0060398E">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教</w:t>
            </w:r>
          </w:p>
        </w:tc>
        <w:tc>
          <w:tcPr>
            <w:tcW w:w="5585" w:type="dxa"/>
            <w:tcBorders>
              <w:left w:val="single" w:sz="12" w:space="0" w:color="auto"/>
              <w:bottom w:val="single" w:sz="12" w:space="0" w:color="auto"/>
              <w:right w:val="single" w:sz="12" w:space="0" w:color="auto"/>
            </w:tcBorders>
            <w:shd w:val="clear" w:color="auto" w:fill="auto"/>
            <w:vAlign w:val="center"/>
          </w:tcPr>
          <w:p w:rsidR="005460C0" w:rsidRPr="00360859" w:rsidRDefault="005460C0" w:rsidP="00B36F07">
            <w:pPr>
              <w:spacing w:line="240" w:lineRule="exact"/>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子どもは，当番や係の仕事を最後までやり切っている。</w:t>
            </w:r>
          </w:p>
        </w:tc>
        <w:tc>
          <w:tcPr>
            <w:tcW w:w="850" w:type="dxa"/>
            <w:tcBorders>
              <w:left w:val="single" w:sz="12" w:space="0" w:color="auto"/>
              <w:bottom w:val="single" w:sz="12" w:space="0" w:color="auto"/>
            </w:tcBorders>
            <w:shd w:val="clear" w:color="auto" w:fill="auto"/>
            <w:vAlign w:val="center"/>
          </w:tcPr>
          <w:p w:rsidR="005460C0" w:rsidRPr="00360859" w:rsidRDefault="005460C0" w:rsidP="00B36F07">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25.0</w:t>
            </w:r>
          </w:p>
        </w:tc>
        <w:tc>
          <w:tcPr>
            <w:tcW w:w="851" w:type="dxa"/>
            <w:tcBorders>
              <w:bottom w:val="single" w:sz="12" w:space="0" w:color="auto"/>
            </w:tcBorders>
            <w:shd w:val="clear" w:color="auto" w:fill="auto"/>
            <w:vAlign w:val="center"/>
          </w:tcPr>
          <w:p w:rsidR="005460C0" w:rsidRPr="00360859" w:rsidRDefault="005460C0" w:rsidP="00B36F07">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62.5</w:t>
            </w:r>
          </w:p>
        </w:tc>
        <w:tc>
          <w:tcPr>
            <w:tcW w:w="850" w:type="dxa"/>
            <w:tcBorders>
              <w:bottom w:val="single" w:sz="12" w:space="0" w:color="auto"/>
            </w:tcBorders>
            <w:shd w:val="clear" w:color="auto" w:fill="auto"/>
            <w:vAlign w:val="center"/>
          </w:tcPr>
          <w:p w:rsidR="005460C0" w:rsidRPr="00360859" w:rsidRDefault="005460C0" w:rsidP="00B36F07">
            <w:pPr>
              <w:spacing w:line="240" w:lineRule="exact"/>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12.5</w:t>
            </w:r>
          </w:p>
        </w:tc>
        <w:tc>
          <w:tcPr>
            <w:tcW w:w="709" w:type="dxa"/>
            <w:tcBorders>
              <w:bottom w:val="single" w:sz="12" w:space="0" w:color="auto"/>
              <w:right w:val="single" w:sz="12" w:space="0" w:color="auto"/>
            </w:tcBorders>
            <w:shd w:val="clear" w:color="auto" w:fill="auto"/>
            <w:vAlign w:val="center"/>
          </w:tcPr>
          <w:p w:rsidR="005460C0" w:rsidRPr="00360859" w:rsidRDefault="005460C0" w:rsidP="00B36F07">
            <w:pPr>
              <w:spacing w:line="240" w:lineRule="exact"/>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0.0</w:t>
            </w:r>
          </w:p>
        </w:tc>
      </w:tr>
      <w:tr w:rsidR="005460C0" w:rsidRPr="00360859" w:rsidTr="00740F6C">
        <w:trPr>
          <w:trHeight w:val="70"/>
        </w:trPr>
        <w:tc>
          <w:tcPr>
            <w:tcW w:w="468" w:type="dxa"/>
            <w:vMerge w:val="restart"/>
            <w:tcBorders>
              <w:top w:val="single" w:sz="12" w:space="0" w:color="auto"/>
              <w:left w:val="single" w:sz="12" w:space="0" w:color="auto"/>
              <w:right w:val="single" w:sz="12" w:space="0" w:color="auto"/>
            </w:tcBorders>
            <w:shd w:val="clear" w:color="auto" w:fill="auto"/>
            <w:vAlign w:val="center"/>
          </w:tcPr>
          <w:p w:rsidR="005460C0" w:rsidRPr="00360859" w:rsidRDefault="00A82D00" w:rsidP="00A82D00">
            <w:pPr>
              <w:spacing w:line="240" w:lineRule="exact"/>
              <w:rPr>
                <w:rFonts w:asciiTheme="majorEastAsia" w:eastAsiaTheme="majorEastAsia" w:hAnsiTheme="majorEastAsia"/>
                <w:sz w:val="20"/>
                <w:szCs w:val="20"/>
              </w:rPr>
            </w:pPr>
            <w:r w:rsidRPr="00360859">
              <w:rPr>
                <w:rFonts w:asciiTheme="majorEastAsia" w:eastAsiaTheme="majorEastAsia" w:hAnsiTheme="majorEastAsia" w:hint="eastAsia"/>
                <w:sz w:val="20"/>
                <w:szCs w:val="20"/>
                <w:highlight w:val="lightGray"/>
              </w:rPr>
              <w:t>⑪</w:t>
            </w:r>
          </w:p>
        </w:tc>
        <w:tc>
          <w:tcPr>
            <w:tcW w:w="567" w:type="dxa"/>
            <w:tcBorders>
              <w:top w:val="single" w:sz="12" w:space="0" w:color="auto"/>
              <w:left w:val="single" w:sz="12" w:space="0" w:color="auto"/>
              <w:right w:val="single" w:sz="12" w:space="0" w:color="auto"/>
            </w:tcBorders>
            <w:vAlign w:val="center"/>
          </w:tcPr>
          <w:p w:rsidR="005460C0" w:rsidRPr="00360859" w:rsidRDefault="005460C0" w:rsidP="0060398E">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児</w:t>
            </w:r>
          </w:p>
        </w:tc>
        <w:tc>
          <w:tcPr>
            <w:tcW w:w="5585" w:type="dxa"/>
            <w:tcBorders>
              <w:top w:val="single" w:sz="12" w:space="0" w:color="auto"/>
              <w:left w:val="single" w:sz="12" w:space="0" w:color="auto"/>
              <w:right w:val="single" w:sz="12" w:space="0" w:color="auto"/>
            </w:tcBorders>
            <w:shd w:val="clear" w:color="auto" w:fill="auto"/>
            <w:vAlign w:val="center"/>
          </w:tcPr>
          <w:p w:rsidR="005460C0" w:rsidRPr="00360859" w:rsidRDefault="005460C0" w:rsidP="00A63E69">
            <w:pPr>
              <w:spacing w:line="240" w:lineRule="exact"/>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夢や目標を持っている。</w:t>
            </w:r>
          </w:p>
        </w:tc>
        <w:tc>
          <w:tcPr>
            <w:tcW w:w="850" w:type="dxa"/>
            <w:tcBorders>
              <w:top w:val="single" w:sz="12" w:space="0" w:color="auto"/>
              <w:left w:val="single" w:sz="12" w:space="0" w:color="auto"/>
            </w:tcBorders>
            <w:shd w:val="clear" w:color="auto" w:fill="auto"/>
            <w:vAlign w:val="center"/>
          </w:tcPr>
          <w:p w:rsidR="005460C0" w:rsidRPr="00360859" w:rsidRDefault="005460C0" w:rsidP="00A63E69">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60.5</w:t>
            </w:r>
          </w:p>
        </w:tc>
        <w:tc>
          <w:tcPr>
            <w:tcW w:w="851" w:type="dxa"/>
            <w:tcBorders>
              <w:top w:val="single" w:sz="12" w:space="0" w:color="auto"/>
            </w:tcBorders>
            <w:shd w:val="clear" w:color="auto" w:fill="auto"/>
            <w:vAlign w:val="center"/>
          </w:tcPr>
          <w:p w:rsidR="005460C0" w:rsidRPr="00360859" w:rsidRDefault="005460C0" w:rsidP="00A63E69">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22.5</w:t>
            </w:r>
          </w:p>
        </w:tc>
        <w:tc>
          <w:tcPr>
            <w:tcW w:w="850" w:type="dxa"/>
            <w:tcBorders>
              <w:top w:val="single" w:sz="12" w:space="0" w:color="auto"/>
            </w:tcBorders>
            <w:shd w:val="clear" w:color="auto" w:fill="auto"/>
            <w:vAlign w:val="center"/>
          </w:tcPr>
          <w:p w:rsidR="005460C0" w:rsidRPr="00360859" w:rsidRDefault="005460C0" w:rsidP="00A63E69">
            <w:pPr>
              <w:spacing w:line="240" w:lineRule="exact"/>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14.0</w:t>
            </w:r>
          </w:p>
        </w:tc>
        <w:tc>
          <w:tcPr>
            <w:tcW w:w="709" w:type="dxa"/>
            <w:tcBorders>
              <w:top w:val="single" w:sz="12" w:space="0" w:color="auto"/>
              <w:right w:val="single" w:sz="12" w:space="0" w:color="auto"/>
            </w:tcBorders>
            <w:shd w:val="clear" w:color="auto" w:fill="auto"/>
            <w:vAlign w:val="center"/>
          </w:tcPr>
          <w:p w:rsidR="005460C0" w:rsidRPr="00360859" w:rsidRDefault="005460C0" w:rsidP="00A63E69">
            <w:pPr>
              <w:spacing w:line="240" w:lineRule="exact"/>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3.1</w:t>
            </w:r>
          </w:p>
        </w:tc>
      </w:tr>
      <w:tr w:rsidR="005460C0" w:rsidRPr="00360859" w:rsidTr="00740F6C">
        <w:trPr>
          <w:trHeight w:val="70"/>
        </w:trPr>
        <w:tc>
          <w:tcPr>
            <w:tcW w:w="468" w:type="dxa"/>
            <w:vMerge/>
            <w:tcBorders>
              <w:left w:val="single" w:sz="12" w:space="0" w:color="auto"/>
              <w:bottom w:val="single" w:sz="12" w:space="0" w:color="auto"/>
              <w:right w:val="single" w:sz="12" w:space="0" w:color="auto"/>
            </w:tcBorders>
            <w:shd w:val="clear" w:color="auto" w:fill="auto"/>
            <w:vAlign w:val="center"/>
          </w:tcPr>
          <w:p w:rsidR="005460C0" w:rsidRPr="00360859" w:rsidRDefault="005460C0" w:rsidP="00740F6C">
            <w:pPr>
              <w:spacing w:line="240" w:lineRule="exact"/>
              <w:jc w:val="center"/>
              <w:rPr>
                <w:rFonts w:asciiTheme="majorEastAsia" w:eastAsiaTheme="majorEastAsia" w:hAnsiTheme="majorEastAsia"/>
                <w:sz w:val="20"/>
                <w:szCs w:val="20"/>
              </w:rPr>
            </w:pPr>
          </w:p>
        </w:tc>
        <w:tc>
          <w:tcPr>
            <w:tcW w:w="567" w:type="dxa"/>
            <w:tcBorders>
              <w:left w:val="single" w:sz="12" w:space="0" w:color="auto"/>
              <w:bottom w:val="single" w:sz="12" w:space="0" w:color="auto"/>
              <w:right w:val="single" w:sz="12" w:space="0" w:color="auto"/>
            </w:tcBorders>
            <w:vAlign w:val="center"/>
          </w:tcPr>
          <w:p w:rsidR="005460C0" w:rsidRPr="00360859" w:rsidRDefault="005460C0" w:rsidP="0060398E">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教</w:t>
            </w:r>
          </w:p>
        </w:tc>
        <w:tc>
          <w:tcPr>
            <w:tcW w:w="5585" w:type="dxa"/>
            <w:tcBorders>
              <w:left w:val="single" w:sz="12" w:space="0" w:color="auto"/>
              <w:bottom w:val="single" w:sz="12" w:space="0" w:color="auto"/>
              <w:right w:val="single" w:sz="12" w:space="0" w:color="auto"/>
            </w:tcBorders>
            <w:shd w:val="clear" w:color="auto" w:fill="auto"/>
            <w:vAlign w:val="center"/>
          </w:tcPr>
          <w:p w:rsidR="005460C0" w:rsidRPr="00360859" w:rsidRDefault="005460C0" w:rsidP="00B36F07">
            <w:pPr>
              <w:spacing w:line="240" w:lineRule="exact"/>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子どもは，夢や目標を持っている。</w:t>
            </w:r>
          </w:p>
        </w:tc>
        <w:tc>
          <w:tcPr>
            <w:tcW w:w="850" w:type="dxa"/>
            <w:tcBorders>
              <w:left w:val="single" w:sz="12" w:space="0" w:color="auto"/>
              <w:bottom w:val="single" w:sz="12" w:space="0" w:color="auto"/>
            </w:tcBorders>
            <w:shd w:val="clear" w:color="auto" w:fill="auto"/>
            <w:vAlign w:val="center"/>
          </w:tcPr>
          <w:p w:rsidR="005460C0" w:rsidRPr="00360859" w:rsidRDefault="005460C0" w:rsidP="00B36F07">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16.7</w:t>
            </w:r>
          </w:p>
        </w:tc>
        <w:tc>
          <w:tcPr>
            <w:tcW w:w="851" w:type="dxa"/>
            <w:tcBorders>
              <w:bottom w:val="single" w:sz="12" w:space="0" w:color="auto"/>
            </w:tcBorders>
            <w:shd w:val="clear" w:color="auto" w:fill="auto"/>
            <w:vAlign w:val="center"/>
          </w:tcPr>
          <w:p w:rsidR="005460C0" w:rsidRPr="00360859" w:rsidRDefault="005460C0" w:rsidP="00B36F07">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58.3</w:t>
            </w:r>
          </w:p>
        </w:tc>
        <w:tc>
          <w:tcPr>
            <w:tcW w:w="850" w:type="dxa"/>
            <w:tcBorders>
              <w:bottom w:val="single" w:sz="12" w:space="0" w:color="auto"/>
            </w:tcBorders>
            <w:shd w:val="clear" w:color="auto" w:fill="auto"/>
            <w:vAlign w:val="center"/>
          </w:tcPr>
          <w:p w:rsidR="005460C0" w:rsidRPr="00360859" w:rsidRDefault="005460C0" w:rsidP="00B36F07">
            <w:pPr>
              <w:spacing w:line="240" w:lineRule="exact"/>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25.0</w:t>
            </w:r>
          </w:p>
        </w:tc>
        <w:tc>
          <w:tcPr>
            <w:tcW w:w="709" w:type="dxa"/>
            <w:tcBorders>
              <w:bottom w:val="single" w:sz="12" w:space="0" w:color="auto"/>
              <w:right w:val="single" w:sz="12" w:space="0" w:color="auto"/>
            </w:tcBorders>
            <w:shd w:val="clear" w:color="auto" w:fill="auto"/>
            <w:vAlign w:val="center"/>
          </w:tcPr>
          <w:p w:rsidR="005460C0" w:rsidRPr="00360859" w:rsidRDefault="005460C0" w:rsidP="00B36F07">
            <w:pPr>
              <w:spacing w:line="240" w:lineRule="exact"/>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0.0</w:t>
            </w:r>
          </w:p>
        </w:tc>
      </w:tr>
    </w:tbl>
    <w:p w:rsidR="00951481" w:rsidRPr="00360859" w:rsidRDefault="00974878" w:rsidP="00974878">
      <w:pPr>
        <w:spacing w:line="240" w:lineRule="exact"/>
        <w:ind w:firstLineChars="100" w:firstLine="211"/>
        <w:jc w:val="left"/>
        <w:rPr>
          <w:rFonts w:asciiTheme="majorEastAsia" w:eastAsiaTheme="majorEastAsia" w:hAnsiTheme="majorEastAsia"/>
          <w:b/>
          <w:szCs w:val="21"/>
        </w:rPr>
      </w:pPr>
      <w:r w:rsidRPr="00360859">
        <w:rPr>
          <w:rFonts w:asciiTheme="majorEastAsia" w:eastAsiaTheme="majorEastAsia" w:hAnsiTheme="majorEastAsia" w:hint="eastAsia"/>
          <w:b/>
          <w:szCs w:val="21"/>
        </w:rPr>
        <w:t>【評価結果から】</w:t>
      </w:r>
    </w:p>
    <w:p w:rsidR="00001FF4" w:rsidRPr="00360859" w:rsidRDefault="0069490B" w:rsidP="002755A3">
      <w:pPr>
        <w:spacing w:line="240" w:lineRule="exact"/>
        <w:ind w:leftChars="200" w:left="420" w:firstLineChars="100" w:firstLine="180"/>
        <w:jc w:val="left"/>
        <w:rPr>
          <w:rFonts w:asciiTheme="majorEastAsia" w:eastAsiaTheme="majorEastAsia" w:hAnsiTheme="majorEastAsia"/>
          <w:sz w:val="18"/>
          <w:szCs w:val="21"/>
        </w:rPr>
      </w:pPr>
      <w:r w:rsidRPr="00360859">
        <w:rPr>
          <w:rFonts w:asciiTheme="majorEastAsia" w:eastAsiaTheme="majorEastAsia" w:hAnsiTheme="majorEastAsia" w:hint="eastAsia"/>
          <w:sz w:val="18"/>
          <w:szCs w:val="21"/>
        </w:rPr>
        <w:t>Ⅴ</w:t>
      </w:r>
      <w:r w:rsidR="00E90757" w:rsidRPr="00360859">
        <w:rPr>
          <w:rFonts w:asciiTheme="majorEastAsia" w:eastAsiaTheme="majorEastAsia" w:hAnsiTheme="majorEastAsia" w:hint="eastAsia"/>
          <w:sz w:val="18"/>
          <w:szCs w:val="21"/>
        </w:rPr>
        <w:t>の項目に関して</w:t>
      </w:r>
      <w:r w:rsidR="00DC1C6A" w:rsidRPr="00360859">
        <w:rPr>
          <w:rFonts w:asciiTheme="majorEastAsia" w:eastAsiaTheme="majorEastAsia" w:hAnsiTheme="majorEastAsia" w:hint="eastAsia"/>
          <w:sz w:val="18"/>
          <w:szCs w:val="21"/>
        </w:rPr>
        <w:t>９０％近くの児童が，「きまりを守ること」「自分の役割を果たすこと」ができ</w:t>
      </w:r>
      <w:r w:rsidR="00D437EA" w:rsidRPr="00360859">
        <w:rPr>
          <w:rFonts w:asciiTheme="majorEastAsia" w:eastAsiaTheme="majorEastAsia" w:hAnsiTheme="majorEastAsia" w:hint="eastAsia"/>
          <w:sz w:val="18"/>
          <w:szCs w:val="21"/>
        </w:rPr>
        <w:t>てい</w:t>
      </w:r>
      <w:r w:rsidR="00AF7C04" w:rsidRPr="00360859">
        <w:rPr>
          <w:rFonts w:asciiTheme="majorEastAsia" w:eastAsiaTheme="majorEastAsia" w:hAnsiTheme="majorEastAsia" w:hint="eastAsia"/>
          <w:sz w:val="18"/>
          <w:szCs w:val="21"/>
        </w:rPr>
        <w:t>ると答えています。しかし教職員は，どの項目も児童の評価より</w:t>
      </w:r>
      <w:r w:rsidR="002755A3" w:rsidRPr="00360859">
        <w:rPr>
          <w:rFonts w:asciiTheme="majorEastAsia" w:eastAsiaTheme="majorEastAsia" w:hAnsiTheme="majorEastAsia" w:hint="eastAsia"/>
          <w:sz w:val="18"/>
          <w:szCs w:val="21"/>
        </w:rPr>
        <w:t>低い結果となって</w:t>
      </w:r>
      <w:r w:rsidR="00DC1C6A" w:rsidRPr="00360859">
        <w:rPr>
          <w:rFonts w:asciiTheme="majorEastAsia" w:eastAsiaTheme="majorEastAsia" w:hAnsiTheme="majorEastAsia" w:hint="eastAsia"/>
          <w:sz w:val="18"/>
          <w:szCs w:val="21"/>
        </w:rPr>
        <w:t>います。母数が少ないので</w:t>
      </w:r>
      <w:r w:rsidR="008140B0" w:rsidRPr="00360859">
        <w:rPr>
          <w:rFonts w:asciiTheme="majorEastAsia" w:eastAsiaTheme="majorEastAsia" w:hAnsiTheme="majorEastAsia" w:hint="eastAsia"/>
          <w:sz w:val="18"/>
          <w:szCs w:val="21"/>
        </w:rPr>
        <w:t>児童や保護者の方々の評価結果と単純に比較することはできませんが，</w:t>
      </w:r>
      <w:r w:rsidR="00026A5A" w:rsidRPr="00360859">
        <w:rPr>
          <w:rFonts w:asciiTheme="majorEastAsia" w:eastAsiaTheme="majorEastAsia" w:hAnsiTheme="majorEastAsia" w:hint="eastAsia"/>
          <w:sz w:val="18"/>
          <w:szCs w:val="21"/>
        </w:rPr>
        <w:t>「廊下の歩き方」「授業中のルール」「時間を守る」「持ち物」など，４月当初に確認したきまりを守れていない児童も見られます。「約束だから守る」のでははく，「なぜこの約束があるのか」その意義をしっかりと考え，自</w:t>
      </w:r>
      <w:r w:rsidR="008140B0" w:rsidRPr="00360859">
        <w:rPr>
          <w:rFonts w:asciiTheme="majorEastAsia" w:eastAsiaTheme="majorEastAsia" w:hAnsiTheme="majorEastAsia" w:hint="eastAsia"/>
          <w:sz w:val="18"/>
          <w:szCs w:val="21"/>
        </w:rPr>
        <w:t>主的に守ることができるように指導してきたいと考えています。</w:t>
      </w:r>
      <w:r w:rsidR="00026A5A" w:rsidRPr="00360859">
        <w:rPr>
          <w:rFonts w:asciiTheme="majorEastAsia" w:eastAsiaTheme="majorEastAsia" w:hAnsiTheme="majorEastAsia" w:hint="eastAsia"/>
          <w:sz w:val="18"/>
          <w:szCs w:val="21"/>
        </w:rPr>
        <w:t>当番活動では</w:t>
      </w:r>
      <w:r w:rsidR="00BA1A6C" w:rsidRPr="00360859">
        <w:rPr>
          <w:rFonts w:asciiTheme="majorEastAsia" w:eastAsiaTheme="majorEastAsia" w:hAnsiTheme="majorEastAsia" w:hint="eastAsia"/>
          <w:sz w:val="18"/>
          <w:szCs w:val="21"/>
        </w:rPr>
        <w:t>，子どもたちのがんばりをしっかりと認め</w:t>
      </w:r>
      <w:r w:rsidR="00026A5A" w:rsidRPr="00360859">
        <w:rPr>
          <w:rFonts w:asciiTheme="majorEastAsia" w:eastAsiaTheme="majorEastAsia" w:hAnsiTheme="majorEastAsia" w:hint="eastAsia"/>
          <w:sz w:val="18"/>
          <w:szCs w:val="21"/>
        </w:rPr>
        <w:t>，</w:t>
      </w:r>
      <w:r w:rsidR="00BA1A6C" w:rsidRPr="00360859">
        <w:rPr>
          <w:rFonts w:asciiTheme="majorEastAsia" w:eastAsiaTheme="majorEastAsia" w:hAnsiTheme="majorEastAsia" w:hint="eastAsia"/>
          <w:sz w:val="18"/>
          <w:szCs w:val="21"/>
        </w:rPr>
        <w:t>自信や充足感をも</w:t>
      </w:r>
      <w:r w:rsidR="00026A5A" w:rsidRPr="00360859">
        <w:rPr>
          <w:rFonts w:asciiTheme="majorEastAsia" w:eastAsiaTheme="majorEastAsia" w:hAnsiTheme="majorEastAsia" w:hint="eastAsia"/>
          <w:sz w:val="18"/>
          <w:szCs w:val="21"/>
        </w:rPr>
        <w:t>たせることで，自己肯定感が高まっていくと考えます。本校の児童は，自信がないため何事にも消極的になりがちです。一人一人の自己肯定感・自己有用感を高め，何事にも積極的にチャレンジすることができる</w:t>
      </w:r>
      <w:r w:rsidR="009E3CE3" w:rsidRPr="00360859">
        <w:rPr>
          <w:rFonts w:asciiTheme="majorEastAsia" w:eastAsiaTheme="majorEastAsia" w:hAnsiTheme="majorEastAsia" w:hint="eastAsia"/>
          <w:sz w:val="18"/>
          <w:szCs w:val="21"/>
        </w:rPr>
        <w:t>子</w:t>
      </w:r>
      <w:r w:rsidR="00E91F6A" w:rsidRPr="00360859">
        <w:rPr>
          <w:rFonts w:asciiTheme="majorEastAsia" w:eastAsiaTheme="majorEastAsia" w:hAnsiTheme="majorEastAsia" w:hint="eastAsia"/>
          <w:sz w:val="18"/>
          <w:szCs w:val="21"/>
        </w:rPr>
        <w:t>の育成を目指していきたいと思います。</w:t>
      </w:r>
    </w:p>
    <w:p w:rsidR="005460C0" w:rsidRPr="00360859" w:rsidRDefault="00705D73" w:rsidP="005460C0">
      <w:pPr>
        <w:tabs>
          <w:tab w:val="left" w:pos="1836"/>
        </w:tabs>
        <w:jc w:val="left"/>
        <w:rPr>
          <w:rFonts w:asciiTheme="majorEastAsia" w:eastAsiaTheme="majorEastAsia" w:hAnsiTheme="majorEastAsia"/>
          <w:b/>
          <w:sz w:val="24"/>
        </w:rPr>
      </w:pPr>
      <w:r w:rsidRPr="00360859">
        <w:rPr>
          <w:rFonts w:asciiTheme="majorEastAsia" w:eastAsiaTheme="majorEastAsia" w:hAnsiTheme="majorEastAsia" w:hint="eastAsia"/>
          <w:b/>
          <w:sz w:val="22"/>
        </w:rPr>
        <w:t>（３）</w:t>
      </w:r>
      <w:r w:rsidR="005460C0" w:rsidRPr="00360859">
        <w:rPr>
          <w:rFonts w:asciiTheme="majorEastAsia" w:eastAsiaTheme="majorEastAsia" w:hAnsiTheme="majorEastAsia" w:hint="eastAsia"/>
          <w:b/>
          <w:sz w:val="22"/>
        </w:rPr>
        <w:t>保護者評価</w:t>
      </w:r>
      <w:r w:rsidR="005460C0" w:rsidRPr="00360859">
        <w:rPr>
          <w:rFonts w:asciiTheme="majorEastAsia" w:eastAsiaTheme="majorEastAsia" w:hAnsiTheme="majorEastAsia" w:hint="eastAsia"/>
          <w:sz w:val="20"/>
          <w:szCs w:val="20"/>
        </w:rPr>
        <w:t>（数字は％）</w:t>
      </w:r>
    </w:p>
    <w:tbl>
      <w:tblPr>
        <w:tblpPr w:leftFromText="142" w:rightFromText="142" w:vertAnchor="text" w:horzAnchor="margin" w:tblpXSpec="center" w:tblpY="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416"/>
        <w:gridCol w:w="6810"/>
        <w:gridCol w:w="752"/>
        <w:gridCol w:w="696"/>
        <w:gridCol w:w="698"/>
        <w:gridCol w:w="656"/>
      </w:tblGrid>
      <w:tr w:rsidR="0060398E" w:rsidRPr="00360859" w:rsidTr="00B36F07">
        <w:tc>
          <w:tcPr>
            <w:tcW w:w="416" w:type="dxa"/>
            <w:tcBorders>
              <w:top w:val="single" w:sz="12" w:space="0" w:color="auto"/>
              <w:left w:val="single" w:sz="12" w:space="0" w:color="auto"/>
              <w:bottom w:val="single" w:sz="12" w:space="0" w:color="auto"/>
              <w:right w:val="single" w:sz="12" w:space="0" w:color="auto"/>
            </w:tcBorders>
            <w:shd w:val="clear" w:color="auto" w:fill="auto"/>
            <w:vAlign w:val="center"/>
          </w:tcPr>
          <w:p w:rsidR="0060398E" w:rsidRPr="00360859" w:rsidRDefault="0060398E" w:rsidP="00B36F07">
            <w:pPr>
              <w:tabs>
                <w:tab w:val="left" w:pos="1836"/>
              </w:tabs>
              <w:rPr>
                <w:rFonts w:asciiTheme="majorEastAsia" w:eastAsiaTheme="majorEastAsia" w:hAnsiTheme="majorEastAsia"/>
                <w:color w:val="000000"/>
                <w:sz w:val="20"/>
                <w:szCs w:val="20"/>
              </w:rPr>
            </w:pPr>
          </w:p>
        </w:tc>
        <w:tc>
          <w:tcPr>
            <w:tcW w:w="6810" w:type="dxa"/>
            <w:tcBorders>
              <w:top w:val="single" w:sz="12" w:space="0" w:color="auto"/>
              <w:left w:val="single" w:sz="12" w:space="0" w:color="auto"/>
              <w:bottom w:val="single" w:sz="12" w:space="0" w:color="auto"/>
              <w:right w:val="single" w:sz="12" w:space="0" w:color="auto"/>
            </w:tcBorders>
          </w:tcPr>
          <w:p w:rsidR="0060398E" w:rsidRPr="00360859" w:rsidRDefault="0060398E" w:rsidP="00B36F07">
            <w:pPr>
              <w:tabs>
                <w:tab w:val="left" w:pos="1836"/>
              </w:tabs>
              <w:ind w:firstLineChars="800" w:firstLine="1600"/>
              <w:rPr>
                <w:rFonts w:asciiTheme="majorEastAsia" w:eastAsiaTheme="majorEastAsia" w:hAnsiTheme="majorEastAsia"/>
                <w:color w:val="000000"/>
                <w:sz w:val="20"/>
                <w:szCs w:val="20"/>
              </w:rPr>
            </w:pPr>
            <w:r w:rsidRPr="00360859">
              <w:rPr>
                <w:rFonts w:asciiTheme="majorEastAsia" w:eastAsiaTheme="majorEastAsia" w:hAnsiTheme="majorEastAsia" w:hint="eastAsia"/>
                <w:color w:val="000000"/>
                <w:sz w:val="20"/>
                <w:szCs w:val="20"/>
              </w:rPr>
              <w:t>項　　　　　　　　目</w:t>
            </w:r>
          </w:p>
        </w:tc>
        <w:tc>
          <w:tcPr>
            <w:tcW w:w="752" w:type="dxa"/>
            <w:tcBorders>
              <w:top w:val="single" w:sz="12" w:space="0" w:color="auto"/>
              <w:left w:val="single" w:sz="12" w:space="0" w:color="auto"/>
              <w:bottom w:val="single" w:sz="12" w:space="0" w:color="auto"/>
            </w:tcBorders>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20"/>
                <w:szCs w:val="20"/>
              </w:rPr>
            </w:pPr>
            <w:r w:rsidRPr="00360859">
              <w:rPr>
                <w:rFonts w:asciiTheme="majorEastAsia" w:eastAsiaTheme="majorEastAsia" w:hAnsiTheme="majorEastAsia" w:hint="eastAsia"/>
                <w:color w:val="000000"/>
                <w:sz w:val="20"/>
                <w:szCs w:val="20"/>
              </w:rPr>
              <w:t>Ａ</w:t>
            </w:r>
          </w:p>
        </w:tc>
        <w:tc>
          <w:tcPr>
            <w:tcW w:w="696" w:type="dxa"/>
            <w:tcBorders>
              <w:top w:val="single" w:sz="12" w:space="0" w:color="auto"/>
              <w:bottom w:val="single" w:sz="12" w:space="0" w:color="auto"/>
            </w:tcBorders>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20"/>
                <w:szCs w:val="20"/>
              </w:rPr>
            </w:pPr>
            <w:r w:rsidRPr="00360859">
              <w:rPr>
                <w:rFonts w:asciiTheme="majorEastAsia" w:eastAsiaTheme="majorEastAsia" w:hAnsiTheme="majorEastAsia" w:hint="eastAsia"/>
                <w:color w:val="000000"/>
                <w:sz w:val="20"/>
                <w:szCs w:val="20"/>
              </w:rPr>
              <w:t>Ｂ</w:t>
            </w:r>
          </w:p>
        </w:tc>
        <w:tc>
          <w:tcPr>
            <w:tcW w:w="698" w:type="dxa"/>
            <w:tcBorders>
              <w:top w:val="single" w:sz="12" w:space="0" w:color="auto"/>
              <w:bottom w:val="single" w:sz="12" w:space="0" w:color="auto"/>
            </w:tcBorders>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20"/>
                <w:szCs w:val="20"/>
              </w:rPr>
            </w:pPr>
            <w:r w:rsidRPr="00360859">
              <w:rPr>
                <w:rFonts w:asciiTheme="majorEastAsia" w:eastAsiaTheme="majorEastAsia" w:hAnsiTheme="majorEastAsia" w:hint="eastAsia"/>
                <w:color w:val="000000"/>
                <w:sz w:val="20"/>
                <w:szCs w:val="20"/>
              </w:rPr>
              <w:t>Ｃ</w:t>
            </w:r>
          </w:p>
        </w:tc>
        <w:tc>
          <w:tcPr>
            <w:tcW w:w="656" w:type="dxa"/>
            <w:tcBorders>
              <w:top w:val="single" w:sz="12" w:space="0" w:color="auto"/>
              <w:bottom w:val="single" w:sz="12" w:space="0" w:color="auto"/>
              <w:right w:val="single" w:sz="12" w:space="0" w:color="auto"/>
            </w:tcBorders>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20"/>
                <w:szCs w:val="20"/>
              </w:rPr>
            </w:pPr>
            <w:r w:rsidRPr="00360859">
              <w:rPr>
                <w:rFonts w:asciiTheme="majorEastAsia" w:eastAsiaTheme="majorEastAsia" w:hAnsiTheme="majorEastAsia" w:hint="eastAsia"/>
                <w:color w:val="000000"/>
                <w:sz w:val="20"/>
                <w:szCs w:val="20"/>
              </w:rPr>
              <w:t>Ｄ</w:t>
            </w:r>
          </w:p>
        </w:tc>
      </w:tr>
      <w:tr w:rsidR="0060398E" w:rsidRPr="00360859" w:rsidTr="00B36F07">
        <w:tc>
          <w:tcPr>
            <w:tcW w:w="416" w:type="dxa"/>
            <w:tcBorders>
              <w:top w:val="single" w:sz="12" w:space="0" w:color="auto"/>
              <w:left w:val="single" w:sz="12" w:space="0" w:color="auto"/>
              <w:right w:val="single" w:sz="12" w:space="0" w:color="auto"/>
            </w:tcBorders>
            <w:shd w:val="clear" w:color="auto" w:fill="auto"/>
            <w:vAlign w:val="center"/>
          </w:tcPr>
          <w:p w:rsidR="0060398E" w:rsidRPr="00360859" w:rsidRDefault="0060398E" w:rsidP="00A82D00">
            <w:pPr>
              <w:pStyle w:val="aa"/>
              <w:numPr>
                <w:ilvl w:val="0"/>
                <w:numId w:val="15"/>
              </w:numPr>
              <w:tabs>
                <w:tab w:val="left" w:pos="1836"/>
              </w:tabs>
              <w:ind w:leftChars="0"/>
              <w:rPr>
                <w:rFonts w:asciiTheme="majorEastAsia" w:eastAsiaTheme="majorEastAsia" w:hAnsiTheme="majorEastAsia"/>
                <w:color w:val="000000"/>
                <w:sz w:val="20"/>
                <w:szCs w:val="20"/>
              </w:rPr>
            </w:pPr>
          </w:p>
        </w:tc>
        <w:tc>
          <w:tcPr>
            <w:tcW w:w="6810" w:type="dxa"/>
            <w:tcBorders>
              <w:top w:val="single" w:sz="12" w:space="0" w:color="auto"/>
              <w:left w:val="single" w:sz="12" w:space="0" w:color="auto"/>
              <w:right w:val="single" w:sz="12" w:space="0" w:color="auto"/>
            </w:tcBorders>
          </w:tcPr>
          <w:p w:rsidR="0060398E" w:rsidRPr="00360859" w:rsidRDefault="0060398E" w:rsidP="00B36F07">
            <w:pPr>
              <w:tabs>
                <w:tab w:val="left" w:pos="1836"/>
              </w:tabs>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よく考え，正しく判断する子に育ってきている。</w:t>
            </w:r>
          </w:p>
        </w:tc>
        <w:tc>
          <w:tcPr>
            <w:tcW w:w="752" w:type="dxa"/>
            <w:tcBorders>
              <w:top w:val="single" w:sz="12" w:space="0" w:color="auto"/>
              <w:left w:val="single" w:sz="12" w:space="0" w:color="auto"/>
            </w:tcBorders>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15.4</w:t>
            </w:r>
          </w:p>
        </w:tc>
        <w:tc>
          <w:tcPr>
            <w:tcW w:w="696" w:type="dxa"/>
            <w:tcBorders>
              <w:top w:val="single" w:sz="12" w:space="0" w:color="auto"/>
            </w:tcBorders>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68.0</w:t>
            </w:r>
          </w:p>
        </w:tc>
        <w:tc>
          <w:tcPr>
            <w:tcW w:w="698" w:type="dxa"/>
            <w:tcBorders>
              <w:top w:val="single" w:sz="12" w:space="0" w:color="auto"/>
            </w:tcBorders>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15.7</w:t>
            </w:r>
          </w:p>
        </w:tc>
        <w:tc>
          <w:tcPr>
            <w:tcW w:w="656" w:type="dxa"/>
            <w:tcBorders>
              <w:top w:val="single" w:sz="12" w:space="0" w:color="auto"/>
              <w:right w:val="single" w:sz="12" w:space="0" w:color="auto"/>
            </w:tcBorders>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0.9</w:t>
            </w:r>
          </w:p>
        </w:tc>
      </w:tr>
      <w:tr w:rsidR="0060398E" w:rsidRPr="00360859" w:rsidTr="00B36F07">
        <w:tc>
          <w:tcPr>
            <w:tcW w:w="416" w:type="dxa"/>
            <w:tcBorders>
              <w:left w:val="single" w:sz="12" w:space="0" w:color="auto"/>
              <w:right w:val="single" w:sz="12" w:space="0" w:color="auto"/>
            </w:tcBorders>
            <w:shd w:val="clear" w:color="auto" w:fill="auto"/>
            <w:vAlign w:val="center"/>
          </w:tcPr>
          <w:p w:rsidR="0060398E" w:rsidRPr="00360859" w:rsidRDefault="0060398E" w:rsidP="00001FF4">
            <w:pPr>
              <w:pStyle w:val="aa"/>
              <w:numPr>
                <w:ilvl w:val="0"/>
                <w:numId w:val="15"/>
              </w:numPr>
              <w:tabs>
                <w:tab w:val="left" w:pos="1836"/>
              </w:tabs>
              <w:ind w:leftChars="0"/>
              <w:rPr>
                <w:rFonts w:asciiTheme="majorEastAsia" w:eastAsiaTheme="majorEastAsia" w:hAnsiTheme="majorEastAsia"/>
                <w:color w:val="000000"/>
                <w:sz w:val="20"/>
                <w:szCs w:val="20"/>
              </w:rPr>
            </w:pPr>
          </w:p>
        </w:tc>
        <w:tc>
          <w:tcPr>
            <w:tcW w:w="6810" w:type="dxa"/>
            <w:tcBorders>
              <w:left w:val="single" w:sz="12" w:space="0" w:color="auto"/>
              <w:right w:val="single" w:sz="12" w:space="0" w:color="auto"/>
            </w:tcBorders>
          </w:tcPr>
          <w:p w:rsidR="0060398E" w:rsidRPr="00360859" w:rsidRDefault="0060398E" w:rsidP="00B36F07">
            <w:pPr>
              <w:tabs>
                <w:tab w:val="left" w:pos="1836"/>
              </w:tabs>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人の話を聞き，自分の思いをしっかり話す子に育ってきている。</w:t>
            </w:r>
          </w:p>
        </w:tc>
        <w:tc>
          <w:tcPr>
            <w:tcW w:w="752" w:type="dxa"/>
            <w:tcBorders>
              <w:left w:val="single" w:sz="12" w:space="0" w:color="auto"/>
            </w:tcBorders>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14.3</w:t>
            </w:r>
          </w:p>
        </w:tc>
        <w:tc>
          <w:tcPr>
            <w:tcW w:w="696" w:type="dxa"/>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57.4</w:t>
            </w:r>
          </w:p>
        </w:tc>
        <w:tc>
          <w:tcPr>
            <w:tcW w:w="698" w:type="dxa"/>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27.4</w:t>
            </w:r>
          </w:p>
        </w:tc>
        <w:tc>
          <w:tcPr>
            <w:tcW w:w="656" w:type="dxa"/>
            <w:tcBorders>
              <w:right w:val="single" w:sz="12" w:space="0" w:color="auto"/>
            </w:tcBorders>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0.9</w:t>
            </w:r>
          </w:p>
        </w:tc>
      </w:tr>
      <w:tr w:rsidR="0060398E" w:rsidRPr="00360859" w:rsidTr="00B36F07">
        <w:tc>
          <w:tcPr>
            <w:tcW w:w="416" w:type="dxa"/>
            <w:tcBorders>
              <w:left w:val="single" w:sz="12" w:space="0" w:color="auto"/>
              <w:right w:val="single" w:sz="12" w:space="0" w:color="auto"/>
            </w:tcBorders>
            <w:shd w:val="clear" w:color="auto" w:fill="auto"/>
            <w:vAlign w:val="center"/>
          </w:tcPr>
          <w:p w:rsidR="0060398E" w:rsidRPr="00360859" w:rsidRDefault="0060398E" w:rsidP="00001FF4">
            <w:pPr>
              <w:pStyle w:val="aa"/>
              <w:numPr>
                <w:ilvl w:val="0"/>
                <w:numId w:val="15"/>
              </w:numPr>
              <w:tabs>
                <w:tab w:val="left" w:pos="1836"/>
              </w:tabs>
              <w:ind w:leftChars="0"/>
              <w:rPr>
                <w:rFonts w:asciiTheme="majorEastAsia" w:eastAsiaTheme="majorEastAsia" w:hAnsiTheme="majorEastAsia"/>
                <w:color w:val="000000"/>
                <w:sz w:val="20"/>
                <w:szCs w:val="20"/>
              </w:rPr>
            </w:pPr>
          </w:p>
        </w:tc>
        <w:tc>
          <w:tcPr>
            <w:tcW w:w="6810" w:type="dxa"/>
            <w:tcBorders>
              <w:left w:val="single" w:sz="12" w:space="0" w:color="auto"/>
              <w:right w:val="single" w:sz="12" w:space="0" w:color="auto"/>
            </w:tcBorders>
          </w:tcPr>
          <w:p w:rsidR="0060398E" w:rsidRPr="00360859" w:rsidRDefault="0060398E" w:rsidP="00B36F07">
            <w:pPr>
              <w:tabs>
                <w:tab w:val="left" w:pos="1836"/>
              </w:tabs>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目標に向かって努力する子に育ってきている。</w:t>
            </w:r>
          </w:p>
        </w:tc>
        <w:tc>
          <w:tcPr>
            <w:tcW w:w="752" w:type="dxa"/>
            <w:tcBorders>
              <w:left w:val="single" w:sz="12" w:space="0" w:color="auto"/>
            </w:tcBorders>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17.3</w:t>
            </w:r>
          </w:p>
        </w:tc>
        <w:tc>
          <w:tcPr>
            <w:tcW w:w="696" w:type="dxa"/>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55.3</w:t>
            </w:r>
          </w:p>
        </w:tc>
        <w:tc>
          <w:tcPr>
            <w:tcW w:w="698" w:type="dxa"/>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26.0</w:t>
            </w:r>
          </w:p>
        </w:tc>
        <w:tc>
          <w:tcPr>
            <w:tcW w:w="656" w:type="dxa"/>
            <w:tcBorders>
              <w:right w:val="single" w:sz="12" w:space="0" w:color="auto"/>
            </w:tcBorders>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1.</w:t>
            </w:r>
            <w:r w:rsidR="00A6322A" w:rsidRPr="00360859">
              <w:rPr>
                <w:rFonts w:asciiTheme="majorEastAsia" w:eastAsiaTheme="majorEastAsia" w:hAnsiTheme="majorEastAsia" w:hint="eastAsia"/>
                <w:color w:val="000000"/>
                <w:sz w:val="18"/>
                <w:szCs w:val="20"/>
              </w:rPr>
              <w:t>4</w:t>
            </w:r>
          </w:p>
        </w:tc>
      </w:tr>
      <w:tr w:rsidR="0060398E" w:rsidRPr="00360859" w:rsidTr="00B36F07">
        <w:tc>
          <w:tcPr>
            <w:tcW w:w="416" w:type="dxa"/>
            <w:tcBorders>
              <w:left w:val="single" w:sz="12" w:space="0" w:color="auto"/>
              <w:bottom w:val="single" w:sz="8" w:space="0" w:color="auto"/>
              <w:right w:val="single" w:sz="12" w:space="0" w:color="auto"/>
            </w:tcBorders>
            <w:shd w:val="clear" w:color="auto" w:fill="auto"/>
            <w:vAlign w:val="center"/>
          </w:tcPr>
          <w:p w:rsidR="0060398E" w:rsidRPr="00360859" w:rsidRDefault="0060398E" w:rsidP="00001FF4">
            <w:pPr>
              <w:pStyle w:val="aa"/>
              <w:numPr>
                <w:ilvl w:val="0"/>
                <w:numId w:val="15"/>
              </w:numPr>
              <w:tabs>
                <w:tab w:val="left" w:pos="1836"/>
              </w:tabs>
              <w:ind w:leftChars="0"/>
              <w:rPr>
                <w:rFonts w:asciiTheme="majorEastAsia" w:eastAsiaTheme="majorEastAsia" w:hAnsiTheme="majorEastAsia"/>
                <w:color w:val="000000"/>
                <w:sz w:val="20"/>
                <w:szCs w:val="20"/>
              </w:rPr>
            </w:pPr>
          </w:p>
        </w:tc>
        <w:tc>
          <w:tcPr>
            <w:tcW w:w="6810" w:type="dxa"/>
            <w:tcBorders>
              <w:left w:val="single" w:sz="12" w:space="0" w:color="auto"/>
              <w:bottom w:val="single" w:sz="8" w:space="0" w:color="auto"/>
              <w:right w:val="single" w:sz="12" w:space="0" w:color="auto"/>
            </w:tcBorders>
          </w:tcPr>
          <w:p w:rsidR="0060398E" w:rsidRPr="00360859" w:rsidRDefault="0060398E" w:rsidP="00B36F07">
            <w:pPr>
              <w:tabs>
                <w:tab w:val="left" w:pos="1836"/>
              </w:tabs>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友達のがんばりを認められる子に育ってきている。</w:t>
            </w:r>
          </w:p>
        </w:tc>
        <w:tc>
          <w:tcPr>
            <w:tcW w:w="752" w:type="dxa"/>
            <w:tcBorders>
              <w:left w:val="single" w:sz="12" w:space="0" w:color="auto"/>
              <w:bottom w:val="single" w:sz="8" w:space="0" w:color="auto"/>
            </w:tcBorders>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25.5</w:t>
            </w:r>
          </w:p>
        </w:tc>
        <w:tc>
          <w:tcPr>
            <w:tcW w:w="696" w:type="dxa"/>
            <w:tcBorders>
              <w:bottom w:val="single" w:sz="8" w:space="0" w:color="auto"/>
            </w:tcBorders>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64.8</w:t>
            </w:r>
          </w:p>
        </w:tc>
        <w:tc>
          <w:tcPr>
            <w:tcW w:w="698" w:type="dxa"/>
            <w:tcBorders>
              <w:bottom w:val="single" w:sz="8" w:space="0" w:color="auto"/>
            </w:tcBorders>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9.7</w:t>
            </w:r>
          </w:p>
        </w:tc>
        <w:tc>
          <w:tcPr>
            <w:tcW w:w="656" w:type="dxa"/>
            <w:tcBorders>
              <w:bottom w:val="single" w:sz="8" w:space="0" w:color="auto"/>
              <w:right w:val="single" w:sz="12" w:space="0" w:color="auto"/>
            </w:tcBorders>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0.0</w:t>
            </w:r>
          </w:p>
        </w:tc>
      </w:tr>
      <w:tr w:rsidR="0060398E" w:rsidRPr="00360859" w:rsidTr="00001FF4">
        <w:trPr>
          <w:trHeight w:val="163"/>
        </w:trPr>
        <w:tc>
          <w:tcPr>
            <w:tcW w:w="416" w:type="dxa"/>
            <w:tcBorders>
              <w:left w:val="single" w:sz="12" w:space="0" w:color="auto"/>
              <w:bottom w:val="single" w:sz="12" w:space="0" w:color="auto"/>
              <w:right w:val="single" w:sz="12" w:space="0" w:color="auto"/>
            </w:tcBorders>
            <w:shd w:val="clear" w:color="auto" w:fill="auto"/>
            <w:vAlign w:val="center"/>
          </w:tcPr>
          <w:p w:rsidR="0060398E" w:rsidRPr="00360859" w:rsidRDefault="0060398E" w:rsidP="00001FF4">
            <w:pPr>
              <w:pStyle w:val="aa"/>
              <w:numPr>
                <w:ilvl w:val="0"/>
                <w:numId w:val="15"/>
              </w:numPr>
              <w:tabs>
                <w:tab w:val="left" w:pos="1836"/>
              </w:tabs>
              <w:ind w:leftChars="0"/>
              <w:rPr>
                <w:rFonts w:asciiTheme="majorEastAsia" w:eastAsiaTheme="majorEastAsia" w:hAnsiTheme="majorEastAsia"/>
                <w:color w:val="000000"/>
                <w:sz w:val="20"/>
                <w:szCs w:val="20"/>
              </w:rPr>
            </w:pPr>
          </w:p>
        </w:tc>
        <w:tc>
          <w:tcPr>
            <w:tcW w:w="6810" w:type="dxa"/>
            <w:tcBorders>
              <w:left w:val="single" w:sz="12" w:space="0" w:color="auto"/>
              <w:bottom w:val="single" w:sz="12" w:space="0" w:color="auto"/>
              <w:right w:val="single" w:sz="12" w:space="0" w:color="auto"/>
            </w:tcBorders>
          </w:tcPr>
          <w:p w:rsidR="0060398E" w:rsidRPr="00360859" w:rsidRDefault="0060398E" w:rsidP="00B36F07">
            <w:pPr>
              <w:tabs>
                <w:tab w:val="left" w:pos="1836"/>
              </w:tabs>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子どもは，自らすすんで学習しようとしている。</w:t>
            </w:r>
          </w:p>
        </w:tc>
        <w:tc>
          <w:tcPr>
            <w:tcW w:w="752" w:type="dxa"/>
            <w:tcBorders>
              <w:left w:val="single" w:sz="12" w:space="0" w:color="auto"/>
              <w:bottom w:val="single" w:sz="12" w:space="0" w:color="auto"/>
            </w:tcBorders>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16.6</w:t>
            </w:r>
          </w:p>
        </w:tc>
        <w:tc>
          <w:tcPr>
            <w:tcW w:w="696" w:type="dxa"/>
            <w:tcBorders>
              <w:bottom w:val="single" w:sz="12" w:space="0" w:color="auto"/>
            </w:tcBorders>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44.8</w:t>
            </w:r>
          </w:p>
        </w:tc>
        <w:tc>
          <w:tcPr>
            <w:tcW w:w="698" w:type="dxa"/>
            <w:tcBorders>
              <w:bottom w:val="single" w:sz="12" w:space="0" w:color="auto"/>
            </w:tcBorders>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30.5</w:t>
            </w:r>
          </w:p>
        </w:tc>
        <w:tc>
          <w:tcPr>
            <w:tcW w:w="656" w:type="dxa"/>
            <w:tcBorders>
              <w:bottom w:val="single" w:sz="12" w:space="0" w:color="auto"/>
              <w:right w:val="single" w:sz="12" w:space="0" w:color="auto"/>
            </w:tcBorders>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8.1</w:t>
            </w:r>
          </w:p>
        </w:tc>
      </w:tr>
    </w:tbl>
    <w:p w:rsidR="0060398E" w:rsidRPr="00360859" w:rsidRDefault="0060398E" w:rsidP="00E83325">
      <w:pPr>
        <w:rPr>
          <w:rFonts w:asciiTheme="majorEastAsia" w:eastAsiaTheme="majorEastAsia" w:hAnsiTheme="majorEastAsia"/>
          <w:b/>
          <w:sz w:val="8"/>
        </w:rPr>
      </w:pPr>
    </w:p>
    <w:p w:rsidR="00D437EA" w:rsidRPr="00360859" w:rsidRDefault="00D437EA" w:rsidP="00D437EA">
      <w:pPr>
        <w:spacing w:line="240" w:lineRule="exact"/>
        <w:ind w:firstLineChars="100" w:firstLine="211"/>
        <w:jc w:val="left"/>
        <w:rPr>
          <w:rFonts w:asciiTheme="majorEastAsia" w:eastAsiaTheme="majorEastAsia" w:hAnsiTheme="majorEastAsia"/>
          <w:b/>
          <w:szCs w:val="21"/>
        </w:rPr>
      </w:pPr>
      <w:r w:rsidRPr="00360859">
        <w:rPr>
          <w:rFonts w:asciiTheme="majorEastAsia" w:eastAsiaTheme="majorEastAsia" w:hAnsiTheme="majorEastAsia" w:hint="eastAsia"/>
          <w:b/>
          <w:szCs w:val="21"/>
        </w:rPr>
        <w:t>【評価結果から】</w:t>
      </w:r>
    </w:p>
    <w:p w:rsidR="00001FF4" w:rsidRPr="00360859" w:rsidRDefault="00001FF4" w:rsidP="006F3915">
      <w:pPr>
        <w:pStyle w:val="aa"/>
        <w:tabs>
          <w:tab w:val="left" w:pos="1836"/>
        </w:tabs>
        <w:ind w:leftChars="0" w:left="360" w:firstLineChars="100" w:firstLine="180"/>
        <w:jc w:val="left"/>
        <w:rPr>
          <w:rFonts w:asciiTheme="majorEastAsia" w:eastAsiaTheme="majorEastAsia" w:hAnsiTheme="majorEastAsia"/>
          <w:sz w:val="18"/>
          <w:szCs w:val="19"/>
        </w:rPr>
      </w:pPr>
      <w:r w:rsidRPr="00360859">
        <w:rPr>
          <w:rFonts w:asciiTheme="majorEastAsia" w:eastAsiaTheme="majorEastAsia" w:hAnsiTheme="majorEastAsia" w:hint="eastAsia"/>
          <w:sz w:val="18"/>
          <w:szCs w:val="19"/>
        </w:rPr>
        <w:t>⑫</w:t>
      </w:r>
      <w:r w:rsidR="00556748" w:rsidRPr="00360859">
        <w:rPr>
          <w:rFonts w:asciiTheme="majorEastAsia" w:eastAsiaTheme="majorEastAsia" w:hAnsiTheme="majorEastAsia" w:hint="eastAsia"/>
          <w:sz w:val="18"/>
          <w:szCs w:val="19"/>
        </w:rPr>
        <w:t>～⑭</w:t>
      </w:r>
      <w:r w:rsidR="006346BE" w:rsidRPr="00360859">
        <w:rPr>
          <w:rFonts w:asciiTheme="majorEastAsia" w:eastAsiaTheme="majorEastAsia" w:hAnsiTheme="majorEastAsia" w:hint="eastAsia"/>
          <w:sz w:val="18"/>
          <w:szCs w:val="19"/>
        </w:rPr>
        <w:t>の項目は，勧</w:t>
      </w:r>
      <w:r w:rsidR="00384794" w:rsidRPr="00360859">
        <w:rPr>
          <w:rFonts w:asciiTheme="majorEastAsia" w:eastAsiaTheme="majorEastAsia" w:hAnsiTheme="majorEastAsia" w:hint="eastAsia"/>
          <w:sz w:val="18"/>
          <w:szCs w:val="19"/>
        </w:rPr>
        <w:t>修小学校の目指す子ども像「考える子」「しっかり話す子」「夢を広げ</w:t>
      </w:r>
      <w:r w:rsidR="006346BE" w:rsidRPr="00360859">
        <w:rPr>
          <w:rFonts w:asciiTheme="majorEastAsia" w:eastAsiaTheme="majorEastAsia" w:hAnsiTheme="majorEastAsia" w:hint="eastAsia"/>
          <w:sz w:val="18"/>
          <w:szCs w:val="19"/>
        </w:rPr>
        <w:t>る子」「うれしさを分け合う子」についての状況を尋ねています。各項目でＡとＢの評価をたくさんいただきました</w:t>
      </w:r>
      <w:r w:rsidR="00974878" w:rsidRPr="00360859">
        <w:rPr>
          <w:rFonts w:asciiTheme="majorEastAsia" w:eastAsiaTheme="majorEastAsia" w:hAnsiTheme="majorEastAsia" w:hint="eastAsia"/>
          <w:sz w:val="18"/>
          <w:szCs w:val="19"/>
        </w:rPr>
        <w:t>。</w:t>
      </w:r>
      <w:r w:rsidR="00DA7280" w:rsidRPr="00360859">
        <w:rPr>
          <w:rFonts w:asciiTheme="majorEastAsia" w:eastAsiaTheme="majorEastAsia" w:hAnsiTheme="majorEastAsia" w:hint="eastAsia"/>
          <w:sz w:val="18"/>
          <w:szCs w:val="19"/>
        </w:rPr>
        <w:t>今後も目指す子ども像に向けて，わかる授業の構築と学習内容の定着化を図り，いま求められている「主体的・対話的で深い学びの実現」に向けた授業実践をしていきます。そのために，</w:t>
      </w:r>
      <w:r w:rsidR="00CB37C0" w:rsidRPr="00360859">
        <w:rPr>
          <w:rFonts w:asciiTheme="majorEastAsia" w:eastAsiaTheme="majorEastAsia" w:hAnsiTheme="majorEastAsia" w:hint="eastAsia"/>
          <w:sz w:val="18"/>
          <w:szCs w:val="19"/>
        </w:rPr>
        <w:t>体験的な活動や話</w:t>
      </w:r>
      <w:r w:rsidR="00DA7280" w:rsidRPr="00360859">
        <w:rPr>
          <w:rFonts w:asciiTheme="majorEastAsia" w:eastAsiaTheme="majorEastAsia" w:hAnsiTheme="majorEastAsia" w:hint="eastAsia"/>
          <w:sz w:val="18"/>
          <w:szCs w:val="19"/>
        </w:rPr>
        <w:t>合い</w:t>
      </w:r>
      <w:r w:rsidR="00CB37C0" w:rsidRPr="00360859">
        <w:rPr>
          <w:rFonts w:asciiTheme="majorEastAsia" w:eastAsiaTheme="majorEastAsia" w:hAnsiTheme="majorEastAsia" w:hint="eastAsia"/>
          <w:sz w:val="18"/>
          <w:szCs w:val="19"/>
        </w:rPr>
        <w:t>活動を増やすなどして，子どもが意欲的に取り組む</w:t>
      </w:r>
      <w:r w:rsidR="008140B0" w:rsidRPr="00360859">
        <w:rPr>
          <w:rFonts w:asciiTheme="majorEastAsia" w:eastAsiaTheme="majorEastAsia" w:hAnsiTheme="majorEastAsia" w:hint="eastAsia"/>
          <w:sz w:val="18"/>
          <w:szCs w:val="19"/>
        </w:rPr>
        <w:t>ことができるようにしていきます</w:t>
      </w:r>
      <w:r w:rsidR="00CB37C0" w:rsidRPr="00360859">
        <w:rPr>
          <w:rFonts w:asciiTheme="majorEastAsia" w:eastAsiaTheme="majorEastAsia" w:hAnsiTheme="majorEastAsia" w:hint="eastAsia"/>
          <w:sz w:val="18"/>
          <w:szCs w:val="19"/>
        </w:rPr>
        <w:t>。</w:t>
      </w:r>
    </w:p>
    <w:p w:rsidR="00705D73" w:rsidRPr="00360859" w:rsidRDefault="00705D73" w:rsidP="00705D73">
      <w:pPr>
        <w:tabs>
          <w:tab w:val="left" w:pos="1836"/>
        </w:tabs>
        <w:jc w:val="left"/>
        <w:rPr>
          <w:rFonts w:asciiTheme="majorEastAsia" w:eastAsiaTheme="majorEastAsia" w:hAnsiTheme="majorEastAsia"/>
          <w:b/>
          <w:sz w:val="24"/>
        </w:rPr>
      </w:pPr>
      <w:r w:rsidRPr="00360859">
        <w:rPr>
          <w:rFonts w:asciiTheme="majorEastAsia" w:eastAsiaTheme="majorEastAsia" w:hAnsiTheme="majorEastAsia" w:hint="eastAsia"/>
          <w:b/>
          <w:sz w:val="22"/>
        </w:rPr>
        <w:t>（４）保護者評価と教職員による評価の対比</w:t>
      </w:r>
      <w:r w:rsidRPr="00360859">
        <w:rPr>
          <w:rFonts w:asciiTheme="majorEastAsia" w:eastAsiaTheme="majorEastAsia" w:hAnsiTheme="majorEastAsia" w:hint="eastAsia"/>
          <w:sz w:val="20"/>
          <w:szCs w:val="20"/>
        </w:rPr>
        <w:t>（数字は％）</w:t>
      </w:r>
    </w:p>
    <w:p w:rsidR="000C3548" w:rsidRPr="00360859" w:rsidRDefault="00471190" w:rsidP="00E83325">
      <w:pPr>
        <w:rPr>
          <w:rFonts w:asciiTheme="majorEastAsia" w:eastAsiaTheme="majorEastAsia" w:hAnsiTheme="majorEastAsia"/>
          <w:b/>
          <w:sz w:val="4"/>
        </w:rPr>
      </w:pPr>
      <w:r w:rsidRPr="00360859">
        <w:rPr>
          <w:rFonts w:asciiTheme="majorEastAsia" w:eastAsiaTheme="majorEastAsia" w:hAnsiTheme="majorEastAsia"/>
          <w:noProof/>
        </w:rPr>
        <mc:AlternateContent>
          <mc:Choice Requires="wps">
            <w:drawing>
              <wp:anchor distT="0" distB="0" distL="114300" distR="114300" simplePos="0" relativeHeight="251662336" behindDoc="0" locked="0" layoutInCell="1" allowOverlap="1" wp14:anchorId="02693C19" wp14:editId="1A334395">
                <wp:simplePos x="0" y="0"/>
                <wp:positionH relativeFrom="column">
                  <wp:posOffset>-35560</wp:posOffset>
                </wp:positionH>
                <wp:positionV relativeFrom="paragraph">
                  <wp:posOffset>1009650</wp:posOffset>
                </wp:positionV>
                <wp:extent cx="6534150" cy="657225"/>
                <wp:effectExtent l="0" t="0" r="19050" b="28575"/>
                <wp:wrapNone/>
                <wp:docPr id="3" name="角丸四角形 3"/>
                <wp:cNvGraphicFramePr/>
                <a:graphic xmlns:a="http://schemas.openxmlformats.org/drawingml/2006/main">
                  <a:graphicData uri="http://schemas.microsoft.com/office/word/2010/wordprocessingShape">
                    <wps:wsp>
                      <wps:cNvSpPr/>
                      <wps:spPr>
                        <a:xfrm>
                          <a:off x="0" y="0"/>
                          <a:ext cx="6534150" cy="657225"/>
                        </a:xfrm>
                        <a:prstGeom prst="roundRect">
                          <a:avLst/>
                        </a:prstGeom>
                        <a:noFill/>
                        <a:ln w="190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3" o:spid="_x0000_s1026" style="position:absolute;left:0;text-align:left;margin-left:-2.8pt;margin-top:79.5pt;width:514.5pt;height:5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" filled="f" strokecolor="red" strokeweight="1.5pt"/>
            </w:pict>
          </mc:Fallback>
        </mc:AlternateContent>
      </w:r>
    </w:p>
    <w:tbl>
      <w:tblPr>
        <w:tblpPr w:leftFromText="142" w:rightFromText="142" w:vertAnchor="text" w:horzAnchor="margin" w:tblpXSpec="center" w:tblpY="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416"/>
        <w:gridCol w:w="416"/>
        <w:gridCol w:w="6394"/>
        <w:gridCol w:w="752"/>
        <w:gridCol w:w="696"/>
        <w:gridCol w:w="698"/>
        <w:gridCol w:w="656"/>
      </w:tblGrid>
      <w:tr w:rsidR="000C3548" w:rsidRPr="00360859" w:rsidTr="00705D73">
        <w:tc>
          <w:tcPr>
            <w:tcW w:w="416" w:type="dxa"/>
            <w:tcBorders>
              <w:top w:val="single" w:sz="12" w:space="0" w:color="auto"/>
              <w:left w:val="single" w:sz="12" w:space="0" w:color="auto"/>
              <w:right w:val="single" w:sz="12" w:space="0" w:color="auto"/>
            </w:tcBorders>
            <w:shd w:val="clear" w:color="auto" w:fill="auto"/>
            <w:vAlign w:val="center"/>
          </w:tcPr>
          <w:p w:rsidR="000C3548" w:rsidRPr="00360859" w:rsidRDefault="000C3548" w:rsidP="000C3548">
            <w:pPr>
              <w:pStyle w:val="aa"/>
              <w:tabs>
                <w:tab w:val="left" w:pos="1836"/>
              </w:tabs>
              <w:ind w:leftChars="0" w:left="360"/>
              <w:rPr>
                <w:rFonts w:asciiTheme="majorEastAsia" w:eastAsiaTheme="majorEastAsia" w:hAnsiTheme="majorEastAsia"/>
                <w:color w:val="000000"/>
                <w:sz w:val="20"/>
                <w:szCs w:val="20"/>
              </w:rPr>
            </w:pPr>
          </w:p>
        </w:tc>
        <w:tc>
          <w:tcPr>
            <w:tcW w:w="416" w:type="dxa"/>
            <w:tcBorders>
              <w:top w:val="single" w:sz="12" w:space="0" w:color="auto"/>
              <w:left w:val="single" w:sz="12" w:space="0" w:color="auto"/>
              <w:bottom w:val="single" w:sz="8" w:space="0" w:color="auto"/>
              <w:right w:val="single" w:sz="12" w:space="0" w:color="auto"/>
            </w:tcBorders>
          </w:tcPr>
          <w:p w:rsidR="000C3548" w:rsidRPr="00360859" w:rsidRDefault="000C3548" w:rsidP="00B36F07">
            <w:pPr>
              <w:tabs>
                <w:tab w:val="left" w:pos="1836"/>
              </w:tabs>
              <w:rPr>
                <w:rFonts w:asciiTheme="majorEastAsia" w:eastAsiaTheme="majorEastAsia" w:hAnsiTheme="majorEastAsia"/>
                <w:color w:val="000000"/>
                <w:sz w:val="20"/>
                <w:szCs w:val="20"/>
              </w:rPr>
            </w:pPr>
          </w:p>
        </w:tc>
        <w:tc>
          <w:tcPr>
            <w:tcW w:w="6394" w:type="dxa"/>
            <w:tcBorders>
              <w:top w:val="single" w:sz="12" w:space="0" w:color="auto"/>
              <w:left w:val="single" w:sz="12" w:space="0" w:color="auto"/>
              <w:bottom w:val="single" w:sz="8" w:space="0" w:color="auto"/>
              <w:right w:val="single" w:sz="12" w:space="0" w:color="auto"/>
            </w:tcBorders>
            <w:shd w:val="clear" w:color="auto" w:fill="auto"/>
            <w:vAlign w:val="center"/>
          </w:tcPr>
          <w:p w:rsidR="000C3548" w:rsidRPr="00360859" w:rsidRDefault="000C3548" w:rsidP="000C3548">
            <w:pPr>
              <w:tabs>
                <w:tab w:val="left" w:pos="1836"/>
              </w:tabs>
              <w:jc w:val="center"/>
              <w:rPr>
                <w:rFonts w:asciiTheme="majorEastAsia" w:eastAsiaTheme="majorEastAsia" w:hAnsiTheme="majorEastAsia"/>
                <w:color w:val="000000"/>
                <w:sz w:val="20"/>
                <w:szCs w:val="20"/>
              </w:rPr>
            </w:pPr>
            <w:r w:rsidRPr="00360859">
              <w:rPr>
                <w:rFonts w:asciiTheme="majorEastAsia" w:eastAsiaTheme="majorEastAsia" w:hAnsiTheme="majorEastAsia" w:hint="eastAsia"/>
                <w:color w:val="000000"/>
                <w:sz w:val="20"/>
                <w:szCs w:val="20"/>
              </w:rPr>
              <w:t>項　　　　　　　　目</w:t>
            </w:r>
          </w:p>
        </w:tc>
        <w:tc>
          <w:tcPr>
            <w:tcW w:w="752" w:type="dxa"/>
            <w:tcBorders>
              <w:top w:val="single" w:sz="12" w:space="0" w:color="auto"/>
              <w:left w:val="single" w:sz="12" w:space="0" w:color="auto"/>
              <w:bottom w:val="single" w:sz="8" w:space="0" w:color="auto"/>
            </w:tcBorders>
            <w:shd w:val="clear" w:color="auto" w:fill="auto"/>
            <w:vAlign w:val="center"/>
          </w:tcPr>
          <w:p w:rsidR="000C3548" w:rsidRPr="00360859" w:rsidRDefault="000C3548" w:rsidP="00B36F07">
            <w:pPr>
              <w:tabs>
                <w:tab w:val="left" w:pos="1836"/>
              </w:tabs>
              <w:jc w:val="center"/>
              <w:rPr>
                <w:rFonts w:asciiTheme="majorEastAsia" w:eastAsiaTheme="majorEastAsia" w:hAnsiTheme="majorEastAsia"/>
                <w:color w:val="000000"/>
                <w:sz w:val="20"/>
                <w:szCs w:val="20"/>
              </w:rPr>
            </w:pPr>
            <w:r w:rsidRPr="00360859">
              <w:rPr>
                <w:rFonts w:asciiTheme="majorEastAsia" w:eastAsiaTheme="majorEastAsia" w:hAnsiTheme="majorEastAsia" w:hint="eastAsia"/>
                <w:color w:val="000000"/>
                <w:sz w:val="20"/>
                <w:szCs w:val="20"/>
              </w:rPr>
              <w:t>Ａ</w:t>
            </w:r>
          </w:p>
        </w:tc>
        <w:tc>
          <w:tcPr>
            <w:tcW w:w="696" w:type="dxa"/>
            <w:tcBorders>
              <w:top w:val="single" w:sz="12" w:space="0" w:color="auto"/>
              <w:bottom w:val="single" w:sz="8" w:space="0" w:color="auto"/>
            </w:tcBorders>
            <w:shd w:val="clear" w:color="auto" w:fill="auto"/>
            <w:vAlign w:val="center"/>
          </w:tcPr>
          <w:p w:rsidR="000C3548" w:rsidRPr="00360859" w:rsidRDefault="000C3548" w:rsidP="00B36F07">
            <w:pPr>
              <w:tabs>
                <w:tab w:val="left" w:pos="1836"/>
              </w:tabs>
              <w:jc w:val="center"/>
              <w:rPr>
                <w:rFonts w:asciiTheme="majorEastAsia" w:eastAsiaTheme="majorEastAsia" w:hAnsiTheme="majorEastAsia"/>
                <w:color w:val="000000"/>
                <w:sz w:val="20"/>
                <w:szCs w:val="20"/>
              </w:rPr>
            </w:pPr>
            <w:r w:rsidRPr="00360859">
              <w:rPr>
                <w:rFonts w:asciiTheme="majorEastAsia" w:eastAsiaTheme="majorEastAsia" w:hAnsiTheme="majorEastAsia" w:hint="eastAsia"/>
                <w:color w:val="000000"/>
                <w:sz w:val="20"/>
                <w:szCs w:val="20"/>
              </w:rPr>
              <w:t>Ｂ</w:t>
            </w:r>
          </w:p>
        </w:tc>
        <w:tc>
          <w:tcPr>
            <w:tcW w:w="698" w:type="dxa"/>
            <w:tcBorders>
              <w:top w:val="single" w:sz="12" w:space="0" w:color="auto"/>
              <w:bottom w:val="single" w:sz="8" w:space="0" w:color="auto"/>
            </w:tcBorders>
            <w:shd w:val="clear" w:color="auto" w:fill="auto"/>
            <w:vAlign w:val="center"/>
          </w:tcPr>
          <w:p w:rsidR="000C3548" w:rsidRPr="00360859" w:rsidRDefault="000C3548" w:rsidP="00B36F07">
            <w:pPr>
              <w:tabs>
                <w:tab w:val="left" w:pos="1836"/>
              </w:tabs>
              <w:jc w:val="center"/>
              <w:rPr>
                <w:rFonts w:asciiTheme="majorEastAsia" w:eastAsiaTheme="majorEastAsia" w:hAnsiTheme="majorEastAsia"/>
                <w:color w:val="000000"/>
                <w:sz w:val="20"/>
                <w:szCs w:val="20"/>
              </w:rPr>
            </w:pPr>
            <w:r w:rsidRPr="00360859">
              <w:rPr>
                <w:rFonts w:asciiTheme="majorEastAsia" w:eastAsiaTheme="majorEastAsia" w:hAnsiTheme="majorEastAsia" w:hint="eastAsia"/>
                <w:color w:val="000000"/>
                <w:sz w:val="20"/>
                <w:szCs w:val="20"/>
              </w:rPr>
              <w:t>Ｃ</w:t>
            </w:r>
          </w:p>
        </w:tc>
        <w:tc>
          <w:tcPr>
            <w:tcW w:w="656" w:type="dxa"/>
            <w:tcBorders>
              <w:top w:val="single" w:sz="12" w:space="0" w:color="auto"/>
              <w:bottom w:val="single" w:sz="8" w:space="0" w:color="auto"/>
              <w:right w:val="single" w:sz="12" w:space="0" w:color="auto"/>
            </w:tcBorders>
            <w:shd w:val="clear" w:color="auto" w:fill="auto"/>
            <w:vAlign w:val="center"/>
          </w:tcPr>
          <w:p w:rsidR="000C3548" w:rsidRPr="00360859" w:rsidRDefault="000C3548" w:rsidP="000C3548">
            <w:pPr>
              <w:tabs>
                <w:tab w:val="left" w:pos="1836"/>
              </w:tabs>
              <w:ind w:firstLineChars="50" w:firstLine="100"/>
              <w:rPr>
                <w:rFonts w:asciiTheme="majorEastAsia" w:eastAsiaTheme="majorEastAsia" w:hAnsiTheme="majorEastAsia"/>
                <w:color w:val="000000"/>
                <w:sz w:val="20"/>
                <w:szCs w:val="20"/>
              </w:rPr>
            </w:pPr>
            <w:r w:rsidRPr="00360859">
              <w:rPr>
                <w:rFonts w:asciiTheme="majorEastAsia" w:eastAsiaTheme="majorEastAsia" w:hAnsiTheme="majorEastAsia" w:hint="eastAsia"/>
                <w:color w:val="000000"/>
                <w:sz w:val="20"/>
                <w:szCs w:val="20"/>
              </w:rPr>
              <w:t>Ｄ</w:t>
            </w:r>
          </w:p>
        </w:tc>
      </w:tr>
      <w:tr w:rsidR="0060398E" w:rsidRPr="00360859" w:rsidTr="00705D73">
        <w:tc>
          <w:tcPr>
            <w:tcW w:w="416" w:type="dxa"/>
            <w:vMerge w:val="restart"/>
            <w:tcBorders>
              <w:top w:val="single" w:sz="12" w:space="0" w:color="auto"/>
              <w:left w:val="single" w:sz="12" w:space="0" w:color="auto"/>
              <w:right w:val="single" w:sz="12" w:space="0" w:color="auto"/>
            </w:tcBorders>
            <w:shd w:val="clear" w:color="auto" w:fill="auto"/>
            <w:vAlign w:val="center"/>
          </w:tcPr>
          <w:p w:rsidR="0060398E" w:rsidRPr="00360859" w:rsidRDefault="0060398E" w:rsidP="00001FF4">
            <w:pPr>
              <w:pStyle w:val="aa"/>
              <w:numPr>
                <w:ilvl w:val="0"/>
                <w:numId w:val="15"/>
              </w:numPr>
              <w:tabs>
                <w:tab w:val="left" w:pos="1836"/>
              </w:tabs>
              <w:ind w:leftChars="0"/>
              <w:rPr>
                <w:rFonts w:asciiTheme="majorEastAsia" w:eastAsiaTheme="majorEastAsia" w:hAnsiTheme="majorEastAsia"/>
                <w:color w:val="000000"/>
                <w:sz w:val="20"/>
                <w:szCs w:val="20"/>
              </w:rPr>
            </w:pPr>
          </w:p>
        </w:tc>
        <w:tc>
          <w:tcPr>
            <w:tcW w:w="416" w:type="dxa"/>
            <w:tcBorders>
              <w:top w:val="single" w:sz="12" w:space="0" w:color="auto"/>
              <w:left w:val="single" w:sz="12" w:space="0" w:color="auto"/>
              <w:bottom w:val="single" w:sz="8" w:space="0" w:color="auto"/>
              <w:right w:val="single" w:sz="12" w:space="0" w:color="auto"/>
            </w:tcBorders>
          </w:tcPr>
          <w:p w:rsidR="0060398E" w:rsidRPr="00360859" w:rsidRDefault="000C3548" w:rsidP="00B36F07">
            <w:pPr>
              <w:tabs>
                <w:tab w:val="left" w:pos="1836"/>
              </w:tabs>
              <w:rPr>
                <w:rFonts w:asciiTheme="majorEastAsia" w:eastAsiaTheme="majorEastAsia" w:hAnsiTheme="majorEastAsia"/>
                <w:color w:val="000000"/>
                <w:sz w:val="20"/>
                <w:szCs w:val="20"/>
              </w:rPr>
            </w:pPr>
            <w:r w:rsidRPr="00360859">
              <w:rPr>
                <w:rFonts w:asciiTheme="majorEastAsia" w:eastAsiaTheme="majorEastAsia" w:hAnsiTheme="majorEastAsia" w:hint="eastAsia"/>
                <w:color w:val="000000"/>
                <w:sz w:val="20"/>
                <w:szCs w:val="20"/>
              </w:rPr>
              <w:t>保</w:t>
            </w:r>
          </w:p>
        </w:tc>
        <w:tc>
          <w:tcPr>
            <w:tcW w:w="6394" w:type="dxa"/>
            <w:tcBorders>
              <w:top w:val="single" w:sz="12" w:space="0" w:color="auto"/>
              <w:left w:val="single" w:sz="12" w:space="0" w:color="auto"/>
              <w:bottom w:val="single" w:sz="8" w:space="0" w:color="auto"/>
              <w:right w:val="single" w:sz="12" w:space="0" w:color="auto"/>
            </w:tcBorders>
            <w:shd w:val="clear" w:color="auto" w:fill="auto"/>
            <w:vAlign w:val="center"/>
          </w:tcPr>
          <w:p w:rsidR="0060398E" w:rsidRPr="00360859" w:rsidRDefault="0060398E" w:rsidP="00B36F07">
            <w:pPr>
              <w:tabs>
                <w:tab w:val="left" w:pos="1836"/>
              </w:tabs>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子どもは，</w:t>
            </w:r>
            <w:r w:rsidRPr="00360859">
              <w:rPr>
                <w:rFonts w:asciiTheme="majorEastAsia" w:eastAsiaTheme="majorEastAsia" w:hAnsiTheme="majorEastAsia"/>
                <w:color w:val="000000"/>
                <w:sz w:val="18"/>
                <w:szCs w:val="20"/>
              </w:rPr>
              <w:t xml:space="preserve"> </w:t>
            </w:r>
            <w:r w:rsidRPr="00360859">
              <w:rPr>
                <w:rFonts w:asciiTheme="majorEastAsia" w:eastAsiaTheme="majorEastAsia" w:hAnsiTheme="majorEastAsia" w:hint="eastAsia"/>
                <w:color w:val="000000"/>
                <w:sz w:val="18"/>
                <w:szCs w:val="20"/>
              </w:rPr>
              <w:t>友達と仲良く学校生活を送っている。</w:t>
            </w:r>
          </w:p>
        </w:tc>
        <w:tc>
          <w:tcPr>
            <w:tcW w:w="752" w:type="dxa"/>
            <w:tcBorders>
              <w:top w:val="single" w:sz="12" w:space="0" w:color="auto"/>
              <w:left w:val="single" w:sz="12" w:space="0" w:color="auto"/>
              <w:bottom w:val="single" w:sz="8" w:space="0" w:color="auto"/>
            </w:tcBorders>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46.2</w:t>
            </w:r>
          </w:p>
        </w:tc>
        <w:tc>
          <w:tcPr>
            <w:tcW w:w="696" w:type="dxa"/>
            <w:tcBorders>
              <w:top w:val="single" w:sz="12" w:space="0" w:color="auto"/>
              <w:bottom w:val="single" w:sz="8" w:space="0" w:color="auto"/>
            </w:tcBorders>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49.1</w:t>
            </w:r>
          </w:p>
        </w:tc>
        <w:tc>
          <w:tcPr>
            <w:tcW w:w="698" w:type="dxa"/>
            <w:tcBorders>
              <w:top w:val="single" w:sz="12" w:space="0" w:color="auto"/>
              <w:bottom w:val="single" w:sz="8" w:space="0" w:color="auto"/>
            </w:tcBorders>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3.5</w:t>
            </w:r>
          </w:p>
        </w:tc>
        <w:tc>
          <w:tcPr>
            <w:tcW w:w="656" w:type="dxa"/>
            <w:tcBorders>
              <w:top w:val="single" w:sz="12" w:space="0" w:color="auto"/>
              <w:bottom w:val="single" w:sz="8" w:space="0" w:color="auto"/>
              <w:right w:val="single" w:sz="12" w:space="0" w:color="auto"/>
            </w:tcBorders>
            <w:shd w:val="clear" w:color="auto" w:fill="auto"/>
            <w:vAlign w:val="center"/>
          </w:tcPr>
          <w:p w:rsidR="0060398E" w:rsidRPr="00360859" w:rsidRDefault="0060398E" w:rsidP="00001FF4">
            <w:pPr>
              <w:tabs>
                <w:tab w:val="left" w:pos="1836"/>
              </w:tabs>
              <w:ind w:firstLineChars="50" w:firstLine="90"/>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1.2</w:t>
            </w:r>
          </w:p>
        </w:tc>
      </w:tr>
      <w:tr w:rsidR="0060398E" w:rsidRPr="00360859" w:rsidTr="000C3548">
        <w:tc>
          <w:tcPr>
            <w:tcW w:w="416" w:type="dxa"/>
            <w:vMerge/>
            <w:tcBorders>
              <w:left w:val="single" w:sz="12" w:space="0" w:color="auto"/>
              <w:bottom w:val="single" w:sz="12" w:space="0" w:color="auto"/>
              <w:right w:val="single" w:sz="12" w:space="0" w:color="auto"/>
            </w:tcBorders>
            <w:shd w:val="clear" w:color="auto" w:fill="auto"/>
            <w:vAlign w:val="center"/>
          </w:tcPr>
          <w:p w:rsidR="0060398E" w:rsidRPr="00360859" w:rsidRDefault="0060398E" w:rsidP="00B36F07">
            <w:pPr>
              <w:tabs>
                <w:tab w:val="left" w:pos="1836"/>
              </w:tabs>
              <w:rPr>
                <w:rFonts w:asciiTheme="majorEastAsia" w:eastAsiaTheme="majorEastAsia" w:hAnsiTheme="majorEastAsia"/>
                <w:color w:val="000000"/>
                <w:sz w:val="20"/>
                <w:szCs w:val="20"/>
              </w:rPr>
            </w:pPr>
          </w:p>
        </w:tc>
        <w:tc>
          <w:tcPr>
            <w:tcW w:w="416" w:type="dxa"/>
            <w:tcBorders>
              <w:left w:val="single" w:sz="12" w:space="0" w:color="auto"/>
              <w:bottom w:val="single" w:sz="12" w:space="0" w:color="auto"/>
              <w:right w:val="single" w:sz="12" w:space="0" w:color="auto"/>
            </w:tcBorders>
          </w:tcPr>
          <w:p w:rsidR="0060398E" w:rsidRPr="00360859" w:rsidRDefault="0060398E" w:rsidP="00B36F07">
            <w:pPr>
              <w:tabs>
                <w:tab w:val="left" w:pos="1836"/>
              </w:tabs>
              <w:rPr>
                <w:rFonts w:asciiTheme="majorEastAsia" w:eastAsiaTheme="majorEastAsia" w:hAnsiTheme="majorEastAsia"/>
                <w:color w:val="000000"/>
                <w:sz w:val="20"/>
                <w:szCs w:val="20"/>
              </w:rPr>
            </w:pPr>
            <w:r w:rsidRPr="00360859">
              <w:rPr>
                <w:rFonts w:asciiTheme="majorEastAsia" w:eastAsiaTheme="majorEastAsia" w:hAnsiTheme="majorEastAsia" w:hint="eastAsia"/>
                <w:color w:val="000000"/>
                <w:sz w:val="20"/>
                <w:szCs w:val="20"/>
              </w:rPr>
              <w:t>教</w:t>
            </w:r>
          </w:p>
        </w:tc>
        <w:tc>
          <w:tcPr>
            <w:tcW w:w="6394" w:type="dxa"/>
            <w:tcBorders>
              <w:left w:val="single" w:sz="12" w:space="0" w:color="auto"/>
              <w:bottom w:val="single" w:sz="12" w:space="0" w:color="auto"/>
              <w:right w:val="single" w:sz="12" w:space="0" w:color="auto"/>
            </w:tcBorders>
            <w:shd w:val="clear" w:color="auto" w:fill="auto"/>
            <w:vAlign w:val="center"/>
          </w:tcPr>
          <w:p w:rsidR="0060398E" w:rsidRPr="00360859" w:rsidRDefault="0060398E" w:rsidP="00B36F07">
            <w:pPr>
              <w:spacing w:line="240" w:lineRule="exact"/>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子どもは，人の嫌がることをせず，友達と仲良くしている。</w:t>
            </w:r>
          </w:p>
        </w:tc>
        <w:tc>
          <w:tcPr>
            <w:tcW w:w="752" w:type="dxa"/>
            <w:tcBorders>
              <w:left w:val="single" w:sz="12" w:space="0" w:color="auto"/>
              <w:bottom w:val="single" w:sz="12" w:space="0" w:color="auto"/>
            </w:tcBorders>
            <w:shd w:val="clear" w:color="auto" w:fill="auto"/>
            <w:vAlign w:val="center"/>
          </w:tcPr>
          <w:p w:rsidR="0060398E" w:rsidRPr="00360859" w:rsidRDefault="0060398E" w:rsidP="00B36F07">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11.5</w:t>
            </w:r>
          </w:p>
        </w:tc>
        <w:tc>
          <w:tcPr>
            <w:tcW w:w="696" w:type="dxa"/>
            <w:tcBorders>
              <w:bottom w:val="single" w:sz="12" w:space="0" w:color="auto"/>
            </w:tcBorders>
            <w:shd w:val="clear" w:color="auto" w:fill="auto"/>
            <w:vAlign w:val="center"/>
          </w:tcPr>
          <w:p w:rsidR="0060398E" w:rsidRPr="00360859" w:rsidRDefault="0060398E" w:rsidP="00B36F07">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65.4</w:t>
            </w:r>
          </w:p>
        </w:tc>
        <w:tc>
          <w:tcPr>
            <w:tcW w:w="698" w:type="dxa"/>
            <w:tcBorders>
              <w:bottom w:val="single" w:sz="12" w:space="0" w:color="auto"/>
            </w:tcBorders>
            <w:shd w:val="clear" w:color="auto" w:fill="auto"/>
            <w:vAlign w:val="center"/>
          </w:tcPr>
          <w:p w:rsidR="0060398E" w:rsidRPr="00360859" w:rsidRDefault="0060398E" w:rsidP="00B36F07">
            <w:pPr>
              <w:spacing w:line="240" w:lineRule="exact"/>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23.1</w:t>
            </w:r>
          </w:p>
        </w:tc>
        <w:tc>
          <w:tcPr>
            <w:tcW w:w="656" w:type="dxa"/>
            <w:tcBorders>
              <w:bottom w:val="single" w:sz="12" w:space="0" w:color="auto"/>
              <w:right w:val="single" w:sz="12" w:space="0" w:color="auto"/>
            </w:tcBorders>
            <w:shd w:val="clear" w:color="auto" w:fill="auto"/>
            <w:vAlign w:val="center"/>
          </w:tcPr>
          <w:p w:rsidR="0060398E" w:rsidRPr="00360859" w:rsidRDefault="0060398E" w:rsidP="00B36F07">
            <w:pPr>
              <w:spacing w:line="240" w:lineRule="exact"/>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0.0</w:t>
            </w:r>
          </w:p>
        </w:tc>
      </w:tr>
      <w:tr w:rsidR="0060398E" w:rsidRPr="00360859" w:rsidTr="000C3548">
        <w:tc>
          <w:tcPr>
            <w:tcW w:w="416" w:type="dxa"/>
            <w:vMerge w:val="restart"/>
            <w:tcBorders>
              <w:top w:val="single" w:sz="12" w:space="0" w:color="auto"/>
              <w:left w:val="single" w:sz="12" w:space="0" w:color="auto"/>
              <w:right w:val="single" w:sz="12" w:space="0" w:color="auto"/>
            </w:tcBorders>
            <w:shd w:val="clear" w:color="auto" w:fill="auto"/>
            <w:vAlign w:val="center"/>
          </w:tcPr>
          <w:p w:rsidR="0060398E" w:rsidRPr="00360859" w:rsidRDefault="0060398E" w:rsidP="00001FF4">
            <w:pPr>
              <w:pStyle w:val="aa"/>
              <w:numPr>
                <w:ilvl w:val="0"/>
                <w:numId w:val="15"/>
              </w:numPr>
              <w:tabs>
                <w:tab w:val="left" w:pos="1836"/>
              </w:tabs>
              <w:ind w:leftChars="0"/>
              <w:rPr>
                <w:rFonts w:asciiTheme="majorEastAsia" w:eastAsiaTheme="majorEastAsia" w:hAnsiTheme="majorEastAsia"/>
                <w:color w:val="000000"/>
                <w:sz w:val="20"/>
                <w:szCs w:val="20"/>
              </w:rPr>
            </w:pPr>
          </w:p>
        </w:tc>
        <w:tc>
          <w:tcPr>
            <w:tcW w:w="416" w:type="dxa"/>
            <w:tcBorders>
              <w:top w:val="single" w:sz="12" w:space="0" w:color="auto"/>
              <w:left w:val="single" w:sz="12" w:space="0" w:color="auto"/>
              <w:right w:val="single" w:sz="12" w:space="0" w:color="auto"/>
            </w:tcBorders>
            <w:vAlign w:val="center"/>
          </w:tcPr>
          <w:p w:rsidR="0060398E" w:rsidRPr="00360859" w:rsidRDefault="000C3548" w:rsidP="00B36F07">
            <w:pPr>
              <w:tabs>
                <w:tab w:val="left" w:pos="1836"/>
              </w:tabs>
              <w:jc w:val="center"/>
              <w:rPr>
                <w:rFonts w:asciiTheme="majorEastAsia" w:eastAsiaTheme="majorEastAsia" w:hAnsiTheme="majorEastAsia"/>
                <w:color w:val="000000"/>
                <w:sz w:val="20"/>
                <w:szCs w:val="20"/>
              </w:rPr>
            </w:pPr>
            <w:r w:rsidRPr="00360859">
              <w:rPr>
                <w:rFonts w:asciiTheme="majorEastAsia" w:eastAsiaTheme="majorEastAsia" w:hAnsiTheme="majorEastAsia" w:hint="eastAsia"/>
                <w:color w:val="000000"/>
                <w:sz w:val="20"/>
                <w:szCs w:val="20"/>
              </w:rPr>
              <w:t>保</w:t>
            </w:r>
          </w:p>
        </w:tc>
        <w:tc>
          <w:tcPr>
            <w:tcW w:w="6394" w:type="dxa"/>
            <w:tcBorders>
              <w:top w:val="single" w:sz="12" w:space="0" w:color="auto"/>
              <w:left w:val="single" w:sz="12" w:space="0" w:color="auto"/>
              <w:right w:val="single" w:sz="12" w:space="0" w:color="auto"/>
            </w:tcBorders>
            <w:shd w:val="clear" w:color="auto" w:fill="auto"/>
            <w:vAlign w:val="center"/>
          </w:tcPr>
          <w:p w:rsidR="0060398E" w:rsidRPr="00360859" w:rsidRDefault="0060398E" w:rsidP="00B36F07">
            <w:pPr>
              <w:tabs>
                <w:tab w:val="left" w:pos="1836"/>
              </w:tabs>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すすんでお手伝いができている。</w:t>
            </w:r>
          </w:p>
        </w:tc>
        <w:tc>
          <w:tcPr>
            <w:tcW w:w="752" w:type="dxa"/>
            <w:tcBorders>
              <w:top w:val="single" w:sz="12" w:space="0" w:color="auto"/>
              <w:left w:val="single" w:sz="12" w:space="0" w:color="auto"/>
            </w:tcBorders>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13.6</w:t>
            </w:r>
          </w:p>
        </w:tc>
        <w:tc>
          <w:tcPr>
            <w:tcW w:w="696" w:type="dxa"/>
            <w:tcBorders>
              <w:top w:val="single" w:sz="12" w:space="0" w:color="auto"/>
            </w:tcBorders>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42.9</w:t>
            </w:r>
          </w:p>
        </w:tc>
        <w:tc>
          <w:tcPr>
            <w:tcW w:w="698" w:type="dxa"/>
            <w:tcBorders>
              <w:top w:val="single" w:sz="12" w:space="0" w:color="auto"/>
            </w:tcBorders>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38.2</w:t>
            </w:r>
          </w:p>
        </w:tc>
        <w:tc>
          <w:tcPr>
            <w:tcW w:w="656" w:type="dxa"/>
            <w:tcBorders>
              <w:top w:val="single" w:sz="12" w:space="0" w:color="auto"/>
              <w:right w:val="single" w:sz="12" w:space="0" w:color="auto"/>
            </w:tcBorders>
            <w:shd w:val="clear" w:color="auto" w:fill="auto"/>
            <w:vAlign w:val="center"/>
          </w:tcPr>
          <w:p w:rsidR="0060398E" w:rsidRPr="00360859" w:rsidRDefault="0060398E" w:rsidP="00001FF4">
            <w:pPr>
              <w:tabs>
                <w:tab w:val="left" w:pos="1836"/>
              </w:tabs>
              <w:ind w:firstLineChars="50" w:firstLine="90"/>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5.3</w:t>
            </w:r>
          </w:p>
        </w:tc>
      </w:tr>
      <w:tr w:rsidR="0060398E" w:rsidRPr="00360859" w:rsidTr="000C3548">
        <w:tc>
          <w:tcPr>
            <w:tcW w:w="416" w:type="dxa"/>
            <w:vMerge/>
            <w:tcBorders>
              <w:left w:val="single" w:sz="12" w:space="0" w:color="auto"/>
              <w:bottom w:val="single" w:sz="12" w:space="0" w:color="auto"/>
              <w:right w:val="single" w:sz="12" w:space="0" w:color="auto"/>
            </w:tcBorders>
            <w:shd w:val="clear" w:color="auto" w:fill="auto"/>
            <w:vAlign w:val="center"/>
          </w:tcPr>
          <w:p w:rsidR="0060398E" w:rsidRPr="00360859" w:rsidRDefault="0060398E" w:rsidP="00B36F07">
            <w:pPr>
              <w:tabs>
                <w:tab w:val="left" w:pos="1836"/>
              </w:tabs>
              <w:rPr>
                <w:rFonts w:asciiTheme="majorEastAsia" w:eastAsiaTheme="majorEastAsia" w:hAnsiTheme="majorEastAsia"/>
                <w:color w:val="000000"/>
                <w:sz w:val="20"/>
                <w:szCs w:val="20"/>
              </w:rPr>
            </w:pPr>
          </w:p>
        </w:tc>
        <w:tc>
          <w:tcPr>
            <w:tcW w:w="416" w:type="dxa"/>
            <w:tcBorders>
              <w:left w:val="single" w:sz="12" w:space="0" w:color="auto"/>
              <w:bottom w:val="single" w:sz="12" w:space="0" w:color="auto"/>
              <w:right w:val="single" w:sz="12" w:space="0" w:color="auto"/>
            </w:tcBorders>
            <w:vAlign w:val="center"/>
          </w:tcPr>
          <w:p w:rsidR="0060398E" w:rsidRPr="00360859" w:rsidRDefault="0060398E" w:rsidP="00B36F07">
            <w:pPr>
              <w:spacing w:line="240" w:lineRule="exact"/>
              <w:jc w:val="center"/>
              <w:rPr>
                <w:rFonts w:asciiTheme="majorEastAsia" w:eastAsiaTheme="majorEastAsia" w:hAnsiTheme="majorEastAsia"/>
                <w:sz w:val="20"/>
                <w:szCs w:val="20"/>
              </w:rPr>
            </w:pPr>
            <w:r w:rsidRPr="00360859">
              <w:rPr>
                <w:rFonts w:asciiTheme="majorEastAsia" w:eastAsiaTheme="majorEastAsia" w:hAnsiTheme="majorEastAsia" w:hint="eastAsia"/>
                <w:sz w:val="20"/>
                <w:szCs w:val="20"/>
              </w:rPr>
              <w:t>教</w:t>
            </w:r>
          </w:p>
        </w:tc>
        <w:tc>
          <w:tcPr>
            <w:tcW w:w="6394" w:type="dxa"/>
            <w:tcBorders>
              <w:left w:val="single" w:sz="12" w:space="0" w:color="auto"/>
              <w:bottom w:val="single" w:sz="12" w:space="0" w:color="auto"/>
              <w:right w:val="single" w:sz="12" w:space="0" w:color="auto"/>
            </w:tcBorders>
            <w:shd w:val="clear" w:color="auto" w:fill="auto"/>
            <w:vAlign w:val="center"/>
          </w:tcPr>
          <w:p w:rsidR="000C3548" w:rsidRPr="00360859" w:rsidRDefault="0060398E" w:rsidP="00B36F07">
            <w:pPr>
              <w:spacing w:line="240" w:lineRule="exact"/>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子どもは，すすんでお手伝いができている。</w:t>
            </w:r>
          </w:p>
        </w:tc>
        <w:tc>
          <w:tcPr>
            <w:tcW w:w="752" w:type="dxa"/>
            <w:tcBorders>
              <w:left w:val="single" w:sz="12" w:space="0" w:color="auto"/>
              <w:bottom w:val="single" w:sz="12" w:space="0" w:color="auto"/>
            </w:tcBorders>
            <w:shd w:val="clear" w:color="auto" w:fill="auto"/>
            <w:vAlign w:val="center"/>
          </w:tcPr>
          <w:p w:rsidR="0060398E" w:rsidRPr="00360859" w:rsidRDefault="0060398E" w:rsidP="00B36F07">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21.7</w:t>
            </w:r>
          </w:p>
        </w:tc>
        <w:tc>
          <w:tcPr>
            <w:tcW w:w="696" w:type="dxa"/>
            <w:tcBorders>
              <w:bottom w:val="single" w:sz="12" w:space="0" w:color="auto"/>
            </w:tcBorders>
            <w:shd w:val="clear" w:color="auto" w:fill="auto"/>
            <w:vAlign w:val="center"/>
          </w:tcPr>
          <w:p w:rsidR="0060398E" w:rsidRPr="00360859" w:rsidRDefault="0060398E" w:rsidP="00B36F07">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56.5</w:t>
            </w:r>
          </w:p>
        </w:tc>
        <w:tc>
          <w:tcPr>
            <w:tcW w:w="698" w:type="dxa"/>
            <w:tcBorders>
              <w:bottom w:val="single" w:sz="12" w:space="0" w:color="auto"/>
            </w:tcBorders>
            <w:shd w:val="clear" w:color="auto" w:fill="auto"/>
            <w:vAlign w:val="center"/>
          </w:tcPr>
          <w:p w:rsidR="0060398E" w:rsidRPr="00360859" w:rsidRDefault="0060398E" w:rsidP="00B36F07">
            <w:pPr>
              <w:spacing w:line="240" w:lineRule="exact"/>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21.7</w:t>
            </w:r>
          </w:p>
        </w:tc>
        <w:tc>
          <w:tcPr>
            <w:tcW w:w="656" w:type="dxa"/>
            <w:tcBorders>
              <w:bottom w:val="single" w:sz="12" w:space="0" w:color="auto"/>
              <w:right w:val="single" w:sz="12" w:space="0" w:color="auto"/>
            </w:tcBorders>
            <w:shd w:val="clear" w:color="auto" w:fill="auto"/>
            <w:vAlign w:val="center"/>
          </w:tcPr>
          <w:p w:rsidR="0060398E" w:rsidRPr="00360859" w:rsidRDefault="0060398E" w:rsidP="00B36F07">
            <w:pPr>
              <w:spacing w:line="240" w:lineRule="exact"/>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0.0</w:t>
            </w:r>
          </w:p>
        </w:tc>
      </w:tr>
      <w:tr w:rsidR="000C3548" w:rsidRPr="00360859" w:rsidTr="000C3548">
        <w:trPr>
          <w:trHeight w:val="310"/>
        </w:trPr>
        <w:tc>
          <w:tcPr>
            <w:tcW w:w="416" w:type="dxa"/>
            <w:vMerge w:val="restart"/>
            <w:tcBorders>
              <w:left w:val="single" w:sz="12" w:space="0" w:color="auto"/>
              <w:right w:val="single" w:sz="12" w:space="0" w:color="auto"/>
            </w:tcBorders>
            <w:shd w:val="clear" w:color="auto" w:fill="auto"/>
            <w:vAlign w:val="center"/>
          </w:tcPr>
          <w:p w:rsidR="000C3548" w:rsidRPr="00360859" w:rsidRDefault="000C3548" w:rsidP="00001FF4">
            <w:pPr>
              <w:pStyle w:val="aa"/>
              <w:numPr>
                <w:ilvl w:val="0"/>
                <w:numId w:val="15"/>
              </w:numPr>
              <w:tabs>
                <w:tab w:val="left" w:pos="1836"/>
              </w:tabs>
              <w:ind w:leftChars="0"/>
              <w:rPr>
                <w:rFonts w:asciiTheme="majorEastAsia" w:eastAsiaTheme="majorEastAsia" w:hAnsiTheme="majorEastAsia"/>
                <w:color w:val="000000"/>
                <w:sz w:val="20"/>
                <w:szCs w:val="20"/>
              </w:rPr>
            </w:pPr>
          </w:p>
        </w:tc>
        <w:tc>
          <w:tcPr>
            <w:tcW w:w="416" w:type="dxa"/>
            <w:tcBorders>
              <w:left w:val="single" w:sz="12" w:space="0" w:color="auto"/>
              <w:right w:val="single" w:sz="12" w:space="0" w:color="auto"/>
            </w:tcBorders>
            <w:vAlign w:val="center"/>
          </w:tcPr>
          <w:p w:rsidR="000C3548" w:rsidRPr="00360859" w:rsidRDefault="000C3548" w:rsidP="000C3548">
            <w:pPr>
              <w:spacing w:line="240" w:lineRule="exact"/>
              <w:jc w:val="center"/>
              <w:rPr>
                <w:rFonts w:asciiTheme="majorEastAsia" w:eastAsiaTheme="majorEastAsia" w:hAnsiTheme="majorEastAsia"/>
                <w:sz w:val="20"/>
                <w:szCs w:val="20"/>
              </w:rPr>
            </w:pPr>
            <w:r w:rsidRPr="00360859">
              <w:rPr>
                <w:rFonts w:asciiTheme="majorEastAsia" w:eastAsiaTheme="majorEastAsia" w:hAnsiTheme="majorEastAsia" w:hint="eastAsia"/>
                <w:sz w:val="20"/>
                <w:szCs w:val="20"/>
              </w:rPr>
              <w:t>保</w:t>
            </w:r>
          </w:p>
        </w:tc>
        <w:tc>
          <w:tcPr>
            <w:tcW w:w="6394" w:type="dxa"/>
            <w:tcBorders>
              <w:left w:val="single" w:sz="12" w:space="0" w:color="auto"/>
              <w:right w:val="single" w:sz="12" w:space="0" w:color="auto"/>
            </w:tcBorders>
            <w:shd w:val="clear" w:color="auto" w:fill="auto"/>
            <w:vAlign w:val="center"/>
          </w:tcPr>
          <w:p w:rsidR="000C3548" w:rsidRPr="00360859" w:rsidRDefault="000C3548" w:rsidP="000C3548">
            <w:pPr>
              <w:spacing w:line="240" w:lineRule="exact"/>
              <w:rPr>
                <w:rFonts w:asciiTheme="majorEastAsia" w:eastAsiaTheme="majorEastAsia" w:hAnsiTheme="majorEastAsia"/>
                <w:sz w:val="18"/>
                <w:szCs w:val="20"/>
              </w:rPr>
            </w:pPr>
            <w:r w:rsidRPr="00360859">
              <w:rPr>
                <w:rFonts w:asciiTheme="majorEastAsia" w:eastAsiaTheme="majorEastAsia" w:hAnsiTheme="majorEastAsia" w:hint="eastAsia"/>
                <w:color w:val="000000"/>
                <w:sz w:val="18"/>
                <w:szCs w:val="20"/>
              </w:rPr>
              <w:t>人の話を聞き，自分の思いをしっかり話す子に育ってきている。</w:t>
            </w:r>
          </w:p>
        </w:tc>
        <w:tc>
          <w:tcPr>
            <w:tcW w:w="752" w:type="dxa"/>
            <w:tcBorders>
              <w:left w:val="single" w:sz="12" w:space="0" w:color="auto"/>
            </w:tcBorders>
            <w:shd w:val="clear" w:color="auto" w:fill="auto"/>
            <w:vAlign w:val="center"/>
          </w:tcPr>
          <w:p w:rsidR="000C3548" w:rsidRPr="00360859" w:rsidRDefault="000C3548" w:rsidP="000C3548">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14.3</w:t>
            </w:r>
          </w:p>
        </w:tc>
        <w:tc>
          <w:tcPr>
            <w:tcW w:w="696" w:type="dxa"/>
            <w:shd w:val="clear" w:color="auto" w:fill="auto"/>
            <w:vAlign w:val="center"/>
          </w:tcPr>
          <w:p w:rsidR="000C3548" w:rsidRPr="00360859" w:rsidRDefault="000C3548" w:rsidP="000C3548">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57.4</w:t>
            </w:r>
          </w:p>
        </w:tc>
        <w:tc>
          <w:tcPr>
            <w:tcW w:w="698" w:type="dxa"/>
            <w:shd w:val="clear" w:color="auto" w:fill="auto"/>
            <w:vAlign w:val="center"/>
          </w:tcPr>
          <w:p w:rsidR="000C3548" w:rsidRPr="00360859" w:rsidRDefault="000C3548" w:rsidP="000C3548">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27.4</w:t>
            </w:r>
          </w:p>
        </w:tc>
        <w:tc>
          <w:tcPr>
            <w:tcW w:w="656" w:type="dxa"/>
            <w:tcBorders>
              <w:right w:val="single" w:sz="12" w:space="0" w:color="auto"/>
            </w:tcBorders>
            <w:shd w:val="clear" w:color="auto" w:fill="auto"/>
            <w:vAlign w:val="center"/>
          </w:tcPr>
          <w:p w:rsidR="000C3548" w:rsidRPr="00360859" w:rsidRDefault="000C3548" w:rsidP="000C3548">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0.9</w:t>
            </w:r>
          </w:p>
        </w:tc>
      </w:tr>
      <w:tr w:rsidR="000C3548" w:rsidRPr="00360859" w:rsidTr="000C3548">
        <w:trPr>
          <w:trHeight w:val="342"/>
        </w:trPr>
        <w:tc>
          <w:tcPr>
            <w:tcW w:w="416" w:type="dxa"/>
            <w:vMerge/>
            <w:tcBorders>
              <w:left w:val="single" w:sz="12" w:space="0" w:color="auto"/>
              <w:right w:val="single" w:sz="12" w:space="0" w:color="auto"/>
            </w:tcBorders>
            <w:shd w:val="clear" w:color="auto" w:fill="auto"/>
            <w:vAlign w:val="center"/>
          </w:tcPr>
          <w:p w:rsidR="000C3548" w:rsidRPr="00360859" w:rsidRDefault="000C3548" w:rsidP="000C3548">
            <w:pPr>
              <w:pStyle w:val="aa"/>
              <w:numPr>
                <w:ilvl w:val="0"/>
                <w:numId w:val="9"/>
              </w:numPr>
              <w:tabs>
                <w:tab w:val="left" w:pos="1836"/>
              </w:tabs>
              <w:ind w:leftChars="0"/>
              <w:rPr>
                <w:rFonts w:asciiTheme="majorEastAsia" w:eastAsiaTheme="majorEastAsia" w:hAnsiTheme="majorEastAsia"/>
                <w:color w:val="000000"/>
                <w:sz w:val="20"/>
                <w:szCs w:val="20"/>
              </w:rPr>
            </w:pPr>
          </w:p>
        </w:tc>
        <w:tc>
          <w:tcPr>
            <w:tcW w:w="416" w:type="dxa"/>
            <w:vMerge w:val="restart"/>
            <w:tcBorders>
              <w:left w:val="single" w:sz="12" w:space="0" w:color="auto"/>
              <w:right w:val="single" w:sz="12" w:space="0" w:color="auto"/>
            </w:tcBorders>
            <w:vAlign w:val="center"/>
          </w:tcPr>
          <w:p w:rsidR="000C3548" w:rsidRPr="00360859" w:rsidRDefault="000C3548" w:rsidP="00B36F07">
            <w:pPr>
              <w:spacing w:line="240" w:lineRule="exact"/>
              <w:jc w:val="center"/>
              <w:rPr>
                <w:rFonts w:asciiTheme="majorEastAsia" w:eastAsiaTheme="majorEastAsia" w:hAnsiTheme="majorEastAsia"/>
                <w:sz w:val="20"/>
                <w:szCs w:val="20"/>
              </w:rPr>
            </w:pPr>
            <w:r w:rsidRPr="00360859">
              <w:rPr>
                <w:rFonts w:asciiTheme="majorEastAsia" w:eastAsiaTheme="majorEastAsia" w:hAnsiTheme="majorEastAsia" w:hint="eastAsia"/>
                <w:sz w:val="20"/>
                <w:szCs w:val="20"/>
              </w:rPr>
              <w:t>教</w:t>
            </w:r>
          </w:p>
        </w:tc>
        <w:tc>
          <w:tcPr>
            <w:tcW w:w="6394" w:type="dxa"/>
            <w:tcBorders>
              <w:left w:val="single" w:sz="12" w:space="0" w:color="auto"/>
              <w:right w:val="single" w:sz="12" w:space="0" w:color="auto"/>
            </w:tcBorders>
            <w:shd w:val="clear" w:color="auto" w:fill="auto"/>
            <w:vAlign w:val="center"/>
          </w:tcPr>
          <w:p w:rsidR="000C3548" w:rsidRPr="00360859" w:rsidRDefault="000C3548" w:rsidP="00CB37C0">
            <w:pPr>
              <w:spacing w:line="240" w:lineRule="exact"/>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子どもは，最後までしっかり話を聞くことができる。</w:t>
            </w:r>
          </w:p>
        </w:tc>
        <w:tc>
          <w:tcPr>
            <w:tcW w:w="752" w:type="dxa"/>
            <w:tcBorders>
              <w:left w:val="single" w:sz="12" w:space="0" w:color="auto"/>
            </w:tcBorders>
            <w:shd w:val="clear" w:color="auto" w:fill="auto"/>
            <w:vAlign w:val="center"/>
          </w:tcPr>
          <w:p w:rsidR="000C3548" w:rsidRPr="00360859" w:rsidRDefault="000C3548" w:rsidP="00CB37C0">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3.8</w:t>
            </w:r>
          </w:p>
        </w:tc>
        <w:tc>
          <w:tcPr>
            <w:tcW w:w="696" w:type="dxa"/>
            <w:shd w:val="clear" w:color="auto" w:fill="auto"/>
            <w:vAlign w:val="center"/>
          </w:tcPr>
          <w:p w:rsidR="000C3548" w:rsidRPr="00360859" w:rsidRDefault="000C3548" w:rsidP="00CB37C0">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57.7</w:t>
            </w:r>
          </w:p>
        </w:tc>
        <w:tc>
          <w:tcPr>
            <w:tcW w:w="698" w:type="dxa"/>
            <w:shd w:val="clear" w:color="auto" w:fill="auto"/>
            <w:vAlign w:val="center"/>
          </w:tcPr>
          <w:p w:rsidR="000C3548" w:rsidRPr="00360859" w:rsidRDefault="000C3548" w:rsidP="00CB37C0">
            <w:pPr>
              <w:spacing w:line="240" w:lineRule="exact"/>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38.5</w:t>
            </w:r>
          </w:p>
        </w:tc>
        <w:tc>
          <w:tcPr>
            <w:tcW w:w="656" w:type="dxa"/>
            <w:tcBorders>
              <w:right w:val="single" w:sz="12" w:space="0" w:color="auto"/>
            </w:tcBorders>
            <w:shd w:val="clear" w:color="auto" w:fill="auto"/>
            <w:vAlign w:val="center"/>
          </w:tcPr>
          <w:p w:rsidR="000C3548" w:rsidRPr="00360859" w:rsidRDefault="000C3548" w:rsidP="00CB37C0">
            <w:pPr>
              <w:spacing w:line="240" w:lineRule="exact"/>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0.0</w:t>
            </w:r>
          </w:p>
        </w:tc>
      </w:tr>
      <w:tr w:rsidR="000C3548" w:rsidRPr="00360859" w:rsidTr="000C3548">
        <w:trPr>
          <w:trHeight w:val="342"/>
        </w:trPr>
        <w:tc>
          <w:tcPr>
            <w:tcW w:w="416" w:type="dxa"/>
            <w:vMerge/>
            <w:tcBorders>
              <w:left w:val="single" w:sz="12" w:space="0" w:color="auto"/>
              <w:bottom w:val="single" w:sz="12" w:space="0" w:color="auto"/>
              <w:right w:val="single" w:sz="12" w:space="0" w:color="auto"/>
            </w:tcBorders>
            <w:shd w:val="clear" w:color="auto" w:fill="auto"/>
            <w:vAlign w:val="center"/>
          </w:tcPr>
          <w:p w:rsidR="000C3548" w:rsidRPr="00360859" w:rsidRDefault="000C3548" w:rsidP="000C3548">
            <w:pPr>
              <w:pStyle w:val="aa"/>
              <w:numPr>
                <w:ilvl w:val="0"/>
                <w:numId w:val="9"/>
              </w:numPr>
              <w:tabs>
                <w:tab w:val="left" w:pos="1836"/>
              </w:tabs>
              <w:ind w:leftChars="0"/>
              <w:rPr>
                <w:rFonts w:asciiTheme="majorEastAsia" w:eastAsiaTheme="majorEastAsia" w:hAnsiTheme="majorEastAsia"/>
                <w:color w:val="000000"/>
                <w:sz w:val="20"/>
                <w:szCs w:val="20"/>
              </w:rPr>
            </w:pPr>
          </w:p>
        </w:tc>
        <w:tc>
          <w:tcPr>
            <w:tcW w:w="416" w:type="dxa"/>
            <w:vMerge/>
            <w:tcBorders>
              <w:left w:val="single" w:sz="12" w:space="0" w:color="auto"/>
              <w:bottom w:val="single" w:sz="12" w:space="0" w:color="auto"/>
              <w:right w:val="single" w:sz="12" w:space="0" w:color="auto"/>
            </w:tcBorders>
            <w:vAlign w:val="center"/>
          </w:tcPr>
          <w:p w:rsidR="000C3548" w:rsidRPr="00360859" w:rsidRDefault="000C3548" w:rsidP="00B36F07">
            <w:pPr>
              <w:spacing w:line="240" w:lineRule="exact"/>
              <w:jc w:val="center"/>
              <w:rPr>
                <w:rFonts w:asciiTheme="majorEastAsia" w:eastAsiaTheme="majorEastAsia" w:hAnsiTheme="majorEastAsia"/>
                <w:sz w:val="20"/>
                <w:szCs w:val="20"/>
              </w:rPr>
            </w:pPr>
          </w:p>
        </w:tc>
        <w:tc>
          <w:tcPr>
            <w:tcW w:w="6394" w:type="dxa"/>
            <w:tcBorders>
              <w:left w:val="single" w:sz="12" w:space="0" w:color="auto"/>
              <w:bottom w:val="single" w:sz="12" w:space="0" w:color="auto"/>
              <w:right w:val="single" w:sz="12" w:space="0" w:color="auto"/>
            </w:tcBorders>
            <w:shd w:val="clear" w:color="auto" w:fill="auto"/>
            <w:vAlign w:val="center"/>
          </w:tcPr>
          <w:p w:rsidR="000C3548" w:rsidRPr="00360859" w:rsidRDefault="000C3548" w:rsidP="00CB37C0">
            <w:pPr>
              <w:spacing w:line="240" w:lineRule="exact"/>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子どもは授業中よく発表している。</w:t>
            </w:r>
          </w:p>
        </w:tc>
        <w:tc>
          <w:tcPr>
            <w:tcW w:w="752" w:type="dxa"/>
            <w:tcBorders>
              <w:left w:val="single" w:sz="12" w:space="0" w:color="auto"/>
              <w:bottom w:val="single" w:sz="12" w:space="0" w:color="auto"/>
            </w:tcBorders>
            <w:shd w:val="clear" w:color="auto" w:fill="auto"/>
            <w:vAlign w:val="center"/>
          </w:tcPr>
          <w:p w:rsidR="000C3548" w:rsidRPr="00360859" w:rsidRDefault="000C3548" w:rsidP="00CB37C0">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13.6</w:t>
            </w:r>
          </w:p>
        </w:tc>
        <w:tc>
          <w:tcPr>
            <w:tcW w:w="696" w:type="dxa"/>
            <w:tcBorders>
              <w:bottom w:val="single" w:sz="12" w:space="0" w:color="auto"/>
            </w:tcBorders>
            <w:shd w:val="clear" w:color="auto" w:fill="auto"/>
            <w:vAlign w:val="center"/>
          </w:tcPr>
          <w:p w:rsidR="000C3548" w:rsidRPr="00360859" w:rsidRDefault="000C3548" w:rsidP="00CB37C0">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63.6</w:t>
            </w:r>
          </w:p>
        </w:tc>
        <w:tc>
          <w:tcPr>
            <w:tcW w:w="698" w:type="dxa"/>
            <w:tcBorders>
              <w:bottom w:val="single" w:sz="12" w:space="0" w:color="auto"/>
            </w:tcBorders>
            <w:shd w:val="clear" w:color="auto" w:fill="auto"/>
            <w:vAlign w:val="center"/>
          </w:tcPr>
          <w:p w:rsidR="000C3548" w:rsidRPr="00360859" w:rsidRDefault="000C3548" w:rsidP="00CB37C0">
            <w:pPr>
              <w:spacing w:line="240" w:lineRule="exact"/>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22.7</w:t>
            </w:r>
          </w:p>
        </w:tc>
        <w:tc>
          <w:tcPr>
            <w:tcW w:w="656" w:type="dxa"/>
            <w:tcBorders>
              <w:bottom w:val="single" w:sz="12" w:space="0" w:color="auto"/>
              <w:right w:val="single" w:sz="12" w:space="0" w:color="auto"/>
            </w:tcBorders>
            <w:shd w:val="clear" w:color="auto" w:fill="auto"/>
            <w:vAlign w:val="center"/>
          </w:tcPr>
          <w:p w:rsidR="000C3548" w:rsidRPr="00360859" w:rsidRDefault="000C3548" w:rsidP="00CB37C0">
            <w:pPr>
              <w:spacing w:line="240" w:lineRule="exact"/>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0.0</w:t>
            </w:r>
          </w:p>
        </w:tc>
      </w:tr>
      <w:tr w:rsidR="0060398E" w:rsidRPr="00360859" w:rsidTr="000C3548">
        <w:tc>
          <w:tcPr>
            <w:tcW w:w="416" w:type="dxa"/>
            <w:vMerge w:val="restart"/>
            <w:tcBorders>
              <w:top w:val="single" w:sz="12" w:space="0" w:color="auto"/>
              <w:left w:val="single" w:sz="12" w:space="0" w:color="auto"/>
              <w:right w:val="single" w:sz="12" w:space="0" w:color="auto"/>
            </w:tcBorders>
            <w:shd w:val="clear" w:color="auto" w:fill="auto"/>
            <w:vAlign w:val="center"/>
          </w:tcPr>
          <w:p w:rsidR="0060398E" w:rsidRPr="00360859" w:rsidRDefault="0060398E" w:rsidP="00001FF4">
            <w:pPr>
              <w:pStyle w:val="aa"/>
              <w:numPr>
                <w:ilvl w:val="0"/>
                <w:numId w:val="15"/>
              </w:numPr>
              <w:tabs>
                <w:tab w:val="left" w:pos="1836"/>
              </w:tabs>
              <w:ind w:leftChars="0"/>
              <w:rPr>
                <w:rFonts w:asciiTheme="majorEastAsia" w:eastAsiaTheme="majorEastAsia" w:hAnsiTheme="majorEastAsia"/>
                <w:color w:val="000000"/>
                <w:sz w:val="20"/>
                <w:szCs w:val="20"/>
              </w:rPr>
            </w:pPr>
          </w:p>
        </w:tc>
        <w:tc>
          <w:tcPr>
            <w:tcW w:w="416" w:type="dxa"/>
            <w:tcBorders>
              <w:top w:val="single" w:sz="12" w:space="0" w:color="auto"/>
              <w:left w:val="single" w:sz="12" w:space="0" w:color="auto"/>
              <w:right w:val="single" w:sz="12" w:space="0" w:color="auto"/>
            </w:tcBorders>
            <w:vAlign w:val="center"/>
          </w:tcPr>
          <w:p w:rsidR="0060398E" w:rsidRPr="00360859" w:rsidRDefault="000C3548" w:rsidP="00B36F07">
            <w:pPr>
              <w:tabs>
                <w:tab w:val="left" w:pos="1836"/>
              </w:tabs>
              <w:jc w:val="center"/>
              <w:rPr>
                <w:rFonts w:asciiTheme="majorEastAsia" w:eastAsiaTheme="majorEastAsia" w:hAnsiTheme="majorEastAsia"/>
                <w:color w:val="000000"/>
                <w:sz w:val="20"/>
                <w:szCs w:val="20"/>
              </w:rPr>
            </w:pPr>
            <w:r w:rsidRPr="00360859">
              <w:rPr>
                <w:rFonts w:asciiTheme="majorEastAsia" w:eastAsiaTheme="majorEastAsia" w:hAnsiTheme="majorEastAsia" w:hint="eastAsia"/>
                <w:color w:val="000000"/>
                <w:sz w:val="20"/>
                <w:szCs w:val="20"/>
              </w:rPr>
              <w:t>保</w:t>
            </w:r>
          </w:p>
        </w:tc>
        <w:tc>
          <w:tcPr>
            <w:tcW w:w="6394" w:type="dxa"/>
            <w:tcBorders>
              <w:top w:val="single" w:sz="12" w:space="0" w:color="auto"/>
              <w:left w:val="single" w:sz="12" w:space="0" w:color="auto"/>
              <w:right w:val="single" w:sz="12" w:space="0" w:color="auto"/>
            </w:tcBorders>
            <w:shd w:val="clear" w:color="auto" w:fill="auto"/>
            <w:vAlign w:val="center"/>
          </w:tcPr>
          <w:p w:rsidR="0060398E" w:rsidRPr="00360859" w:rsidRDefault="0060398E" w:rsidP="00B36F07">
            <w:pPr>
              <w:tabs>
                <w:tab w:val="left" w:pos="1836"/>
              </w:tabs>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学校だより・学年だより・学級だよりやホームページで，学校の様子が分かっている。</w:t>
            </w:r>
          </w:p>
        </w:tc>
        <w:tc>
          <w:tcPr>
            <w:tcW w:w="752" w:type="dxa"/>
            <w:tcBorders>
              <w:top w:val="single" w:sz="12" w:space="0" w:color="auto"/>
              <w:left w:val="single" w:sz="12" w:space="0" w:color="auto"/>
            </w:tcBorders>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22.1</w:t>
            </w:r>
          </w:p>
        </w:tc>
        <w:tc>
          <w:tcPr>
            <w:tcW w:w="696" w:type="dxa"/>
            <w:tcBorders>
              <w:top w:val="single" w:sz="12" w:space="0" w:color="auto"/>
            </w:tcBorders>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63.1</w:t>
            </w:r>
          </w:p>
        </w:tc>
        <w:tc>
          <w:tcPr>
            <w:tcW w:w="698" w:type="dxa"/>
            <w:tcBorders>
              <w:top w:val="single" w:sz="12" w:space="0" w:color="auto"/>
            </w:tcBorders>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12.1</w:t>
            </w:r>
          </w:p>
        </w:tc>
        <w:tc>
          <w:tcPr>
            <w:tcW w:w="656" w:type="dxa"/>
            <w:tcBorders>
              <w:top w:val="single" w:sz="12" w:space="0" w:color="auto"/>
              <w:right w:val="single" w:sz="12" w:space="0" w:color="auto"/>
            </w:tcBorders>
            <w:shd w:val="clear" w:color="auto" w:fill="auto"/>
            <w:vAlign w:val="center"/>
          </w:tcPr>
          <w:p w:rsidR="0060398E" w:rsidRPr="00360859" w:rsidRDefault="0060398E" w:rsidP="00B36F07">
            <w:pPr>
              <w:tabs>
                <w:tab w:val="left" w:pos="1836"/>
              </w:tabs>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2.7</w:t>
            </w:r>
          </w:p>
        </w:tc>
      </w:tr>
      <w:tr w:rsidR="0060398E" w:rsidRPr="00360859" w:rsidTr="00B36F07">
        <w:tc>
          <w:tcPr>
            <w:tcW w:w="416" w:type="dxa"/>
            <w:vMerge/>
            <w:tcBorders>
              <w:left w:val="single" w:sz="12" w:space="0" w:color="auto"/>
              <w:bottom w:val="single" w:sz="12" w:space="0" w:color="auto"/>
              <w:right w:val="single" w:sz="12" w:space="0" w:color="auto"/>
            </w:tcBorders>
            <w:shd w:val="clear" w:color="auto" w:fill="auto"/>
            <w:vAlign w:val="center"/>
          </w:tcPr>
          <w:p w:rsidR="0060398E" w:rsidRPr="00360859" w:rsidRDefault="0060398E" w:rsidP="00B36F07">
            <w:pPr>
              <w:tabs>
                <w:tab w:val="left" w:pos="1836"/>
              </w:tabs>
              <w:rPr>
                <w:rFonts w:asciiTheme="majorEastAsia" w:eastAsiaTheme="majorEastAsia" w:hAnsiTheme="majorEastAsia"/>
                <w:color w:val="000000"/>
                <w:sz w:val="20"/>
                <w:szCs w:val="20"/>
              </w:rPr>
            </w:pPr>
          </w:p>
        </w:tc>
        <w:tc>
          <w:tcPr>
            <w:tcW w:w="416" w:type="dxa"/>
            <w:tcBorders>
              <w:left w:val="single" w:sz="12" w:space="0" w:color="auto"/>
              <w:bottom w:val="single" w:sz="12" w:space="0" w:color="auto"/>
              <w:right w:val="single" w:sz="12" w:space="0" w:color="auto"/>
            </w:tcBorders>
            <w:vAlign w:val="center"/>
          </w:tcPr>
          <w:p w:rsidR="0060398E" w:rsidRPr="00360859" w:rsidRDefault="0060398E" w:rsidP="00B36F07">
            <w:pPr>
              <w:spacing w:line="240" w:lineRule="exact"/>
              <w:jc w:val="center"/>
              <w:rPr>
                <w:rFonts w:asciiTheme="majorEastAsia" w:eastAsiaTheme="majorEastAsia" w:hAnsiTheme="majorEastAsia"/>
                <w:sz w:val="20"/>
                <w:szCs w:val="20"/>
              </w:rPr>
            </w:pPr>
            <w:r w:rsidRPr="00360859">
              <w:rPr>
                <w:rFonts w:asciiTheme="majorEastAsia" w:eastAsiaTheme="majorEastAsia" w:hAnsiTheme="majorEastAsia" w:hint="eastAsia"/>
                <w:sz w:val="20"/>
                <w:szCs w:val="20"/>
              </w:rPr>
              <w:t>教</w:t>
            </w:r>
          </w:p>
        </w:tc>
        <w:tc>
          <w:tcPr>
            <w:tcW w:w="6394" w:type="dxa"/>
            <w:tcBorders>
              <w:left w:val="single" w:sz="12" w:space="0" w:color="auto"/>
              <w:bottom w:val="single" w:sz="12" w:space="0" w:color="auto"/>
              <w:right w:val="single" w:sz="12" w:space="0" w:color="auto"/>
            </w:tcBorders>
            <w:shd w:val="clear" w:color="auto" w:fill="auto"/>
            <w:vAlign w:val="center"/>
          </w:tcPr>
          <w:p w:rsidR="0060398E" w:rsidRPr="00360859" w:rsidRDefault="0060398E" w:rsidP="00B36F07">
            <w:pPr>
              <w:spacing w:line="240" w:lineRule="exact"/>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学校だより・学年だより・学級だよりやホームページで学校の様子を伝えている。</w:t>
            </w:r>
          </w:p>
        </w:tc>
        <w:tc>
          <w:tcPr>
            <w:tcW w:w="752" w:type="dxa"/>
            <w:tcBorders>
              <w:left w:val="single" w:sz="12" w:space="0" w:color="auto"/>
              <w:bottom w:val="single" w:sz="12" w:space="0" w:color="auto"/>
            </w:tcBorders>
            <w:shd w:val="clear" w:color="auto" w:fill="auto"/>
            <w:vAlign w:val="center"/>
          </w:tcPr>
          <w:p w:rsidR="0060398E" w:rsidRPr="00360859" w:rsidRDefault="0060398E" w:rsidP="00B36F07">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36.4</w:t>
            </w:r>
          </w:p>
        </w:tc>
        <w:tc>
          <w:tcPr>
            <w:tcW w:w="696" w:type="dxa"/>
            <w:tcBorders>
              <w:bottom w:val="single" w:sz="12" w:space="0" w:color="auto"/>
            </w:tcBorders>
            <w:shd w:val="clear" w:color="auto" w:fill="auto"/>
            <w:vAlign w:val="center"/>
          </w:tcPr>
          <w:p w:rsidR="0060398E" w:rsidRPr="00360859" w:rsidRDefault="0060398E" w:rsidP="00B36F07">
            <w:pPr>
              <w:spacing w:line="240" w:lineRule="exact"/>
              <w:jc w:val="center"/>
              <w:rPr>
                <w:rFonts w:asciiTheme="majorEastAsia" w:eastAsiaTheme="majorEastAsia" w:hAnsiTheme="majorEastAsia"/>
                <w:sz w:val="18"/>
                <w:szCs w:val="20"/>
              </w:rPr>
            </w:pPr>
            <w:r w:rsidRPr="00360859">
              <w:rPr>
                <w:rFonts w:asciiTheme="majorEastAsia" w:eastAsiaTheme="majorEastAsia" w:hAnsiTheme="majorEastAsia" w:hint="eastAsia"/>
                <w:sz w:val="18"/>
                <w:szCs w:val="20"/>
              </w:rPr>
              <w:t>50.0</w:t>
            </w:r>
          </w:p>
        </w:tc>
        <w:tc>
          <w:tcPr>
            <w:tcW w:w="698" w:type="dxa"/>
            <w:tcBorders>
              <w:bottom w:val="single" w:sz="12" w:space="0" w:color="auto"/>
            </w:tcBorders>
            <w:shd w:val="clear" w:color="auto" w:fill="auto"/>
            <w:vAlign w:val="center"/>
          </w:tcPr>
          <w:p w:rsidR="0060398E" w:rsidRPr="00360859" w:rsidRDefault="0060398E" w:rsidP="00B36F07">
            <w:pPr>
              <w:spacing w:line="240" w:lineRule="exact"/>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13.6</w:t>
            </w:r>
          </w:p>
        </w:tc>
        <w:tc>
          <w:tcPr>
            <w:tcW w:w="656" w:type="dxa"/>
            <w:tcBorders>
              <w:bottom w:val="single" w:sz="12" w:space="0" w:color="auto"/>
              <w:right w:val="single" w:sz="12" w:space="0" w:color="auto"/>
            </w:tcBorders>
            <w:shd w:val="clear" w:color="auto" w:fill="auto"/>
            <w:vAlign w:val="center"/>
          </w:tcPr>
          <w:p w:rsidR="0060398E" w:rsidRPr="00360859" w:rsidRDefault="0060398E" w:rsidP="00B36F07">
            <w:pPr>
              <w:spacing w:line="240" w:lineRule="exact"/>
              <w:jc w:val="center"/>
              <w:rPr>
                <w:rFonts w:asciiTheme="majorEastAsia" w:eastAsiaTheme="majorEastAsia" w:hAnsiTheme="majorEastAsia"/>
                <w:color w:val="000000"/>
                <w:sz w:val="18"/>
                <w:szCs w:val="20"/>
              </w:rPr>
            </w:pPr>
            <w:r w:rsidRPr="00360859">
              <w:rPr>
                <w:rFonts w:asciiTheme="majorEastAsia" w:eastAsiaTheme="majorEastAsia" w:hAnsiTheme="majorEastAsia" w:hint="eastAsia"/>
                <w:color w:val="000000"/>
                <w:sz w:val="18"/>
                <w:szCs w:val="20"/>
              </w:rPr>
              <w:t>0.0</w:t>
            </w:r>
          </w:p>
        </w:tc>
      </w:tr>
    </w:tbl>
    <w:p w:rsidR="00A82D00" w:rsidRPr="00360859" w:rsidRDefault="00A82D00" w:rsidP="00A82D00">
      <w:pPr>
        <w:spacing w:line="240" w:lineRule="exact"/>
        <w:ind w:firstLineChars="100" w:firstLine="210"/>
        <w:jc w:val="left"/>
        <w:rPr>
          <w:rFonts w:asciiTheme="majorEastAsia" w:eastAsiaTheme="majorEastAsia" w:hAnsiTheme="majorEastAsia"/>
          <w:b/>
          <w:szCs w:val="21"/>
        </w:rPr>
      </w:pPr>
      <w:r w:rsidRPr="00360859">
        <w:rPr>
          <w:rFonts w:asciiTheme="majorEastAsia" w:eastAsiaTheme="majorEastAsia" w:hAnsiTheme="majorEastAsia"/>
          <w:noProof/>
        </w:rPr>
        <mc:AlternateContent>
          <mc:Choice Requires="wps">
            <w:drawing>
              <wp:anchor distT="0" distB="0" distL="114300" distR="114300" simplePos="0" relativeHeight="251665408" behindDoc="0" locked="0" layoutInCell="1" allowOverlap="1" wp14:anchorId="3BB45CF6" wp14:editId="115F0BD5">
                <wp:simplePos x="0" y="0"/>
                <wp:positionH relativeFrom="column">
                  <wp:posOffset>-404495</wp:posOffset>
                </wp:positionH>
                <wp:positionV relativeFrom="paragraph">
                  <wp:posOffset>1163955</wp:posOffset>
                </wp:positionV>
                <wp:extent cx="276225" cy="247650"/>
                <wp:effectExtent l="0" t="0" r="9525" b="0"/>
                <wp:wrapNone/>
                <wp:docPr id="14" name="テキスト ボックス 14"/>
                <wp:cNvGraphicFramePr/>
                <a:graphic xmlns:a="http://schemas.openxmlformats.org/drawingml/2006/main">
                  <a:graphicData uri="http://schemas.microsoft.com/office/word/2010/wordprocessingShape">
                    <wps:wsp>
                      <wps:cNvSpPr txBox="1"/>
                      <wps:spPr>
                        <a:xfrm>
                          <a:off x="0" y="0"/>
                          <a:ext cx="276225" cy="247650"/>
                        </a:xfrm>
                        <a:prstGeom prst="rect">
                          <a:avLst/>
                        </a:prstGeom>
                        <a:solidFill>
                          <a:sysClr val="window" lastClr="FFFFFF"/>
                        </a:solidFill>
                        <a:ln w="6350">
                          <a:noFill/>
                        </a:ln>
                        <a:effectLst/>
                      </wps:spPr>
                      <wps:txbx>
                        <w:txbxContent>
                          <w:p w:rsidR="00CB37C0" w:rsidRPr="00B36F07" w:rsidRDefault="0069490B" w:rsidP="00471190">
                            <w:pPr>
                              <w:jc w:val="center"/>
                              <w:rPr>
                                <w:b/>
                              </w:rPr>
                            </w:pPr>
                            <w:r>
                              <w:rPr>
                                <w:rFonts w:hint="eastAsia"/>
                                <w:b/>
                              </w:rPr>
                              <w:t>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4" o:spid="_x0000_s1033" type="#_x0000_t202" style="position:absolute;left:0;text-align:left;margin-left:-31.85pt;margin-top:91.65pt;width:21.75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" fillcolor="window" stroked="f" strokeweight=".5pt">
                <v:textbox>
                  <w:txbxContent>
                    <w:p w:rsidR="00CB37C0" w:rsidRPr="00B36F07" w:rsidRDefault="0069490B" w:rsidP="00471190">
                      <w:pPr>
                        <w:jc w:val="center"/>
                        <w:rPr>
                          <w:b/>
                        </w:rPr>
                      </w:pPr>
                      <w:r>
                        <w:rPr>
                          <w:rFonts w:hint="eastAsia"/>
                          <w:b/>
                        </w:rPr>
                        <w:t>Ⅵ</w:t>
                      </w:r>
                    </w:p>
                  </w:txbxContent>
                </v:textbox>
              </v:shape>
            </w:pict>
          </mc:Fallback>
        </mc:AlternateContent>
      </w:r>
      <w:r w:rsidRPr="00360859">
        <w:rPr>
          <w:rFonts w:asciiTheme="majorEastAsia" w:eastAsiaTheme="majorEastAsia" w:hAnsiTheme="majorEastAsia" w:hint="eastAsia"/>
          <w:b/>
          <w:szCs w:val="21"/>
        </w:rPr>
        <w:t>【評価結果から】</w:t>
      </w:r>
    </w:p>
    <w:p w:rsidR="00921930" w:rsidRPr="00360859" w:rsidRDefault="00AE79E0" w:rsidP="00921930">
      <w:pPr>
        <w:tabs>
          <w:tab w:val="left" w:pos="9180"/>
        </w:tabs>
        <w:spacing w:line="240" w:lineRule="exact"/>
        <w:ind w:left="191" w:hangingChars="100" w:hanging="191"/>
        <w:rPr>
          <w:rFonts w:asciiTheme="majorEastAsia" w:eastAsiaTheme="majorEastAsia" w:hAnsiTheme="majorEastAsia"/>
          <w:sz w:val="18"/>
          <w:szCs w:val="19"/>
        </w:rPr>
      </w:pPr>
      <w:r w:rsidRPr="00360859">
        <w:rPr>
          <w:rFonts w:asciiTheme="majorEastAsia" w:eastAsiaTheme="majorEastAsia" w:hAnsiTheme="majorEastAsia" w:hint="eastAsia"/>
          <w:b/>
          <w:sz w:val="19"/>
          <w:szCs w:val="19"/>
        </w:rPr>
        <w:t xml:space="preserve">　　</w:t>
      </w:r>
      <w:r w:rsidR="0090786C" w:rsidRPr="00360859">
        <w:rPr>
          <w:rFonts w:asciiTheme="majorEastAsia" w:eastAsiaTheme="majorEastAsia" w:hAnsiTheme="majorEastAsia" w:hint="eastAsia"/>
          <w:sz w:val="19"/>
          <w:szCs w:val="19"/>
        </w:rPr>
        <w:t>Ⅵの項目に関して</w:t>
      </w:r>
      <w:r w:rsidR="00890D19" w:rsidRPr="00360859">
        <w:rPr>
          <w:rFonts w:asciiTheme="majorEastAsia" w:eastAsiaTheme="majorEastAsia" w:hAnsiTheme="majorEastAsia" w:hint="eastAsia"/>
          <w:sz w:val="18"/>
          <w:szCs w:val="19"/>
        </w:rPr>
        <w:t>保護者</w:t>
      </w:r>
      <w:r w:rsidR="00921930" w:rsidRPr="00360859">
        <w:rPr>
          <w:rFonts w:asciiTheme="majorEastAsia" w:eastAsiaTheme="majorEastAsia" w:hAnsiTheme="majorEastAsia" w:hint="eastAsia"/>
          <w:sz w:val="18"/>
          <w:szCs w:val="19"/>
        </w:rPr>
        <w:t>の評価は，ＡとＢを合わせても８割には至っておらず，まだまだ指導が不十分であると考えています。「話す・聞く」は生活や学習の基本です。私たち大人が，「ちょっと待って」「また後で」と言ったり，何かをしながら聞いたりするのではなく，</w:t>
      </w:r>
      <w:r w:rsidR="006F3915" w:rsidRPr="00360859">
        <w:rPr>
          <w:rFonts w:asciiTheme="majorEastAsia" w:eastAsiaTheme="majorEastAsia" w:hAnsiTheme="majorEastAsia" w:hint="eastAsia"/>
          <w:sz w:val="18"/>
          <w:szCs w:val="19"/>
        </w:rPr>
        <w:t>子どもたちの話したいという思いをしっかりと受け止め，耳を傾ける</w:t>
      </w:r>
      <w:r w:rsidR="00921930" w:rsidRPr="00360859">
        <w:rPr>
          <w:rFonts w:asciiTheme="majorEastAsia" w:eastAsiaTheme="majorEastAsia" w:hAnsiTheme="majorEastAsia" w:hint="eastAsia"/>
          <w:sz w:val="18"/>
          <w:szCs w:val="19"/>
        </w:rPr>
        <w:t>必要があると思います。そのような体験の積み重ねが，「もっと話したい」「自分もしっかりと話を聞こう」</w:t>
      </w:r>
      <w:r w:rsidR="006F3915" w:rsidRPr="00360859">
        <w:rPr>
          <w:rFonts w:asciiTheme="majorEastAsia" w:eastAsiaTheme="majorEastAsia" w:hAnsiTheme="majorEastAsia" w:hint="eastAsia"/>
          <w:sz w:val="18"/>
          <w:szCs w:val="19"/>
        </w:rPr>
        <w:t>という気持ちにつながっていくと考えています。今後も，学校と家庭</w:t>
      </w:r>
      <w:r w:rsidR="00921930" w:rsidRPr="00360859">
        <w:rPr>
          <w:rFonts w:asciiTheme="majorEastAsia" w:eastAsiaTheme="majorEastAsia" w:hAnsiTheme="majorEastAsia" w:hint="eastAsia"/>
          <w:sz w:val="18"/>
          <w:szCs w:val="19"/>
        </w:rPr>
        <w:t>がこのような意識をもって子どもたち</w:t>
      </w:r>
      <w:r w:rsidR="006F3915" w:rsidRPr="00360859">
        <w:rPr>
          <w:rFonts w:asciiTheme="majorEastAsia" w:eastAsiaTheme="majorEastAsia" w:hAnsiTheme="majorEastAsia" w:hint="eastAsia"/>
          <w:sz w:val="18"/>
          <w:szCs w:val="19"/>
        </w:rPr>
        <w:t>に接することが大切ではないかと思います。</w:t>
      </w:r>
    </w:p>
    <w:p w:rsidR="00A82D00" w:rsidRPr="00360859" w:rsidRDefault="00921930" w:rsidP="00A82D00">
      <w:pPr>
        <w:spacing w:line="240" w:lineRule="exact"/>
        <w:ind w:left="191" w:hangingChars="100" w:hanging="191"/>
        <w:rPr>
          <w:rFonts w:asciiTheme="majorEastAsia" w:eastAsiaTheme="majorEastAsia" w:hAnsiTheme="majorEastAsia"/>
          <w:b/>
          <w:sz w:val="19"/>
          <w:szCs w:val="19"/>
        </w:rPr>
      </w:pPr>
      <w:r w:rsidRPr="00360859">
        <w:rPr>
          <w:rFonts w:asciiTheme="majorEastAsia" w:eastAsiaTheme="majorEastAsia" w:hAnsiTheme="majorEastAsia"/>
          <w:b/>
          <w:noProof/>
          <w:sz w:val="19"/>
          <w:szCs w:val="19"/>
        </w:rPr>
        <mc:AlternateContent>
          <mc:Choice Requires="wps">
            <w:drawing>
              <wp:anchor distT="0" distB="0" distL="114300" distR="114300" simplePos="0" relativeHeight="251666432" behindDoc="0" locked="0" layoutInCell="1" allowOverlap="1" wp14:anchorId="0655A247" wp14:editId="1E3F449A">
                <wp:simplePos x="0" y="0"/>
                <wp:positionH relativeFrom="column">
                  <wp:posOffset>983615</wp:posOffset>
                </wp:positionH>
                <wp:positionV relativeFrom="paragraph">
                  <wp:posOffset>59690</wp:posOffset>
                </wp:positionV>
                <wp:extent cx="4038600" cy="304800"/>
                <wp:effectExtent l="0" t="0" r="19050" b="19050"/>
                <wp:wrapNone/>
                <wp:docPr id="16" name="正方形/長方形 16"/>
                <wp:cNvGraphicFramePr/>
                <a:graphic xmlns:a="http://schemas.openxmlformats.org/drawingml/2006/main">
                  <a:graphicData uri="http://schemas.microsoft.com/office/word/2010/wordprocessingShape">
                    <wps:wsp>
                      <wps:cNvSpPr/>
                      <wps:spPr>
                        <a:xfrm>
                          <a:off x="0" y="0"/>
                          <a:ext cx="4038600" cy="304800"/>
                        </a:xfrm>
                        <a:prstGeom prst="rect">
                          <a:avLst/>
                        </a:prstGeom>
                        <a:noFill/>
                        <a:ln w="19050" cmpd="thickThin">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6" o:spid="_x0000_s1026" style="position:absolute;left:0;text-align:left;margin-left:77.45pt;margin-top:4.7pt;width:318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" filled="f" strokecolor="#243f60 [1604]" strokeweight="1.5pt">
                <v:stroke dashstyle="3 1" linestyle="thickThin"/>
              </v:rect>
            </w:pict>
          </mc:Fallback>
        </mc:AlternateContent>
      </w:r>
    </w:p>
    <w:p w:rsidR="00056616" w:rsidRPr="00360859" w:rsidRDefault="00056616" w:rsidP="000441B0">
      <w:pPr>
        <w:spacing w:line="240" w:lineRule="exact"/>
        <w:ind w:firstLineChars="1300" w:firstLine="2349"/>
        <w:rPr>
          <w:rFonts w:asciiTheme="majorEastAsia" w:eastAsiaTheme="majorEastAsia" w:hAnsiTheme="majorEastAsia"/>
          <w:sz w:val="18"/>
          <w:szCs w:val="20"/>
        </w:rPr>
      </w:pPr>
      <w:r w:rsidRPr="00360859">
        <w:rPr>
          <w:rFonts w:asciiTheme="majorEastAsia" w:eastAsiaTheme="majorEastAsia" w:hAnsiTheme="majorEastAsia" w:hint="eastAsia"/>
          <w:b/>
          <w:noProof/>
          <w:sz w:val="18"/>
          <w:szCs w:val="19"/>
        </w:rPr>
        <mc:AlternateContent>
          <mc:Choice Requires="wps">
            <w:drawing>
              <wp:anchor distT="0" distB="0" distL="114300" distR="114300" simplePos="0" relativeHeight="251659264" behindDoc="0" locked="0" layoutInCell="1" allowOverlap="1" wp14:anchorId="7C37945E" wp14:editId="7B43E4D6">
                <wp:simplePos x="0" y="0"/>
                <wp:positionH relativeFrom="column">
                  <wp:posOffset>345440</wp:posOffset>
                </wp:positionH>
                <wp:positionV relativeFrom="paragraph">
                  <wp:posOffset>2396490</wp:posOffset>
                </wp:positionV>
                <wp:extent cx="5762625" cy="466725"/>
                <wp:effectExtent l="0" t="0" r="28575" b="28575"/>
                <wp:wrapNone/>
                <wp:docPr id="6" name="正方形/長方形 6"/>
                <wp:cNvGraphicFramePr/>
                <a:graphic xmlns:a="http://schemas.openxmlformats.org/drawingml/2006/main">
                  <a:graphicData uri="http://schemas.microsoft.com/office/word/2010/wordprocessingShape">
                    <wps:wsp>
                      <wps:cNvSpPr/>
                      <wps:spPr>
                        <a:xfrm>
                          <a:off x="0" y="0"/>
                          <a:ext cx="5762625" cy="466725"/>
                        </a:xfrm>
                        <a:prstGeom prst="rect">
                          <a:avLst/>
                        </a:prstGeom>
                        <a:noFill/>
                        <a:ln w="19050" cmpd="dbl">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7E13ADF" id="正方形/長方形 6" o:spid="_x0000_s1026" style="position:absolute;left:0;text-align:left;margin-left:27.2pt;margin-top:188.7pt;width:453.75pt;height:36.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" filled="f" strokecolor="black [3213]" strokeweight="1.5pt">
                <v:stroke dashstyle="3 1" linestyle="thinThin"/>
              </v:rect>
            </w:pict>
          </mc:Fallback>
        </mc:AlternateContent>
      </w:r>
      <w:r w:rsidR="00921930" w:rsidRPr="00360859">
        <w:rPr>
          <w:rFonts w:asciiTheme="majorEastAsia" w:eastAsiaTheme="majorEastAsia" w:hAnsiTheme="majorEastAsia" w:hint="eastAsia"/>
          <w:b/>
          <w:sz w:val="22"/>
        </w:rPr>
        <w:t>保護者回答数　347</w:t>
      </w:r>
      <w:r w:rsidR="000441B0" w:rsidRPr="00360859">
        <w:rPr>
          <w:rFonts w:asciiTheme="majorEastAsia" w:eastAsiaTheme="majorEastAsia" w:hAnsiTheme="majorEastAsia" w:hint="eastAsia"/>
          <w:b/>
          <w:sz w:val="22"/>
        </w:rPr>
        <w:t>【</w:t>
      </w:r>
      <w:r w:rsidR="00921930" w:rsidRPr="00360859">
        <w:rPr>
          <w:rFonts w:asciiTheme="majorEastAsia" w:eastAsiaTheme="majorEastAsia" w:hAnsiTheme="majorEastAsia" w:hint="eastAsia"/>
          <w:b/>
          <w:sz w:val="22"/>
        </w:rPr>
        <w:t>児童数回収率82.6％</w:t>
      </w:r>
      <w:r w:rsidR="000441B0" w:rsidRPr="00360859">
        <w:rPr>
          <w:rFonts w:asciiTheme="majorEastAsia" w:eastAsiaTheme="majorEastAsia" w:hAnsiTheme="majorEastAsia" w:hint="eastAsia"/>
          <w:b/>
          <w:sz w:val="22"/>
        </w:rPr>
        <w:t>】</w:t>
      </w:r>
    </w:p>
    <w:p w:rsidR="00056616" w:rsidRPr="00360859" w:rsidRDefault="00056616" w:rsidP="003D1314">
      <w:pPr>
        <w:spacing w:line="240" w:lineRule="exact"/>
        <w:rPr>
          <w:rFonts w:asciiTheme="majorEastAsia" w:eastAsiaTheme="majorEastAsia" w:hAnsiTheme="majorEastAsia"/>
          <w:b/>
          <w:sz w:val="19"/>
          <w:szCs w:val="19"/>
        </w:rPr>
      </w:pPr>
    </w:p>
    <w:p w:rsidR="00796063" w:rsidRPr="00360859" w:rsidRDefault="00796063" w:rsidP="000441B0">
      <w:pPr>
        <w:pStyle w:val="Default"/>
        <w:ind w:firstLineChars="100" w:firstLine="191"/>
        <w:rPr>
          <w:rFonts w:asciiTheme="majorEastAsia" w:eastAsiaTheme="majorEastAsia" w:hAnsiTheme="majorEastAsia"/>
          <w:b/>
          <w:sz w:val="19"/>
          <w:szCs w:val="19"/>
        </w:rPr>
      </w:pPr>
      <w:r w:rsidRPr="00360859">
        <w:rPr>
          <w:rFonts w:asciiTheme="majorEastAsia" w:eastAsiaTheme="majorEastAsia" w:hAnsiTheme="majorEastAsia" w:hint="eastAsia"/>
          <w:b/>
          <w:sz w:val="19"/>
          <w:szCs w:val="19"/>
        </w:rPr>
        <w:t>【学校運営協議会の方による評価から】</w:t>
      </w:r>
    </w:p>
    <w:p w:rsidR="0090786C" w:rsidRPr="00360859" w:rsidRDefault="002110AF" w:rsidP="00360859">
      <w:pPr>
        <w:pStyle w:val="Default"/>
        <w:ind w:leftChars="100" w:left="390" w:hangingChars="100" w:hanging="180"/>
        <w:rPr>
          <w:rFonts w:asciiTheme="majorEastAsia" w:eastAsiaTheme="majorEastAsia" w:hAnsiTheme="majorEastAsia"/>
          <w:sz w:val="18"/>
          <w:szCs w:val="19"/>
        </w:rPr>
      </w:pPr>
      <w:r w:rsidRPr="00360859">
        <w:rPr>
          <w:rFonts w:asciiTheme="majorEastAsia" w:eastAsiaTheme="majorEastAsia" w:hAnsiTheme="majorEastAsia" w:hint="eastAsia"/>
          <w:sz w:val="18"/>
          <w:szCs w:val="19"/>
        </w:rPr>
        <w:t>・</w:t>
      </w:r>
      <w:r w:rsidR="0090786C" w:rsidRPr="00360859">
        <w:rPr>
          <w:rFonts w:asciiTheme="majorEastAsia" w:eastAsiaTheme="majorEastAsia" w:hAnsiTheme="majorEastAsia" w:hint="eastAsia"/>
          <w:sz w:val="18"/>
          <w:szCs w:val="19"/>
        </w:rPr>
        <w:t>学年別で分析すると</w:t>
      </w:r>
      <w:r w:rsidR="000441B0" w:rsidRPr="00360859">
        <w:rPr>
          <w:rFonts w:asciiTheme="majorEastAsia" w:eastAsiaTheme="majorEastAsia" w:hAnsiTheme="majorEastAsia" w:hint="eastAsia"/>
          <w:sz w:val="18"/>
          <w:szCs w:val="19"/>
        </w:rPr>
        <w:t>，新たな視点が生まれるのではないか。</w:t>
      </w:r>
    </w:p>
    <w:p w:rsidR="000441B0" w:rsidRPr="00360859" w:rsidRDefault="0090786C" w:rsidP="00360859">
      <w:pPr>
        <w:pStyle w:val="Default"/>
        <w:ind w:leftChars="100" w:left="390" w:hangingChars="100" w:hanging="180"/>
        <w:rPr>
          <w:rFonts w:asciiTheme="majorEastAsia" w:eastAsiaTheme="majorEastAsia" w:hAnsiTheme="majorEastAsia"/>
          <w:sz w:val="18"/>
          <w:szCs w:val="19"/>
        </w:rPr>
      </w:pPr>
      <w:r w:rsidRPr="00360859">
        <w:rPr>
          <w:rFonts w:asciiTheme="majorEastAsia" w:eastAsiaTheme="majorEastAsia" w:hAnsiTheme="majorEastAsia" w:hint="eastAsia"/>
          <w:sz w:val="18"/>
          <w:szCs w:val="19"/>
        </w:rPr>
        <w:t>・</w:t>
      </w:r>
      <w:r w:rsidR="000441B0" w:rsidRPr="00360859">
        <w:rPr>
          <w:rFonts w:asciiTheme="majorEastAsia" w:eastAsiaTheme="majorEastAsia" w:hAnsiTheme="majorEastAsia" w:hint="eastAsia"/>
          <w:sz w:val="18"/>
          <w:szCs w:val="19"/>
        </w:rPr>
        <w:t>新聞</w:t>
      </w:r>
      <w:r w:rsidR="00A41BEA" w:rsidRPr="00360859">
        <w:rPr>
          <w:rFonts w:asciiTheme="majorEastAsia" w:eastAsiaTheme="majorEastAsia" w:hAnsiTheme="majorEastAsia" w:hint="eastAsia"/>
          <w:sz w:val="18"/>
          <w:szCs w:val="19"/>
        </w:rPr>
        <w:t>離れが進んでいるのではないか。新聞を</w:t>
      </w:r>
      <w:r w:rsidRPr="00360859">
        <w:rPr>
          <w:rFonts w:asciiTheme="majorEastAsia" w:eastAsiaTheme="majorEastAsia" w:hAnsiTheme="majorEastAsia" w:hint="eastAsia"/>
          <w:sz w:val="18"/>
          <w:szCs w:val="19"/>
        </w:rPr>
        <w:t>職員室の前に</w:t>
      </w:r>
      <w:r w:rsidR="00A41BEA" w:rsidRPr="00360859">
        <w:rPr>
          <w:rFonts w:asciiTheme="majorEastAsia" w:eastAsiaTheme="majorEastAsia" w:hAnsiTheme="majorEastAsia" w:hint="eastAsia"/>
          <w:sz w:val="18"/>
          <w:szCs w:val="19"/>
        </w:rPr>
        <w:t>置いておくだけでなく，</w:t>
      </w:r>
      <w:r w:rsidR="00696825" w:rsidRPr="00360859">
        <w:rPr>
          <w:rFonts w:asciiTheme="majorEastAsia" w:eastAsiaTheme="majorEastAsia" w:hAnsiTheme="majorEastAsia" w:hint="eastAsia"/>
          <w:sz w:val="18"/>
          <w:szCs w:val="19"/>
        </w:rPr>
        <w:t>児童の</w:t>
      </w:r>
      <w:r w:rsidR="000441B0" w:rsidRPr="00360859">
        <w:rPr>
          <w:rFonts w:asciiTheme="majorEastAsia" w:eastAsiaTheme="majorEastAsia" w:hAnsiTheme="majorEastAsia" w:hint="eastAsia"/>
          <w:sz w:val="18"/>
          <w:szCs w:val="19"/>
        </w:rPr>
        <w:t>興味がある記事を廊下に掲示するなどしてみてはどうか。</w:t>
      </w:r>
    </w:p>
    <w:p w:rsidR="0090786C" w:rsidRPr="00360859" w:rsidRDefault="00796063" w:rsidP="00360859">
      <w:pPr>
        <w:pStyle w:val="Default"/>
        <w:ind w:leftChars="100" w:left="390" w:hangingChars="100" w:hanging="180"/>
        <w:rPr>
          <w:rFonts w:asciiTheme="majorEastAsia" w:eastAsiaTheme="majorEastAsia" w:hAnsiTheme="majorEastAsia"/>
          <w:sz w:val="18"/>
          <w:szCs w:val="19"/>
        </w:rPr>
      </w:pPr>
      <w:r w:rsidRPr="00360859">
        <w:rPr>
          <w:rFonts w:asciiTheme="majorEastAsia" w:eastAsiaTheme="majorEastAsia" w:hAnsiTheme="majorEastAsia"/>
          <w:sz w:val="18"/>
          <w:szCs w:val="19"/>
        </w:rPr>
        <w:t>・読書習慣の確立に向けて，学校やPTA，地域は様々な取組を進めているが，読書習慣があまり確立できていない</w:t>
      </w:r>
      <w:r w:rsidR="0090786C" w:rsidRPr="00360859">
        <w:rPr>
          <w:rFonts w:asciiTheme="majorEastAsia" w:eastAsiaTheme="majorEastAsia" w:hAnsiTheme="majorEastAsia" w:hint="eastAsia"/>
          <w:sz w:val="18"/>
          <w:szCs w:val="19"/>
        </w:rPr>
        <w:t>のではないか</w:t>
      </w:r>
      <w:r w:rsidRPr="00360859">
        <w:rPr>
          <w:rFonts w:asciiTheme="majorEastAsia" w:eastAsiaTheme="majorEastAsia" w:hAnsiTheme="majorEastAsia"/>
          <w:sz w:val="18"/>
          <w:szCs w:val="19"/>
        </w:rPr>
        <w:t>。</w:t>
      </w:r>
    </w:p>
    <w:p w:rsidR="00796063" w:rsidRPr="00360859" w:rsidRDefault="0090786C" w:rsidP="00360859">
      <w:pPr>
        <w:pStyle w:val="Default"/>
        <w:ind w:leftChars="100" w:left="390" w:hangingChars="100" w:hanging="180"/>
        <w:rPr>
          <w:rFonts w:asciiTheme="majorEastAsia" w:eastAsiaTheme="majorEastAsia" w:hAnsiTheme="majorEastAsia"/>
          <w:sz w:val="18"/>
          <w:szCs w:val="19"/>
        </w:rPr>
      </w:pPr>
      <w:r w:rsidRPr="00360859">
        <w:rPr>
          <w:rFonts w:asciiTheme="majorEastAsia" w:eastAsiaTheme="majorEastAsia" w:hAnsiTheme="majorEastAsia" w:hint="eastAsia"/>
          <w:sz w:val="18"/>
          <w:szCs w:val="19"/>
        </w:rPr>
        <w:t>・図書館での本を</w:t>
      </w:r>
      <w:r w:rsidR="00A669D7" w:rsidRPr="00360859">
        <w:rPr>
          <w:rFonts w:asciiTheme="majorEastAsia" w:eastAsiaTheme="majorEastAsia" w:hAnsiTheme="majorEastAsia" w:hint="eastAsia"/>
          <w:sz w:val="18"/>
          <w:szCs w:val="19"/>
        </w:rPr>
        <w:t>借りる期間を延ばして</w:t>
      </w:r>
      <w:r w:rsidRPr="00360859">
        <w:rPr>
          <w:rFonts w:asciiTheme="majorEastAsia" w:eastAsiaTheme="majorEastAsia" w:hAnsiTheme="majorEastAsia" w:hint="eastAsia"/>
          <w:sz w:val="18"/>
          <w:szCs w:val="19"/>
        </w:rPr>
        <w:t>みて</w:t>
      </w:r>
      <w:r w:rsidR="00A669D7" w:rsidRPr="00360859">
        <w:rPr>
          <w:rFonts w:asciiTheme="majorEastAsia" w:eastAsiaTheme="majorEastAsia" w:hAnsiTheme="majorEastAsia" w:hint="eastAsia"/>
          <w:sz w:val="18"/>
          <w:szCs w:val="19"/>
        </w:rPr>
        <w:t>はどうか。</w:t>
      </w:r>
    </w:p>
    <w:sectPr w:rsidR="00796063" w:rsidRPr="00360859" w:rsidSect="00D46654">
      <w:pgSz w:w="11906" w:h="16838" w:code="9"/>
      <w:pgMar w:top="567" w:right="851" w:bottom="397" w:left="851" w:header="851" w:footer="992" w:gutter="0"/>
      <w:cols w:space="425"/>
      <w:docGrid w:linePitch="360" w:charSpace="531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DA7" w:rsidRDefault="00541DA7" w:rsidP="00F02058">
      <w:r>
        <w:separator/>
      </w:r>
    </w:p>
  </w:endnote>
  <w:endnote w:type="continuationSeparator" w:id="0">
    <w:p w:rsidR="00541DA7" w:rsidRDefault="00541DA7" w:rsidP="00F02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DA7" w:rsidRDefault="00541DA7" w:rsidP="00F02058">
      <w:r>
        <w:separator/>
      </w:r>
    </w:p>
  </w:footnote>
  <w:footnote w:type="continuationSeparator" w:id="0">
    <w:p w:rsidR="00541DA7" w:rsidRDefault="00541DA7" w:rsidP="00F020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E6399"/>
    <w:multiLevelType w:val="hybridMultilevel"/>
    <w:tmpl w:val="81CAC702"/>
    <w:lvl w:ilvl="0" w:tplc="61F43CD8">
      <w:start w:val="1"/>
      <w:numFmt w:val="decimalEnclosedCircle"/>
      <w:lvlText w:val="%1"/>
      <w:lvlJc w:val="left"/>
      <w:pPr>
        <w:ind w:left="760" w:hanging="36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
    <w:nsid w:val="05BD5B92"/>
    <w:multiLevelType w:val="hybridMultilevel"/>
    <w:tmpl w:val="0A92F5E8"/>
    <w:lvl w:ilvl="0" w:tplc="CC986B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70E2D22"/>
    <w:multiLevelType w:val="hybridMultilevel"/>
    <w:tmpl w:val="6164B154"/>
    <w:lvl w:ilvl="0" w:tplc="1D28F876">
      <w:numFmt w:val="bullet"/>
      <w:lvlText w:val=""/>
      <w:lvlJc w:val="left"/>
      <w:pPr>
        <w:ind w:left="1131" w:hanging="360"/>
      </w:pPr>
      <w:rPr>
        <w:rFonts w:ascii="Wingdings" w:eastAsia="ＭＳ ゴシック" w:hAnsi="Wingdings" w:cs="Times New Roman" w:hint="default"/>
      </w:rPr>
    </w:lvl>
    <w:lvl w:ilvl="1" w:tplc="0409000B" w:tentative="1">
      <w:start w:val="1"/>
      <w:numFmt w:val="bullet"/>
      <w:lvlText w:val=""/>
      <w:lvlJc w:val="left"/>
      <w:pPr>
        <w:ind w:left="1611" w:hanging="420"/>
      </w:pPr>
      <w:rPr>
        <w:rFonts w:ascii="Wingdings" w:hAnsi="Wingdings" w:hint="default"/>
      </w:rPr>
    </w:lvl>
    <w:lvl w:ilvl="2" w:tplc="0409000D" w:tentative="1">
      <w:start w:val="1"/>
      <w:numFmt w:val="bullet"/>
      <w:lvlText w:val=""/>
      <w:lvlJc w:val="left"/>
      <w:pPr>
        <w:ind w:left="2031" w:hanging="420"/>
      </w:pPr>
      <w:rPr>
        <w:rFonts w:ascii="Wingdings" w:hAnsi="Wingdings" w:hint="default"/>
      </w:rPr>
    </w:lvl>
    <w:lvl w:ilvl="3" w:tplc="04090001" w:tentative="1">
      <w:start w:val="1"/>
      <w:numFmt w:val="bullet"/>
      <w:lvlText w:val=""/>
      <w:lvlJc w:val="left"/>
      <w:pPr>
        <w:ind w:left="2451" w:hanging="420"/>
      </w:pPr>
      <w:rPr>
        <w:rFonts w:ascii="Wingdings" w:hAnsi="Wingdings" w:hint="default"/>
      </w:rPr>
    </w:lvl>
    <w:lvl w:ilvl="4" w:tplc="0409000B" w:tentative="1">
      <w:start w:val="1"/>
      <w:numFmt w:val="bullet"/>
      <w:lvlText w:val=""/>
      <w:lvlJc w:val="left"/>
      <w:pPr>
        <w:ind w:left="2871" w:hanging="420"/>
      </w:pPr>
      <w:rPr>
        <w:rFonts w:ascii="Wingdings" w:hAnsi="Wingdings" w:hint="default"/>
      </w:rPr>
    </w:lvl>
    <w:lvl w:ilvl="5" w:tplc="0409000D" w:tentative="1">
      <w:start w:val="1"/>
      <w:numFmt w:val="bullet"/>
      <w:lvlText w:val=""/>
      <w:lvlJc w:val="left"/>
      <w:pPr>
        <w:ind w:left="3291" w:hanging="420"/>
      </w:pPr>
      <w:rPr>
        <w:rFonts w:ascii="Wingdings" w:hAnsi="Wingdings" w:hint="default"/>
      </w:rPr>
    </w:lvl>
    <w:lvl w:ilvl="6" w:tplc="04090001" w:tentative="1">
      <w:start w:val="1"/>
      <w:numFmt w:val="bullet"/>
      <w:lvlText w:val=""/>
      <w:lvlJc w:val="left"/>
      <w:pPr>
        <w:ind w:left="3711" w:hanging="420"/>
      </w:pPr>
      <w:rPr>
        <w:rFonts w:ascii="Wingdings" w:hAnsi="Wingdings" w:hint="default"/>
      </w:rPr>
    </w:lvl>
    <w:lvl w:ilvl="7" w:tplc="0409000B" w:tentative="1">
      <w:start w:val="1"/>
      <w:numFmt w:val="bullet"/>
      <w:lvlText w:val=""/>
      <w:lvlJc w:val="left"/>
      <w:pPr>
        <w:ind w:left="4131" w:hanging="420"/>
      </w:pPr>
      <w:rPr>
        <w:rFonts w:ascii="Wingdings" w:hAnsi="Wingdings" w:hint="default"/>
      </w:rPr>
    </w:lvl>
    <w:lvl w:ilvl="8" w:tplc="0409000D" w:tentative="1">
      <w:start w:val="1"/>
      <w:numFmt w:val="bullet"/>
      <w:lvlText w:val=""/>
      <w:lvlJc w:val="left"/>
      <w:pPr>
        <w:ind w:left="4551" w:hanging="420"/>
      </w:pPr>
      <w:rPr>
        <w:rFonts w:ascii="Wingdings" w:hAnsi="Wingdings" w:hint="default"/>
      </w:rPr>
    </w:lvl>
  </w:abstractNum>
  <w:abstractNum w:abstractNumId="3">
    <w:nsid w:val="187334B2"/>
    <w:multiLevelType w:val="hybridMultilevel"/>
    <w:tmpl w:val="8A321C9C"/>
    <w:lvl w:ilvl="0" w:tplc="4E5ED6F8">
      <w:start w:val="1"/>
      <w:numFmt w:val="decimalEnclosedCircle"/>
      <w:lvlText w:val="%1"/>
      <w:lvlJc w:val="left"/>
      <w:pPr>
        <w:ind w:left="760" w:hanging="36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4">
    <w:nsid w:val="23425DAA"/>
    <w:multiLevelType w:val="hybridMultilevel"/>
    <w:tmpl w:val="0590B442"/>
    <w:lvl w:ilvl="0" w:tplc="5D527294">
      <w:start w:val="5"/>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nsid w:val="24005EFD"/>
    <w:multiLevelType w:val="hybridMultilevel"/>
    <w:tmpl w:val="FD4013FA"/>
    <w:lvl w:ilvl="0" w:tplc="344830D6">
      <w:start w:val="1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2665227C"/>
    <w:multiLevelType w:val="hybridMultilevel"/>
    <w:tmpl w:val="A5C0345E"/>
    <w:lvl w:ilvl="0" w:tplc="02306B10">
      <w:start w:val="1"/>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nsid w:val="2E4D03F2"/>
    <w:multiLevelType w:val="hybridMultilevel"/>
    <w:tmpl w:val="59022064"/>
    <w:lvl w:ilvl="0" w:tplc="B7C808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3AB15330"/>
    <w:multiLevelType w:val="hybridMultilevel"/>
    <w:tmpl w:val="C1382118"/>
    <w:lvl w:ilvl="0" w:tplc="F1B8DC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3B0E4E73"/>
    <w:multiLevelType w:val="hybridMultilevel"/>
    <w:tmpl w:val="B4F6F832"/>
    <w:lvl w:ilvl="0" w:tplc="B53C3912">
      <w:start w:val="1"/>
      <w:numFmt w:val="decimalEnclosedCircle"/>
      <w:lvlText w:val="%1"/>
      <w:lvlJc w:val="left"/>
      <w:pPr>
        <w:ind w:left="760" w:hanging="36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0">
    <w:nsid w:val="494116CD"/>
    <w:multiLevelType w:val="hybridMultilevel"/>
    <w:tmpl w:val="F0C2FA1A"/>
    <w:lvl w:ilvl="0" w:tplc="331ADDA8">
      <w:start w:val="13"/>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1">
    <w:nsid w:val="4FF05DBA"/>
    <w:multiLevelType w:val="hybridMultilevel"/>
    <w:tmpl w:val="E726600A"/>
    <w:lvl w:ilvl="0" w:tplc="A344EA9C">
      <w:start w:val="13"/>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nsid w:val="5BFD32E1"/>
    <w:multiLevelType w:val="hybridMultilevel"/>
    <w:tmpl w:val="C53ACAD8"/>
    <w:lvl w:ilvl="0" w:tplc="74F67D92">
      <w:start w:val="1"/>
      <w:numFmt w:val="decimalFullWidth"/>
      <w:lvlText w:val="（%1）"/>
      <w:lvlJc w:val="left"/>
      <w:pPr>
        <w:ind w:left="720" w:hanging="720"/>
      </w:pPr>
      <w:rPr>
        <w:rFonts w:hint="default"/>
        <w:b/>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61566492"/>
    <w:multiLevelType w:val="hybridMultilevel"/>
    <w:tmpl w:val="A00A20FA"/>
    <w:lvl w:ilvl="0" w:tplc="EB84AE84">
      <w:start w:val="1"/>
      <w:numFmt w:val="decimalEnclosedCircle"/>
      <w:lvlText w:val="%1"/>
      <w:lvlJc w:val="left"/>
      <w:pPr>
        <w:ind w:left="1120" w:hanging="360"/>
      </w:pPr>
      <w:rPr>
        <w:rFonts w:hint="default"/>
      </w:rPr>
    </w:lvl>
    <w:lvl w:ilvl="1" w:tplc="04090017" w:tentative="1">
      <w:start w:val="1"/>
      <w:numFmt w:val="aiueoFullWidth"/>
      <w:lvlText w:val="(%2)"/>
      <w:lvlJc w:val="left"/>
      <w:pPr>
        <w:ind w:left="1600" w:hanging="420"/>
      </w:pPr>
    </w:lvl>
    <w:lvl w:ilvl="2" w:tplc="04090011" w:tentative="1">
      <w:start w:val="1"/>
      <w:numFmt w:val="decimalEnclosedCircle"/>
      <w:lvlText w:val="%3"/>
      <w:lvlJc w:val="left"/>
      <w:pPr>
        <w:ind w:left="2020" w:hanging="420"/>
      </w:pPr>
    </w:lvl>
    <w:lvl w:ilvl="3" w:tplc="0409000F" w:tentative="1">
      <w:start w:val="1"/>
      <w:numFmt w:val="decimal"/>
      <w:lvlText w:val="%4."/>
      <w:lvlJc w:val="left"/>
      <w:pPr>
        <w:ind w:left="2440" w:hanging="420"/>
      </w:pPr>
    </w:lvl>
    <w:lvl w:ilvl="4" w:tplc="04090017" w:tentative="1">
      <w:start w:val="1"/>
      <w:numFmt w:val="aiueoFullWidth"/>
      <w:lvlText w:val="(%5)"/>
      <w:lvlJc w:val="left"/>
      <w:pPr>
        <w:ind w:left="2860" w:hanging="420"/>
      </w:pPr>
    </w:lvl>
    <w:lvl w:ilvl="5" w:tplc="04090011" w:tentative="1">
      <w:start w:val="1"/>
      <w:numFmt w:val="decimalEnclosedCircle"/>
      <w:lvlText w:val="%6"/>
      <w:lvlJc w:val="left"/>
      <w:pPr>
        <w:ind w:left="3280" w:hanging="420"/>
      </w:pPr>
    </w:lvl>
    <w:lvl w:ilvl="6" w:tplc="0409000F" w:tentative="1">
      <w:start w:val="1"/>
      <w:numFmt w:val="decimal"/>
      <w:lvlText w:val="%7."/>
      <w:lvlJc w:val="left"/>
      <w:pPr>
        <w:ind w:left="3700" w:hanging="420"/>
      </w:pPr>
    </w:lvl>
    <w:lvl w:ilvl="7" w:tplc="04090017" w:tentative="1">
      <w:start w:val="1"/>
      <w:numFmt w:val="aiueoFullWidth"/>
      <w:lvlText w:val="(%8)"/>
      <w:lvlJc w:val="left"/>
      <w:pPr>
        <w:ind w:left="4120" w:hanging="420"/>
      </w:pPr>
    </w:lvl>
    <w:lvl w:ilvl="8" w:tplc="04090011" w:tentative="1">
      <w:start w:val="1"/>
      <w:numFmt w:val="decimalEnclosedCircle"/>
      <w:lvlText w:val="%9"/>
      <w:lvlJc w:val="left"/>
      <w:pPr>
        <w:ind w:left="4540" w:hanging="420"/>
      </w:pPr>
    </w:lvl>
  </w:abstractNum>
  <w:abstractNum w:abstractNumId="14">
    <w:nsid w:val="652A55CD"/>
    <w:multiLevelType w:val="hybridMultilevel"/>
    <w:tmpl w:val="5122D6D8"/>
    <w:lvl w:ilvl="0" w:tplc="43628D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6BA13CC0"/>
    <w:multiLevelType w:val="hybridMultilevel"/>
    <w:tmpl w:val="187A68CC"/>
    <w:lvl w:ilvl="0" w:tplc="0AE2DB0C">
      <w:start w:val="13"/>
      <w:numFmt w:val="decimalEnclosedCircle"/>
      <w:lvlText w:val="%1"/>
      <w:lvlJc w:val="left"/>
      <w:pPr>
        <w:ind w:left="900"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16">
    <w:nsid w:val="6D842FF0"/>
    <w:multiLevelType w:val="hybridMultilevel"/>
    <w:tmpl w:val="0E0644D8"/>
    <w:lvl w:ilvl="0" w:tplc="4A1ECE32">
      <w:start w:val="1"/>
      <w:numFmt w:val="decimalEnclosedCircle"/>
      <w:lvlText w:val="%1"/>
      <w:lvlJc w:val="left"/>
      <w:pPr>
        <w:ind w:left="770" w:hanging="360"/>
      </w:pPr>
      <w:rPr>
        <w:rFonts w:hint="default"/>
      </w:rPr>
    </w:lvl>
    <w:lvl w:ilvl="1" w:tplc="04090017" w:tentative="1">
      <w:start w:val="1"/>
      <w:numFmt w:val="aiueoFullWidth"/>
      <w:lvlText w:val="(%2)"/>
      <w:lvlJc w:val="left"/>
      <w:pPr>
        <w:ind w:left="1250" w:hanging="420"/>
      </w:pPr>
    </w:lvl>
    <w:lvl w:ilvl="2" w:tplc="04090011" w:tentative="1">
      <w:start w:val="1"/>
      <w:numFmt w:val="decimalEnclosedCircle"/>
      <w:lvlText w:val="%3"/>
      <w:lvlJc w:val="left"/>
      <w:pPr>
        <w:ind w:left="1670" w:hanging="420"/>
      </w:pPr>
    </w:lvl>
    <w:lvl w:ilvl="3" w:tplc="0409000F" w:tentative="1">
      <w:start w:val="1"/>
      <w:numFmt w:val="decimal"/>
      <w:lvlText w:val="%4."/>
      <w:lvlJc w:val="left"/>
      <w:pPr>
        <w:ind w:left="2090" w:hanging="420"/>
      </w:pPr>
    </w:lvl>
    <w:lvl w:ilvl="4" w:tplc="04090017" w:tentative="1">
      <w:start w:val="1"/>
      <w:numFmt w:val="aiueoFullWidth"/>
      <w:lvlText w:val="(%5)"/>
      <w:lvlJc w:val="left"/>
      <w:pPr>
        <w:ind w:left="2510" w:hanging="420"/>
      </w:pPr>
    </w:lvl>
    <w:lvl w:ilvl="5" w:tplc="04090011" w:tentative="1">
      <w:start w:val="1"/>
      <w:numFmt w:val="decimalEnclosedCircle"/>
      <w:lvlText w:val="%6"/>
      <w:lvlJc w:val="left"/>
      <w:pPr>
        <w:ind w:left="2930" w:hanging="420"/>
      </w:pPr>
    </w:lvl>
    <w:lvl w:ilvl="6" w:tplc="0409000F" w:tentative="1">
      <w:start w:val="1"/>
      <w:numFmt w:val="decimal"/>
      <w:lvlText w:val="%7."/>
      <w:lvlJc w:val="left"/>
      <w:pPr>
        <w:ind w:left="3350" w:hanging="420"/>
      </w:pPr>
    </w:lvl>
    <w:lvl w:ilvl="7" w:tplc="04090017" w:tentative="1">
      <w:start w:val="1"/>
      <w:numFmt w:val="aiueoFullWidth"/>
      <w:lvlText w:val="(%8)"/>
      <w:lvlJc w:val="left"/>
      <w:pPr>
        <w:ind w:left="3770" w:hanging="420"/>
      </w:pPr>
    </w:lvl>
    <w:lvl w:ilvl="8" w:tplc="04090011" w:tentative="1">
      <w:start w:val="1"/>
      <w:numFmt w:val="decimalEnclosedCircle"/>
      <w:lvlText w:val="%9"/>
      <w:lvlJc w:val="left"/>
      <w:pPr>
        <w:ind w:left="4190" w:hanging="420"/>
      </w:pPr>
    </w:lvl>
  </w:abstractNum>
  <w:abstractNum w:abstractNumId="17">
    <w:nsid w:val="6D924A58"/>
    <w:multiLevelType w:val="hybridMultilevel"/>
    <w:tmpl w:val="A358D0FC"/>
    <w:lvl w:ilvl="0" w:tplc="2A56A2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70720A09"/>
    <w:multiLevelType w:val="hybridMultilevel"/>
    <w:tmpl w:val="538EF068"/>
    <w:lvl w:ilvl="0" w:tplc="67BC07F2">
      <w:numFmt w:val="bullet"/>
      <w:lvlText w:val="＊"/>
      <w:lvlJc w:val="left"/>
      <w:pPr>
        <w:ind w:left="771" w:hanging="360"/>
      </w:pPr>
      <w:rPr>
        <w:rFonts w:ascii="ＭＳ ゴシック" w:eastAsia="ＭＳ ゴシック" w:hAnsi="ＭＳ ゴシック" w:cs="Times New Roman" w:hint="eastAsia"/>
      </w:rPr>
    </w:lvl>
    <w:lvl w:ilvl="1" w:tplc="0409000B" w:tentative="1">
      <w:start w:val="1"/>
      <w:numFmt w:val="bullet"/>
      <w:lvlText w:val=""/>
      <w:lvlJc w:val="left"/>
      <w:pPr>
        <w:ind w:left="1251" w:hanging="420"/>
      </w:pPr>
      <w:rPr>
        <w:rFonts w:ascii="Wingdings" w:hAnsi="Wingdings" w:hint="default"/>
      </w:rPr>
    </w:lvl>
    <w:lvl w:ilvl="2" w:tplc="0409000D" w:tentative="1">
      <w:start w:val="1"/>
      <w:numFmt w:val="bullet"/>
      <w:lvlText w:val=""/>
      <w:lvlJc w:val="left"/>
      <w:pPr>
        <w:ind w:left="1671" w:hanging="420"/>
      </w:pPr>
      <w:rPr>
        <w:rFonts w:ascii="Wingdings" w:hAnsi="Wingdings" w:hint="default"/>
      </w:rPr>
    </w:lvl>
    <w:lvl w:ilvl="3" w:tplc="04090001" w:tentative="1">
      <w:start w:val="1"/>
      <w:numFmt w:val="bullet"/>
      <w:lvlText w:val=""/>
      <w:lvlJc w:val="left"/>
      <w:pPr>
        <w:ind w:left="2091" w:hanging="420"/>
      </w:pPr>
      <w:rPr>
        <w:rFonts w:ascii="Wingdings" w:hAnsi="Wingdings" w:hint="default"/>
      </w:rPr>
    </w:lvl>
    <w:lvl w:ilvl="4" w:tplc="0409000B" w:tentative="1">
      <w:start w:val="1"/>
      <w:numFmt w:val="bullet"/>
      <w:lvlText w:val=""/>
      <w:lvlJc w:val="left"/>
      <w:pPr>
        <w:ind w:left="2511" w:hanging="420"/>
      </w:pPr>
      <w:rPr>
        <w:rFonts w:ascii="Wingdings" w:hAnsi="Wingdings" w:hint="default"/>
      </w:rPr>
    </w:lvl>
    <w:lvl w:ilvl="5" w:tplc="0409000D" w:tentative="1">
      <w:start w:val="1"/>
      <w:numFmt w:val="bullet"/>
      <w:lvlText w:val=""/>
      <w:lvlJc w:val="left"/>
      <w:pPr>
        <w:ind w:left="2931" w:hanging="420"/>
      </w:pPr>
      <w:rPr>
        <w:rFonts w:ascii="Wingdings" w:hAnsi="Wingdings" w:hint="default"/>
      </w:rPr>
    </w:lvl>
    <w:lvl w:ilvl="6" w:tplc="04090001" w:tentative="1">
      <w:start w:val="1"/>
      <w:numFmt w:val="bullet"/>
      <w:lvlText w:val=""/>
      <w:lvlJc w:val="left"/>
      <w:pPr>
        <w:ind w:left="3351" w:hanging="420"/>
      </w:pPr>
      <w:rPr>
        <w:rFonts w:ascii="Wingdings" w:hAnsi="Wingdings" w:hint="default"/>
      </w:rPr>
    </w:lvl>
    <w:lvl w:ilvl="7" w:tplc="0409000B" w:tentative="1">
      <w:start w:val="1"/>
      <w:numFmt w:val="bullet"/>
      <w:lvlText w:val=""/>
      <w:lvlJc w:val="left"/>
      <w:pPr>
        <w:ind w:left="3771" w:hanging="420"/>
      </w:pPr>
      <w:rPr>
        <w:rFonts w:ascii="Wingdings" w:hAnsi="Wingdings" w:hint="default"/>
      </w:rPr>
    </w:lvl>
    <w:lvl w:ilvl="8" w:tplc="0409000D" w:tentative="1">
      <w:start w:val="1"/>
      <w:numFmt w:val="bullet"/>
      <w:lvlText w:val=""/>
      <w:lvlJc w:val="left"/>
      <w:pPr>
        <w:ind w:left="4191" w:hanging="420"/>
      </w:pPr>
      <w:rPr>
        <w:rFonts w:ascii="Wingdings" w:hAnsi="Wingdings" w:hint="default"/>
      </w:rPr>
    </w:lvl>
  </w:abstractNum>
  <w:num w:numId="1">
    <w:abstractNumId w:val="4"/>
  </w:num>
  <w:num w:numId="2">
    <w:abstractNumId w:val="6"/>
  </w:num>
  <w:num w:numId="3">
    <w:abstractNumId w:val="8"/>
  </w:num>
  <w:num w:numId="4">
    <w:abstractNumId w:val="18"/>
  </w:num>
  <w:num w:numId="5">
    <w:abstractNumId w:val="2"/>
  </w:num>
  <w:num w:numId="6">
    <w:abstractNumId w:val="14"/>
  </w:num>
  <w:num w:numId="7">
    <w:abstractNumId w:val="1"/>
  </w:num>
  <w:num w:numId="8">
    <w:abstractNumId w:val="7"/>
  </w:num>
  <w:num w:numId="9">
    <w:abstractNumId w:val="17"/>
  </w:num>
  <w:num w:numId="10">
    <w:abstractNumId w:val="16"/>
  </w:num>
  <w:num w:numId="11">
    <w:abstractNumId w:val="3"/>
  </w:num>
  <w:num w:numId="12">
    <w:abstractNumId w:val="9"/>
  </w:num>
  <w:num w:numId="13">
    <w:abstractNumId w:val="0"/>
  </w:num>
  <w:num w:numId="14">
    <w:abstractNumId w:val="13"/>
  </w:num>
  <w:num w:numId="15">
    <w:abstractNumId w:val="5"/>
  </w:num>
  <w:num w:numId="16">
    <w:abstractNumId w:val="10"/>
  </w:num>
  <w:num w:numId="17">
    <w:abstractNumId w:val="15"/>
  </w:num>
  <w:num w:numId="18">
    <w:abstractNumId w:val="1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5"/>
  <w:displayHorizontalDrawingGridEvery w:val="0"/>
  <w:displayVerticalDrawingGridEvery w:val="2"/>
  <w:characterSpacingControl w:val="compressPunctuation"/>
  <w:hdrShapeDefaults>
    <o:shapedefaults v:ext="edit" spidmax="2049">
      <v:textbox inset="5.85pt,.7pt,5.85pt,.7pt"/>
      <o:colormru v:ext="edit" colors="#fcf,#ccecff,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B80"/>
    <w:rsid w:val="00001FF4"/>
    <w:rsid w:val="00003924"/>
    <w:rsid w:val="000113E4"/>
    <w:rsid w:val="00013A84"/>
    <w:rsid w:val="000153C0"/>
    <w:rsid w:val="00021964"/>
    <w:rsid w:val="00024CB3"/>
    <w:rsid w:val="00026A5A"/>
    <w:rsid w:val="000365D6"/>
    <w:rsid w:val="000408BD"/>
    <w:rsid w:val="0004193B"/>
    <w:rsid w:val="00042A55"/>
    <w:rsid w:val="00042F24"/>
    <w:rsid w:val="000441B0"/>
    <w:rsid w:val="000502B3"/>
    <w:rsid w:val="00050864"/>
    <w:rsid w:val="00056616"/>
    <w:rsid w:val="00061289"/>
    <w:rsid w:val="000A2833"/>
    <w:rsid w:val="000A389C"/>
    <w:rsid w:val="000B1B48"/>
    <w:rsid w:val="000C3548"/>
    <w:rsid w:val="000D4F67"/>
    <w:rsid w:val="000E4C40"/>
    <w:rsid w:val="000F129B"/>
    <w:rsid w:val="001041F1"/>
    <w:rsid w:val="0010795F"/>
    <w:rsid w:val="0011152F"/>
    <w:rsid w:val="00113D5C"/>
    <w:rsid w:val="00114724"/>
    <w:rsid w:val="0013447C"/>
    <w:rsid w:val="00137026"/>
    <w:rsid w:val="001423F8"/>
    <w:rsid w:val="00147EE0"/>
    <w:rsid w:val="00150B7C"/>
    <w:rsid w:val="0015465A"/>
    <w:rsid w:val="00155045"/>
    <w:rsid w:val="00160F60"/>
    <w:rsid w:val="00162DE9"/>
    <w:rsid w:val="001640A5"/>
    <w:rsid w:val="00182778"/>
    <w:rsid w:val="001829E3"/>
    <w:rsid w:val="00184EF6"/>
    <w:rsid w:val="00190531"/>
    <w:rsid w:val="001B531A"/>
    <w:rsid w:val="001B5E17"/>
    <w:rsid w:val="001C0FF4"/>
    <w:rsid w:val="001C12D4"/>
    <w:rsid w:val="001C40F9"/>
    <w:rsid w:val="001C4A39"/>
    <w:rsid w:val="001C6325"/>
    <w:rsid w:val="001D10D5"/>
    <w:rsid w:val="001D23C4"/>
    <w:rsid w:val="001D2BDB"/>
    <w:rsid w:val="001D372E"/>
    <w:rsid w:val="001D77A9"/>
    <w:rsid w:val="001E3F27"/>
    <w:rsid w:val="001E4340"/>
    <w:rsid w:val="001E790B"/>
    <w:rsid w:val="001F38FA"/>
    <w:rsid w:val="001F3EF7"/>
    <w:rsid w:val="001F4554"/>
    <w:rsid w:val="001F47EA"/>
    <w:rsid w:val="00202AA0"/>
    <w:rsid w:val="00210F16"/>
    <w:rsid w:val="002110AF"/>
    <w:rsid w:val="0021350E"/>
    <w:rsid w:val="00213AEA"/>
    <w:rsid w:val="0025017A"/>
    <w:rsid w:val="00250249"/>
    <w:rsid w:val="00254F47"/>
    <w:rsid w:val="002600F1"/>
    <w:rsid w:val="00264F36"/>
    <w:rsid w:val="0027388E"/>
    <w:rsid w:val="002755A3"/>
    <w:rsid w:val="0027742A"/>
    <w:rsid w:val="00282A8D"/>
    <w:rsid w:val="00284B4F"/>
    <w:rsid w:val="002871AB"/>
    <w:rsid w:val="00287ED0"/>
    <w:rsid w:val="002942EB"/>
    <w:rsid w:val="002A08AA"/>
    <w:rsid w:val="002A4C33"/>
    <w:rsid w:val="002B612F"/>
    <w:rsid w:val="002C72B7"/>
    <w:rsid w:val="002D5C8D"/>
    <w:rsid w:val="002F1DCC"/>
    <w:rsid w:val="002F5658"/>
    <w:rsid w:val="002F668F"/>
    <w:rsid w:val="002F769A"/>
    <w:rsid w:val="00314D10"/>
    <w:rsid w:val="0033328D"/>
    <w:rsid w:val="0034244C"/>
    <w:rsid w:val="00342884"/>
    <w:rsid w:val="00350D3E"/>
    <w:rsid w:val="00354145"/>
    <w:rsid w:val="00360859"/>
    <w:rsid w:val="003621BC"/>
    <w:rsid w:val="003713C3"/>
    <w:rsid w:val="003736A6"/>
    <w:rsid w:val="00375C48"/>
    <w:rsid w:val="003810B0"/>
    <w:rsid w:val="00384794"/>
    <w:rsid w:val="003A336C"/>
    <w:rsid w:val="003A5BB7"/>
    <w:rsid w:val="003C1A57"/>
    <w:rsid w:val="003C470D"/>
    <w:rsid w:val="003C60FA"/>
    <w:rsid w:val="003D1314"/>
    <w:rsid w:val="003E3C1F"/>
    <w:rsid w:val="003F1C3C"/>
    <w:rsid w:val="003F67C2"/>
    <w:rsid w:val="004036B1"/>
    <w:rsid w:val="0040647C"/>
    <w:rsid w:val="004217BE"/>
    <w:rsid w:val="00427316"/>
    <w:rsid w:val="004274EB"/>
    <w:rsid w:val="00427E51"/>
    <w:rsid w:val="004322AE"/>
    <w:rsid w:val="0044035B"/>
    <w:rsid w:val="004410F7"/>
    <w:rsid w:val="00443803"/>
    <w:rsid w:val="00456986"/>
    <w:rsid w:val="00461BE4"/>
    <w:rsid w:val="00471190"/>
    <w:rsid w:val="00475736"/>
    <w:rsid w:val="00492246"/>
    <w:rsid w:val="00495426"/>
    <w:rsid w:val="004A1268"/>
    <w:rsid w:val="004A1AD3"/>
    <w:rsid w:val="004A3EFF"/>
    <w:rsid w:val="004C2FE5"/>
    <w:rsid w:val="004C362C"/>
    <w:rsid w:val="004C7F23"/>
    <w:rsid w:val="004D00A4"/>
    <w:rsid w:val="004D32AF"/>
    <w:rsid w:val="004D3818"/>
    <w:rsid w:val="004D3CC7"/>
    <w:rsid w:val="004E7369"/>
    <w:rsid w:val="004F21F6"/>
    <w:rsid w:val="004F3B24"/>
    <w:rsid w:val="004F3E8E"/>
    <w:rsid w:val="00501546"/>
    <w:rsid w:val="00505567"/>
    <w:rsid w:val="00513DAD"/>
    <w:rsid w:val="0051450E"/>
    <w:rsid w:val="005215B2"/>
    <w:rsid w:val="00533109"/>
    <w:rsid w:val="00537A35"/>
    <w:rsid w:val="00541DA7"/>
    <w:rsid w:val="005460C0"/>
    <w:rsid w:val="00550FDB"/>
    <w:rsid w:val="0055112A"/>
    <w:rsid w:val="00551F1B"/>
    <w:rsid w:val="005555A6"/>
    <w:rsid w:val="0055580C"/>
    <w:rsid w:val="00556748"/>
    <w:rsid w:val="00573BAB"/>
    <w:rsid w:val="00575B8D"/>
    <w:rsid w:val="00584964"/>
    <w:rsid w:val="005938D3"/>
    <w:rsid w:val="005A44C0"/>
    <w:rsid w:val="005B1049"/>
    <w:rsid w:val="005B2C53"/>
    <w:rsid w:val="005C0494"/>
    <w:rsid w:val="005D14EF"/>
    <w:rsid w:val="005D1829"/>
    <w:rsid w:val="005D24C3"/>
    <w:rsid w:val="005D301C"/>
    <w:rsid w:val="005D62CA"/>
    <w:rsid w:val="005E2F76"/>
    <w:rsid w:val="005E3627"/>
    <w:rsid w:val="005E560D"/>
    <w:rsid w:val="006037CE"/>
    <w:rsid w:val="0060398E"/>
    <w:rsid w:val="00604B34"/>
    <w:rsid w:val="00607FA3"/>
    <w:rsid w:val="0061218A"/>
    <w:rsid w:val="006159A8"/>
    <w:rsid w:val="00616AB0"/>
    <w:rsid w:val="00623366"/>
    <w:rsid w:val="006233A4"/>
    <w:rsid w:val="006236BE"/>
    <w:rsid w:val="00624F05"/>
    <w:rsid w:val="006346BE"/>
    <w:rsid w:val="00636D2F"/>
    <w:rsid w:val="00642349"/>
    <w:rsid w:val="006511D3"/>
    <w:rsid w:val="00655623"/>
    <w:rsid w:val="0066128C"/>
    <w:rsid w:val="0066424A"/>
    <w:rsid w:val="00670EB3"/>
    <w:rsid w:val="0067139B"/>
    <w:rsid w:val="00672CAC"/>
    <w:rsid w:val="00674273"/>
    <w:rsid w:val="00674330"/>
    <w:rsid w:val="00675E5D"/>
    <w:rsid w:val="00677EC6"/>
    <w:rsid w:val="00683177"/>
    <w:rsid w:val="006859C0"/>
    <w:rsid w:val="00693B56"/>
    <w:rsid w:val="0069490B"/>
    <w:rsid w:val="0069586C"/>
    <w:rsid w:val="006961E4"/>
    <w:rsid w:val="00696825"/>
    <w:rsid w:val="006A1C21"/>
    <w:rsid w:val="006A2511"/>
    <w:rsid w:val="006A2558"/>
    <w:rsid w:val="006A360A"/>
    <w:rsid w:val="006A7501"/>
    <w:rsid w:val="006C20D8"/>
    <w:rsid w:val="006C3845"/>
    <w:rsid w:val="006C65D2"/>
    <w:rsid w:val="006E0483"/>
    <w:rsid w:val="006F3915"/>
    <w:rsid w:val="006F4EF0"/>
    <w:rsid w:val="00703C47"/>
    <w:rsid w:val="00704E21"/>
    <w:rsid w:val="00705D73"/>
    <w:rsid w:val="00716339"/>
    <w:rsid w:val="00730145"/>
    <w:rsid w:val="007320C5"/>
    <w:rsid w:val="00735E9D"/>
    <w:rsid w:val="007375F8"/>
    <w:rsid w:val="00740F6C"/>
    <w:rsid w:val="007418E5"/>
    <w:rsid w:val="007453B7"/>
    <w:rsid w:val="0075718A"/>
    <w:rsid w:val="0076066D"/>
    <w:rsid w:val="007620E2"/>
    <w:rsid w:val="00765851"/>
    <w:rsid w:val="0078183F"/>
    <w:rsid w:val="00786866"/>
    <w:rsid w:val="0079100A"/>
    <w:rsid w:val="00796063"/>
    <w:rsid w:val="007B0566"/>
    <w:rsid w:val="007B21CE"/>
    <w:rsid w:val="007C51E2"/>
    <w:rsid w:val="007C582E"/>
    <w:rsid w:val="007C67D7"/>
    <w:rsid w:val="007C698F"/>
    <w:rsid w:val="007D529C"/>
    <w:rsid w:val="007F170F"/>
    <w:rsid w:val="007F2328"/>
    <w:rsid w:val="007F63DB"/>
    <w:rsid w:val="00803AA6"/>
    <w:rsid w:val="00804003"/>
    <w:rsid w:val="0080522C"/>
    <w:rsid w:val="008059EA"/>
    <w:rsid w:val="008140B0"/>
    <w:rsid w:val="00815108"/>
    <w:rsid w:val="0082225D"/>
    <w:rsid w:val="008258A9"/>
    <w:rsid w:val="008444BB"/>
    <w:rsid w:val="0085127B"/>
    <w:rsid w:val="0085471A"/>
    <w:rsid w:val="00854C98"/>
    <w:rsid w:val="0086045E"/>
    <w:rsid w:val="00862664"/>
    <w:rsid w:val="008649F4"/>
    <w:rsid w:val="008757CF"/>
    <w:rsid w:val="00886FF7"/>
    <w:rsid w:val="00890D19"/>
    <w:rsid w:val="00891AEE"/>
    <w:rsid w:val="008928E3"/>
    <w:rsid w:val="00892C6A"/>
    <w:rsid w:val="008A0258"/>
    <w:rsid w:val="008A1BC9"/>
    <w:rsid w:val="008A76A0"/>
    <w:rsid w:val="008A7C89"/>
    <w:rsid w:val="008B2328"/>
    <w:rsid w:val="008B77C1"/>
    <w:rsid w:val="008C7B8E"/>
    <w:rsid w:val="008D1EC8"/>
    <w:rsid w:val="008D4507"/>
    <w:rsid w:val="008E22A2"/>
    <w:rsid w:val="008F19E1"/>
    <w:rsid w:val="008F4FD0"/>
    <w:rsid w:val="008F563A"/>
    <w:rsid w:val="008F6857"/>
    <w:rsid w:val="008F7879"/>
    <w:rsid w:val="00900C87"/>
    <w:rsid w:val="00902814"/>
    <w:rsid w:val="009064AA"/>
    <w:rsid w:val="0090786C"/>
    <w:rsid w:val="00910D53"/>
    <w:rsid w:val="00920A74"/>
    <w:rsid w:val="00920DEE"/>
    <w:rsid w:val="00921738"/>
    <w:rsid w:val="00921930"/>
    <w:rsid w:val="00924B5A"/>
    <w:rsid w:val="00927FA8"/>
    <w:rsid w:val="00931CA9"/>
    <w:rsid w:val="00946CD5"/>
    <w:rsid w:val="00951481"/>
    <w:rsid w:val="00952315"/>
    <w:rsid w:val="0095506C"/>
    <w:rsid w:val="00960AE1"/>
    <w:rsid w:val="00963246"/>
    <w:rsid w:val="00967822"/>
    <w:rsid w:val="00974878"/>
    <w:rsid w:val="00980337"/>
    <w:rsid w:val="00980E25"/>
    <w:rsid w:val="00981D42"/>
    <w:rsid w:val="00981F10"/>
    <w:rsid w:val="009926CC"/>
    <w:rsid w:val="0099706F"/>
    <w:rsid w:val="009A16E2"/>
    <w:rsid w:val="009A2D21"/>
    <w:rsid w:val="009A3233"/>
    <w:rsid w:val="009B589F"/>
    <w:rsid w:val="009B61C8"/>
    <w:rsid w:val="009C2CED"/>
    <w:rsid w:val="009D17A8"/>
    <w:rsid w:val="009D334B"/>
    <w:rsid w:val="009D546D"/>
    <w:rsid w:val="009E3026"/>
    <w:rsid w:val="009E3CE3"/>
    <w:rsid w:val="009F451F"/>
    <w:rsid w:val="009F7147"/>
    <w:rsid w:val="00A05EB6"/>
    <w:rsid w:val="00A06ACF"/>
    <w:rsid w:val="00A15FA5"/>
    <w:rsid w:val="00A2297C"/>
    <w:rsid w:val="00A23DB5"/>
    <w:rsid w:val="00A26A7D"/>
    <w:rsid w:val="00A3230C"/>
    <w:rsid w:val="00A34E9D"/>
    <w:rsid w:val="00A37601"/>
    <w:rsid w:val="00A41BEA"/>
    <w:rsid w:val="00A44FDB"/>
    <w:rsid w:val="00A507BF"/>
    <w:rsid w:val="00A56379"/>
    <w:rsid w:val="00A6322A"/>
    <w:rsid w:val="00A63E69"/>
    <w:rsid w:val="00A65D68"/>
    <w:rsid w:val="00A669D7"/>
    <w:rsid w:val="00A71F41"/>
    <w:rsid w:val="00A75BE6"/>
    <w:rsid w:val="00A75C3D"/>
    <w:rsid w:val="00A76027"/>
    <w:rsid w:val="00A82D00"/>
    <w:rsid w:val="00A84F7E"/>
    <w:rsid w:val="00A85A3C"/>
    <w:rsid w:val="00A8643C"/>
    <w:rsid w:val="00A87EA8"/>
    <w:rsid w:val="00A9643F"/>
    <w:rsid w:val="00A97707"/>
    <w:rsid w:val="00AA1820"/>
    <w:rsid w:val="00AA767B"/>
    <w:rsid w:val="00AA775A"/>
    <w:rsid w:val="00AB19F7"/>
    <w:rsid w:val="00AB2FDD"/>
    <w:rsid w:val="00AC2CBA"/>
    <w:rsid w:val="00AC7A5D"/>
    <w:rsid w:val="00AD51FC"/>
    <w:rsid w:val="00AE351E"/>
    <w:rsid w:val="00AE646A"/>
    <w:rsid w:val="00AE6B80"/>
    <w:rsid w:val="00AE79E0"/>
    <w:rsid w:val="00AF0C40"/>
    <w:rsid w:val="00AF31D4"/>
    <w:rsid w:val="00AF7B7A"/>
    <w:rsid w:val="00AF7C04"/>
    <w:rsid w:val="00B11179"/>
    <w:rsid w:val="00B13758"/>
    <w:rsid w:val="00B2691F"/>
    <w:rsid w:val="00B367E7"/>
    <w:rsid w:val="00B36F07"/>
    <w:rsid w:val="00B4094B"/>
    <w:rsid w:val="00B439D7"/>
    <w:rsid w:val="00B47853"/>
    <w:rsid w:val="00B57A6A"/>
    <w:rsid w:val="00B6314F"/>
    <w:rsid w:val="00B7279B"/>
    <w:rsid w:val="00B729CE"/>
    <w:rsid w:val="00B74F14"/>
    <w:rsid w:val="00B76F59"/>
    <w:rsid w:val="00B83550"/>
    <w:rsid w:val="00B85B4F"/>
    <w:rsid w:val="00B91AD0"/>
    <w:rsid w:val="00B9222D"/>
    <w:rsid w:val="00B92315"/>
    <w:rsid w:val="00BA1A6C"/>
    <w:rsid w:val="00BB4969"/>
    <w:rsid w:val="00BB6725"/>
    <w:rsid w:val="00BB6924"/>
    <w:rsid w:val="00BC23CA"/>
    <w:rsid w:val="00BC4980"/>
    <w:rsid w:val="00BC7244"/>
    <w:rsid w:val="00BD6972"/>
    <w:rsid w:val="00BE14FA"/>
    <w:rsid w:val="00BE25D1"/>
    <w:rsid w:val="00BE52EF"/>
    <w:rsid w:val="00BF1317"/>
    <w:rsid w:val="00BF4518"/>
    <w:rsid w:val="00C01CB5"/>
    <w:rsid w:val="00C30775"/>
    <w:rsid w:val="00C33761"/>
    <w:rsid w:val="00C36C3F"/>
    <w:rsid w:val="00C47A11"/>
    <w:rsid w:val="00C55BFA"/>
    <w:rsid w:val="00C573A2"/>
    <w:rsid w:val="00C6227B"/>
    <w:rsid w:val="00C737B5"/>
    <w:rsid w:val="00C81D1D"/>
    <w:rsid w:val="00CA6A72"/>
    <w:rsid w:val="00CB2DFE"/>
    <w:rsid w:val="00CB37C0"/>
    <w:rsid w:val="00CB6809"/>
    <w:rsid w:val="00CB787D"/>
    <w:rsid w:val="00CC7807"/>
    <w:rsid w:val="00CE5D4B"/>
    <w:rsid w:val="00CE5E24"/>
    <w:rsid w:val="00CF01F8"/>
    <w:rsid w:val="00CF1B50"/>
    <w:rsid w:val="00D0079A"/>
    <w:rsid w:val="00D00C65"/>
    <w:rsid w:val="00D1046A"/>
    <w:rsid w:val="00D132D4"/>
    <w:rsid w:val="00D22F22"/>
    <w:rsid w:val="00D328A0"/>
    <w:rsid w:val="00D3323E"/>
    <w:rsid w:val="00D3588C"/>
    <w:rsid w:val="00D4102D"/>
    <w:rsid w:val="00D42A5C"/>
    <w:rsid w:val="00D437EA"/>
    <w:rsid w:val="00D46654"/>
    <w:rsid w:val="00D52264"/>
    <w:rsid w:val="00D52AD3"/>
    <w:rsid w:val="00D52D29"/>
    <w:rsid w:val="00D54B31"/>
    <w:rsid w:val="00D619E4"/>
    <w:rsid w:val="00D7011F"/>
    <w:rsid w:val="00D752A6"/>
    <w:rsid w:val="00D75C70"/>
    <w:rsid w:val="00D75FE8"/>
    <w:rsid w:val="00D82656"/>
    <w:rsid w:val="00D90B3B"/>
    <w:rsid w:val="00D9475D"/>
    <w:rsid w:val="00D96BEC"/>
    <w:rsid w:val="00DA448F"/>
    <w:rsid w:val="00DA45BE"/>
    <w:rsid w:val="00DA7280"/>
    <w:rsid w:val="00DC13D1"/>
    <w:rsid w:val="00DC1C6A"/>
    <w:rsid w:val="00DD6157"/>
    <w:rsid w:val="00DE00D2"/>
    <w:rsid w:val="00DE65A5"/>
    <w:rsid w:val="00DE6CD7"/>
    <w:rsid w:val="00E00498"/>
    <w:rsid w:val="00E02E68"/>
    <w:rsid w:val="00E0731E"/>
    <w:rsid w:val="00E171B4"/>
    <w:rsid w:val="00E36B1C"/>
    <w:rsid w:val="00E44384"/>
    <w:rsid w:val="00E44E5E"/>
    <w:rsid w:val="00E66DD7"/>
    <w:rsid w:val="00E723FB"/>
    <w:rsid w:val="00E762FF"/>
    <w:rsid w:val="00E83325"/>
    <w:rsid w:val="00E84000"/>
    <w:rsid w:val="00E86658"/>
    <w:rsid w:val="00E90757"/>
    <w:rsid w:val="00E91F6A"/>
    <w:rsid w:val="00EA0BCB"/>
    <w:rsid w:val="00EA5774"/>
    <w:rsid w:val="00EA603C"/>
    <w:rsid w:val="00EA76DF"/>
    <w:rsid w:val="00EB2243"/>
    <w:rsid w:val="00EB76CF"/>
    <w:rsid w:val="00EB7730"/>
    <w:rsid w:val="00ED67D7"/>
    <w:rsid w:val="00EE2DA3"/>
    <w:rsid w:val="00EF1799"/>
    <w:rsid w:val="00EF558B"/>
    <w:rsid w:val="00EF7DEA"/>
    <w:rsid w:val="00F02058"/>
    <w:rsid w:val="00F04943"/>
    <w:rsid w:val="00F2092E"/>
    <w:rsid w:val="00F20D9D"/>
    <w:rsid w:val="00F22C3A"/>
    <w:rsid w:val="00F22F06"/>
    <w:rsid w:val="00F30922"/>
    <w:rsid w:val="00F3293A"/>
    <w:rsid w:val="00F367D5"/>
    <w:rsid w:val="00F55D2F"/>
    <w:rsid w:val="00F61BF0"/>
    <w:rsid w:val="00F6544D"/>
    <w:rsid w:val="00F66C15"/>
    <w:rsid w:val="00F707A3"/>
    <w:rsid w:val="00F77831"/>
    <w:rsid w:val="00F8155A"/>
    <w:rsid w:val="00F8610E"/>
    <w:rsid w:val="00FC59B2"/>
    <w:rsid w:val="00FC7E47"/>
    <w:rsid w:val="00FD0926"/>
    <w:rsid w:val="00FD29E7"/>
    <w:rsid w:val="00FD59A6"/>
    <w:rsid w:val="00FD702E"/>
    <w:rsid w:val="00FD764D"/>
    <w:rsid w:val="00FE1463"/>
    <w:rsid w:val="00FE3DE0"/>
    <w:rsid w:val="00FF55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fcf,#ccecff,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C5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5B2C53"/>
  </w:style>
  <w:style w:type="paragraph" w:styleId="a4">
    <w:name w:val="header"/>
    <w:basedOn w:val="a"/>
    <w:link w:val="a5"/>
    <w:rsid w:val="00F02058"/>
    <w:pPr>
      <w:tabs>
        <w:tab w:val="center" w:pos="4252"/>
        <w:tab w:val="right" w:pos="8504"/>
      </w:tabs>
      <w:snapToGrid w:val="0"/>
    </w:pPr>
  </w:style>
  <w:style w:type="character" w:customStyle="1" w:styleId="a5">
    <w:name w:val="ヘッダー (文字)"/>
    <w:basedOn w:val="a0"/>
    <w:link w:val="a4"/>
    <w:rsid w:val="00F02058"/>
    <w:rPr>
      <w:kern w:val="2"/>
      <w:sz w:val="21"/>
      <w:szCs w:val="24"/>
    </w:rPr>
  </w:style>
  <w:style w:type="paragraph" w:styleId="a6">
    <w:name w:val="footer"/>
    <w:basedOn w:val="a"/>
    <w:link w:val="a7"/>
    <w:rsid w:val="00F02058"/>
    <w:pPr>
      <w:tabs>
        <w:tab w:val="center" w:pos="4252"/>
        <w:tab w:val="right" w:pos="8504"/>
      </w:tabs>
      <w:snapToGrid w:val="0"/>
    </w:pPr>
  </w:style>
  <w:style w:type="character" w:customStyle="1" w:styleId="a7">
    <w:name w:val="フッター (文字)"/>
    <w:basedOn w:val="a0"/>
    <w:link w:val="a6"/>
    <w:rsid w:val="00F02058"/>
    <w:rPr>
      <w:kern w:val="2"/>
      <w:sz w:val="21"/>
      <w:szCs w:val="24"/>
    </w:rPr>
  </w:style>
  <w:style w:type="paragraph" w:styleId="a8">
    <w:name w:val="Balloon Text"/>
    <w:basedOn w:val="a"/>
    <w:link w:val="a9"/>
    <w:rsid w:val="00E83325"/>
    <w:rPr>
      <w:rFonts w:ascii="Arial" w:eastAsia="ＭＳ ゴシック" w:hAnsi="Arial"/>
      <w:sz w:val="18"/>
      <w:szCs w:val="18"/>
    </w:rPr>
  </w:style>
  <w:style w:type="character" w:customStyle="1" w:styleId="a9">
    <w:name w:val="吹き出し (文字)"/>
    <w:basedOn w:val="a0"/>
    <w:link w:val="a8"/>
    <w:rsid w:val="00E83325"/>
    <w:rPr>
      <w:rFonts w:ascii="Arial" w:eastAsia="ＭＳ ゴシック" w:hAnsi="Arial" w:cs="Times New Roman"/>
      <w:kern w:val="2"/>
      <w:sz w:val="18"/>
      <w:szCs w:val="18"/>
    </w:rPr>
  </w:style>
  <w:style w:type="paragraph" w:styleId="aa">
    <w:name w:val="List Paragraph"/>
    <w:basedOn w:val="a"/>
    <w:uiPriority w:val="34"/>
    <w:qFormat/>
    <w:rsid w:val="003C470D"/>
    <w:pPr>
      <w:ind w:leftChars="400" w:left="840"/>
    </w:pPr>
  </w:style>
  <w:style w:type="paragraph" w:customStyle="1" w:styleId="Default">
    <w:name w:val="Default"/>
    <w:rsid w:val="00796063"/>
    <w:pPr>
      <w:widowControl w:val="0"/>
      <w:autoSpaceDE w:val="0"/>
      <w:autoSpaceDN w:val="0"/>
      <w:adjustRightInd w:val="0"/>
    </w:pPr>
    <w:rPr>
      <w:rFonts w:ascii="ＭＳ ゴシック" w:hAnsi="ＭＳ ゴシック" w:cs="ＭＳ ゴシック"/>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C5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5B2C53"/>
  </w:style>
  <w:style w:type="paragraph" w:styleId="a4">
    <w:name w:val="header"/>
    <w:basedOn w:val="a"/>
    <w:link w:val="a5"/>
    <w:rsid w:val="00F02058"/>
    <w:pPr>
      <w:tabs>
        <w:tab w:val="center" w:pos="4252"/>
        <w:tab w:val="right" w:pos="8504"/>
      </w:tabs>
      <w:snapToGrid w:val="0"/>
    </w:pPr>
  </w:style>
  <w:style w:type="character" w:customStyle="1" w:styleId="a5">
    <w:name w:val="ヘッダー (文字)"/>
    <w:basedOn w:val="a0"/>
    <w:link w:val="a4"/>
    <w:rsid w:val="00F02058"/>
    <w:rPr>
      <w:kern w:val="2"/>
      <w:sz w:val="21"/>
      <w:szCs w:val="24"/>
    </w:rPr>
  </w:style>
  <w:style w:type="paragraph" w:styleId="a6">
    <w:name w:val="footer"/>
    <w:basedOn w:val="a"/>
    <w:link w:val="a7"/>
    <w:rsid w:val="00F02058"/>
    <w:pPr>
      <w:tabs>
        <w:tab w:val="center" w:pos="4252"/>
        <w:tab w:val="right" w:pos="8504"/>
      </w:tabs>
      <w:snapToGrid w:val="0"/>
    </w:pPr>
  </w:style>
  <w:style w:type="character" w:customStyle="1" w:styleId="a7">
    <w:name w:val="フッター (文字)"/>
    <w:basedOn w:val="a0"/>
    <w:link w:val="a6"/>
    <w:rsid w:val="00F02058"/>
    <w:rPr>
      <w:kern w:val="2"/>
      <w:sz w:val="21"/>
      <w:szCs w:val="24"/>
    </w:rPr>
  </w:style>
  <w:style w:type="paragraph" w:styleId="a8">
    <w:name w:val="Balloon Text"/>
    <w:basedOn w:val="a"/>
    <w:link w:val="a9"/>
    <w:rsid w:val="00E83325"/>
    <w:rPr>
      <w:rFonts w:ascii="Arial" w:eastAsia="ＭＳ ゴシック" w:hAnsi="Arial"/>
      <w:sz w:val="18"/>
      <w:szCs w:val="18"/>
    </w:rPr>
  </w:style>
  <w:style w:type="character" w:customStyle="1" w:styleId="a9">
    <w:name w:val="吹き出し (文字)"/>
    <w:basedOn w:val="a0"/>
    <w:link w:val="a8"/>
    <w:rsid w:val="00E83325"/>
    <w:rPr>
      <w:rFonts w:ascii="Arial" w:eastAsia="ＭＳ ゴシック" w:hAnsi="Arial" w:cs="Times New Roman"/>
      <w:kern w:val="2"/>
      <w:sz w:val="18"/>
      <w:szCs w:val="18"/>
    </w:rPr>
  </w:style>
  <w:style w:type="paragraph" w:styleId="aa">
    <w:name w:val="List Paragraph"/>
    <w:basedOn w:val="a"/>
    <w:uiPriority w:val="34"/>
    <w:qFormat/>
    <w:rsid w:val="003C470D"/>
    <w:pPr>
      <w:ind w:leftChars="400" w:left="840"/>
    </w:pPr>
  </w:style>
  <w:style w:type="paragraph" w:customStyle="1" w:styleId="Default">
    <w:name w:val="Default"/>
    <w:rsid w:val="00796063"/>
    <w:pPr>
      <w:widowControl w:val="0"/>
      <w:autoSpaceDE w:val="0"/>
      <w:autoSpaceDN w:val="0"/>
      <w:adjustRightInd w:val="0"/>
    </w:pPr>
    <w:rPr>
      <w:rFonts w:ascii="ＭＳ ゴシック" w:hAnsi="ＭＳ ゴシック" w:cs="ＭＳ ゴシック"/>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ED34B-E253-47CB-A09F-9FDE4EEEC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830</TotalTime>
  <Pages>2</Pages>
  <Words>668</Words>
  <Characters>3811</Characters>
  <Application>Microsoft Office Word</Application>
  <DocSecurity>0</DocSecurity>
  <Lines>31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京都市教育委員会</Company>
  <LinksUpToDate>false</LinksUpToDate>
  <CharactersWithSpaces>4471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KIMURA</dc:creator>
  <cp:lastModifiedBy>京都市教育委員会</cp:lastModifiedBy>
  <cp:revision>21</cp:revision>
  <cp:lastPrinted>2019-10-12T01:02:00Z</cp:lastPrinted>
  <dcterms:created xsi:type="dcterms:W3CDTF">2019-09-24T00:39:00Z</dcterms:created>
  <dcterms:modified xsi:type="dcterms:W3CDTF">2019-10-12T01:15:00Z</dcterms:modified>
</cp:coreProperties>
</file>